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EF" w:rsidRPr="00B33B84" w:rsidRDefault="00E82701" w:rsidP="00B33B84">
      <w:pPr>
        <w:pStyle w:val="2"/>
        <w:jc w:val="center"/>
        <w:rPr>
          <w:b/>
          <w:sz w:val="40"/>
          <w:szCs w:val="40"/>
        </w:rPr>
      </w:pPr>
      <w:r w:rsidRPr="00B33B84">
        <w:rPr>
          <w:b/>
          <w:sz w:val="40"/>
          <w:szCs w:val="40"/>
        </w:rPr>
        <w:t>КОДЕКС СЕРТИФИКАЦИИ</w:t>
      </w:r>
    </w:p>
    <w:p w:rsidR="00BF6AEF" w:rsidRDefault="00BF6AEF" w:rsidP="00CC33F2">
      <w:pPr>
        <w:pStyle w:val="Pro-Gramma"/>
        <w:jc w:val="right"/>
      </w:pPr>
    </w:p>
    <w:p w:rsidR="00BF6AEF" w:rsidRPr="00BF6AEF" w:rsidRDefault="00E45370" w:rsidP="00E262E3">
      <w:pPr>
        <w:pStyle w:val="3"/>
      </w:pPr>
      <w:r w:rsidRPr="00BF6AEF">
        <w:t xml:space="preserve">1. ОБЩИЕ ПОЛОЖЕНИЯ </w:t>
      </w:r>
      <w:r w:rsidRPr="00BF6AEF">
        <w:tab/>
      </w:r>
    </w:p>
    <w:p w:rsidR="00BF6AEF" w:rsidRDefault="00BF6AEF" w:rsidP="005612C2">
      <w:pPr>
        <w:pStyle w:val="Pro-List1"/>
        <w:tabs>
          <w:tab w:val="clear" w:pos="1843"/>
          <w:tab w:val="left" w:pos="-1560"/>
        </w:tabs>
        <w:ind w:left="567" w:hanging="567"/>
      </w:pPr>
      <w:r w:rsidRPr="00464374">
        <w:rPr>
          <w:b/>
        </w:rPr>
        <w:t>1.1</w:t>
      </w:r>
      <w:r>
        <w:t xml:space="preserve"> </w:t>
      </w:r>
      <w:r w:rsidR="005612C2">
        <w:tab/>
      </w:r>
      <w:r>
        <w:t>Настоящий кодекс устанавливает следующие</w:t>
      </w:r>
      <w:r w:rsidR="005612C2">
        <w:t xml:space="preserve"> формы сертификатов для членов А</w:t>
      </w:r>
      <w:r>
        <w:t xml:space="preserve">ссоциации психоаналитического коучинга и бизнес-консультирования (далее  - АПКБК): </w:t>
      </w:r>
    </w:p>
    <w:p w:rsidR="00BF6AEF" w:rsidRDefault="00BF6AEF" w:rsidP="00E262E3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 xml:space="preserve">В области психоаналитического коучинга и бизнес-консультирования: </w:t>
      </w:r>
    </w:p>
    <w:p w:rsidR="00BF6AEF" w:rsidRDefault="00BF6AEF" w:rsidP="00E262E3">
      <w:pPr>
        <w:pStyle w:val="Pro-List-1"/>
        <w:spacing w:before="120"/>
        <w:ind w:left="1560"/>
      </w:pPr>
      <w:r w:rsidRPr="00BF6AEF">
        <w:rPr>
          <w:b/>
        </w:rPr>
        <w:t>БК1</w:t>
      </w:r>
      <w:r>
        <w:t xml:space="preserve"> "Бизнес-коуч", специалист 1-го уровня в области психоаналитического коучинга и бизнес-консультирования;</w:t>
      </w:r>
    </w:p>
    <w:p w:rsidR="00BF6AEF" w:rsidRPr="005612C2" w:rsidRDefault="00BF6AEF" w:rsidP="00E262E3">
      <w:pPr>
        <w:pStyle w:val="Pro-List-1"/>
        <w:spacing w:before="120"/>
        <w:ind w:left="1560"/>
      </w:pPr>
      <w:r w:rsidRPr="00BF6AEF">
        <w:rPr>
          <w:b/>
        </w:rPr>
        <w:t>БК2</w:t>
      </w:r>
      <w:r w:rsidRPr="005612C2">
        <w:rPr>
          <w:b/>
        </w:rPr>
        <w:t xml:space="preserve"> </w:t>
      </w:r>
      <w:r w:rsidRPr="005612C2">
        <w:t xml:space="preserve">"Профессиональный бизнес-коуч", специалист 2-го уровня в области психоаналитического коучинга и бизнес-консультирования; </w:t>
      </w:r>
    </w:p>
    <w:p w:rsidR="0004795E" w:rsidRPr="005612C2" w:rsidRDefault="00BF6AEF" w:rsidP="00E262E3">
      <w:pPr>
        <w:pStyle w:val="Pro-List-1"/>
        <w:spacing w:before="120"/>
        <w:ind w:left="1560"/>
      </w:pPr>
      <w:r w:rsidRPr="00BF6AEF">
        <w:rPr>
          <w:b/>
        </w:rPr>
        <w:t>БКМ</w:t>
      </w:r>
      <w:r w:rsidRPr="005612C2">
        <w:rPr>
          <w:b/>
        </w:rPr>
        <w:t xml:space="preserve"> </w:t>
      </w:r>
      <w:r w:rsidRPr="005612C2">
        <w:t>"Мастер бизнес-коуч" в области психоаналитического коучинга и бизнес-консультирования.</w:t>
      </w:r>
    </w:p>
    <w:p w:rsidR="00BF6AEF" w:rsidRDefault="00BF6AEF" w:rsidP="00E262E3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В области Супервизорской деятельности по психоаналитическому коучингу и бизнес</w:t>
      </w:r>
      <w:r w:rsidR="005612C2">
        <w:t>-</w:t>
      </w:r>
      <w:r w:rsidRPr="005612C2">
        <w:t>консультировани</w:t>
      </w:r>
      <w:r>
        <w:t xml:space="preserve">ю:  </w:t>
      </w:r>
    </w:p>
    <w:p w:rsidR="00BF6AEF" w:rsidRPr="00E13CBE" w:rsidRDefault="00BF6AEF" w:rsidP="00E262E3">
      <w:pPr>
        <w:pStyle w:val="Pro-List-1"/>
        <w:spacing w:before="120"/>
        <w:ind w:left="1560"/>
      </w:pPr>
      <w:r w:rsidRPr="00F006EF">
        <w:rPr>
          <w:b/>
        </w:rPr>
        <w:t>КС</w:t>
      </w:r>
      <w:r w:rsidR="0023138C" w:rsidRPr="00F006EF">
        <w:rPr>
          <w:b/>
        </w:rPr>
        <w:t xml:space="preserve"> </w:t>
      </w:r>
      <w:r w:rsidR="00F006EF">
        <w:rPr>
          <w:b/>
        </w:rPr>
        <w:t xml:space="preserve"> </w:t>
      </w:r>
      <w:r w:rsidRPr="00E13CBE">
        <w:t>«Коучинг-супервизор», специалист в области супервизии психоаналитического коуч</w:t>
      </w:r>
      <w:r w:rsidR="00F006EF" w:rsidRPr="00E13CBE">
        <w:t>инга и бизнес- консультирования</w:t>
      </w:r>
      <w:r w:rsidRPr="00E13CBE">
        <w:t xml:space="preserve">;  </w:t>
      </w:r>
    </w:p>
    <w:p w:rsidR="00BF6AEF" w:rsidRPr="00E13CBE" w:rsidRDefault="00F006EF" w:rsidP="00E262E3">
      <w:pPr>
        <w:pStyle w:val="Pro-List-1"/>
        <w:spacing w:before="120"/>
        <w:ind w:left="1560"/>
      </w:pPr>
      <w:r>
        <w:rPr>
          <w:b/>
        </w:rPr>
        <w:t xml:space="preserve">КСМ </w:t>
      </w:r>
      <w:r w:rsidRPr="00F006EF">
        <w:rPr>
          <w:b/>
        </w:rPr>
        <w:t xml:space="preserve"> </w:t>
      </w:r>
      <w:r w:rsidR="00BF6AEF" w:rsidRPr="00E13CBE">
        <w:t xml:space="preserve">«Мастер коучинг-супервизор» в области супервизии психоаналитического коучинга и бизнес-консультирования.  </w:t>
      </w:r>
    </w:p>
    <w:p w:rsidR="00BF6AEF" w:rsidRDefault="00BF6AEF" w:rsidP="005612C2">
      <w:pPr>
        <w:pStyle w:val="Pro-List1"/>
        <w:tabs>
          <w:tab w:val="clear" w:pos="1843"/>
          <w:tab w:val="left" w:pos="-1560"/>
        </w:tabs>
        <w:ind w:left="567" w:hanging="567"/>
      </w:pPr>
      <w:r w:rsidRPr="00464374">
        <w:rPr>
          <w:b/>
        </w:rPr>
        <w:t>1.2</w:t>
      </w:r>
      <w:r>
        <w:t xml:space="preserve"> </w:t>
      </w:r>
      <w:r w:rsidR="005612C2">
        <w:tab/>
      </w:r>
      <w:r>
        <w:t>Каждый уровень по направлениям сертификации соответствует определенному набору критериев, учитывающих в общей сложности критерии предыдущего уровня.</w:t>
      </w:r>
    </w:p>
    <w:p w:rsidR="00BF6AEF" w:rsidRDefault="00BF6AEF" w:rsidP="005612C2">
      <w:pPr>
        <w:pStyle w:val="Pro-List1"/>
        <w:tabs>
          <w:tab w:val="clear" w:pos="1843"/>
          <w:tab w:val="left" w:pos="-1560"/>
        </w:tabs>
        <w:ind w:left="567" w:hanging="567"/>
      </w:pPr>
      <w:r w:rsidRPr="00464374">
        <w:rPr>
          <w:b/>
        </w:rPr>
        <w:t>1.3</w:t>
      </w:r>
      <w:r>
        <w:t xml:space="preserve"> </w:t>
      </w:r>
      <w:r w:rsidR="005612C2">
        <w:tab/>
      </w:r>
      <w:r>
        <w:t>Настоящий Кодекс устанавливает следующие определения и ограничения профессиональной деятельности с</w:t>
      </w:r>
      <w:r w:rsidR="00356B79">
        <w:t>ертифицированных членов АПКБК:</w:t>
      </w:r>
    </w:p>
    <w:p w:rsidR="00BF6AEF" w:rsidRDefault="00BF6AEF" w:rsidP="00E262E3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 xml:space="preserve">Члены АПКБК руководствуются и соблюдают требования </w:t>
      </w:r>
      <w:hyperlink w:anchor="_ЭТИЧЕСКИЙ_КОДЕКС" w:history="1">
        <w:r w:rsidRPr="00F414DC">
          <w:rPr>
            <w:rStyle w:val="af0"/>
          </w:rPr>
          <w:t>Этического Кодекса АПКБК</w:t>
        </w:r>
      </w:hyperlink>
      <w:r w:rsidRPr="00F414DC">
        <w:t>.</w:t>
      </w:r>
      <w:r>
        <w:t xml:space="preserve">  </w:t>
      </w:r>
    </w:p>
    <w:p w:rsidR="00BF6AEF" w:rsidRPr="00374CE2" w:rsidRDefault="00BF6AEF" w:rsidP="00E262E3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 w:rsidRPr="00374CE2">
        <w:t xml:space="preserve">Члены АПКБК осуществляют следующие виды деятельности в соответствии с </w:t>
      </w:r>
      <w:r w:rsidRPr="005A699F">
        <w:t>профессиональными стандартами:</w:t>
      </w:r>
      <w:r w:rsidRPr="00374CE2">
        <w:t xml:space="preserve"> психоаналитический коучинг и бизнес- консультирование, психоаналитический Executive-коучинг и бизнес</w:t>
      </w:r>
      <w:r w:rsidR="00374CE2" w:rsidRPr="00374CE2">
        <w:t>-</w:t>
      </w:r>
      <w:r w:rsidRPr="00374CE2">
        <w:t xml:space="preserve">консультирование, супервизорская деятельность в области психоаналитического коучинга и бизнес-консультирования.  </w:t>
      </w:r>
    </w:p>
    <w:p w:rsidR="00BF6AEF" w:rsidRPr="00374CE2" w:rsidRDefault="00BF6AEF" w:rsidP="00E262E3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 w:rsidRPr="00374CE2">
        <w:t xml:space="preserve">Члены АПКБК не осуществляют деятельность в форме врачебной психотерапии, т.е.  не занимаются медикаментозным лечением, не выписывают рецептов, не устанавливают психиатрических диагнозов, не осуществляют экспертизу вменяемости клиента и не принимают решений о необходимости принудительного лечения; в ситуациях необходимости вышеперечисленного специалисты АПКБК сотрудничают с коллегами смежных специальностей и соответствующих квалификаций.  </w:t>
      </w:r>
    </w:p>
    <w:p w:rsidR="00BF6AEF" w:rsidRDefault="00BF6AEF" w:rsidP="00356B79">
      <w:pPr>
        <w:pStyle w:val="Pro-List1"/>
        <w:tabs>
          <w:tab w:val="clear" w:pos="1843"/>
          <w:tab w:val="left" w:pos="-1560"/>
        </w:tabs>
        <w:ind w:left="567" w:hanging="567"/>
      </w:pPr>
      <w:r w:rsidRPr="00464374">
        <w:rPr>
          <w:b/>
        </w:rPr>
        <w:t>1.4</w:t>
      </w:r>
      <w:r>
        <w:t xml:space="preserve"> </w:t>
      </w:r>
      <w:r w:rsidR="00356B79">
        <w:tab/>
      </w:r>
      <w:r>
        <w:t xml:space="preserve">Настоящий Кодекс устанавливает минимальные критерии квалификации, необходимой для получения сертификатов специалистов в области психоаналитического коучинга и бизнес-консультирования.  </w:t>
      </w:r>
    </w:p>
    <w:p w:rsidR="00BF6AEF" w:rsidRDefault="00BF6AEF" w:rsidP="00356B79">
      <w:pPr>
        <w:pStyle w:val="Pro-List1"/>
        <w:tabs>
          <w:tab w:val="clear" w:pos="1843"/>
          <w:tab w:val="left" w:pos="-1560"/>
        </w:tabs>
        <w:ind w:left="567" w:hanging="567"/>
      </w:pPr>
      <w:r w:rsidRPr="00464374">
        <w:rPr>
          <w:b/>
        </w:rPr>
        <w:lastRenderedPageBreak/>
        <w:t>1.5</w:t>
      </w:r>
      <w:r w:rsidR="00356B79">
        <w:tab/>
      </w:r>
      <w:r>
        <w:t xml:space="preserve">Настоящий Кодекс устанавливает процедуру получения сертификатов в области психоаналитического коучинга и бизнес-консультирования.  </w:t>
      </w:r>
    </w:p>
    <w:p w:rsidR="00BF6AEF" w:rsidRDefault="00BF6AEF" w:rsidP="00356B79">
      <w:pPr>
        <w:pStyle w:val="Pro-List1"/>
        <w:tabs>
          <w:tab w:val="clear" w:pos="1843"/>
          <w:tab w:val="left" w:pos="-1560"/>
        </w:tabs>
        <w:ind w:left="567" w:hanging="567"/>
      </w:pPr>
      <w:r w:rsidRPr="00464374">
        <w:rPr>
          <w:b/>
        </w:rPr>
        <w:t>1.6</w:t>
      </w:r>
      <w:r w:rsidR="00356B79">
        <w:tab/>
      </w:r>
      <w:r>
        <w:t xml:space="preserve">Размер взноса за проведение сертификации утверждается ежегодно на Собрании Совета АПКБК.  </w:t>
      </w:r>
    </w:p>
    <w:p w:rsidR="00BF6AEF" w:rsidRPr="00356B79" w:rsidRDefault="00E45370" w:rsidP="00E262E3">
      <w:pPr>
        <w:pStyle w:val="3"/>
      </w:pPr>
      <w:r w:rsidRPr="00356B79">
        <w:t>2</w:t>
      </w:r>
      <w:r>
        <w:t xml:space="preserve">. </w:t>
      </w:r>
      <w:r w:rsidRPr="00356B79">
        <w:t xml:space="preserve">КРИТЕРИИ СЕРТИФИКАЦИИ </w:t>
      </w:r>
    </w:p>
    <w:p w:rsidR="00BF6AEF" w:rsidRDefault="00BF6AEF" w:rsidP="00996686">
      <w:pPr>
        <w:pStyle w:val="Pro-List1"/>
        <w:tabs>
          <w:tab w:val="clear" w:pos="1843"/>
          <w:tab w:val="left" w:pos="-1560"/>
        </w:tabs>
        <w:ind w:left="567" w:hanging="567"/>
      </w:pPr>
      <w:r w:rsidRPr="00464374">
        <w:rPr>
          <w:b/>
        </w:rPr>
        <w:t>2.1</w:t>
      </w:r>
      <w:r w:rsidR="00327AA7">
        <w:rPr>
          <w:b/>
        </w:rPr>
        <w:t>.1</w:t>
      </w:r>
      <w:r w:rsidR="00327AA7">
        <w:rPr>
          <w:b/>
        </w:rPr>
        <w:tab/>
      </w:r>
      <w:r w:rsidR="00FC45C5">
        <w:t xml:space="preserve">Критерии уровня </w:t>
      </w:r>
      <w:r w:rsidR="00FC45C5" w:rsidRPr="00FC45C5">
        <w:rPr>
          <w:b/>
        </w:rPr>
        <w:t xml:space="preserve">БК1 </w:t>
      </w:r>
      <w:r>
        <w:t>«Бизнес-коуч», специалист 1-го уровня в области психоаналитического коу</w:t>
      </w:r>
      <w:r w:rsidR="00FC45C5">
        <w:t>чинга и бизнес-консультирования</w:t>
      </w:r>
      <w:r>
        <w:t xml:space="preserve">:  </w:t>
      </w:r>
    </w:p>
    <w:p w:rsidR="00BF6AEF" w:rsidRDefault="00313B4A" w:rsidP="00996686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Ч</w:t>
      </w:r>
      <w:r w:rsidR="00A241CF">
        <w:t>ленство в АПКБК.</w:t>
      </w:r>
    </w:p>
    <w:p w:rsidR="00BF6AEF" w:rsidRDefault="00313B4A" w:rsidP="00996686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О</w:t>
      </w:r>
      <w:r w:rsidR="00BF6AEF">
        <w:t xml:space="preserve">бразование:  </w:t>
      </w:r>
    </w:p>
    <w:p w:rsidR="00996686" w:rsidRDefault="00996686" w:rsidP="00996686">
      <w:pPr>
        <w:pStyle w:val="Pro-List-1"/>
        <w:tabs>
          <w:tab w:val="num" w:pos="1134"/>
        </w:tabs>
        <w:spacing w:before="120"/>
        <w:ind w:left="1560"/>
      </w:pPr>
      <w:r>
        <w:t xml:space="preserve">диплом Магистра  по направлению подготовки </w:t>
      </w:r>
      <w:r w:rsidR="00313B4A">
        <w:t>5.</w:t>
      </w:r>
      <w:r>
        <w:t>37.04.01 «Психология» на магистерской программе НИУ ВШЭ "Психоанализ и психоаналити</w:t>
      </w:r>
      <w:r w:rsidR="00313B4A">
        <w:t>ческое бизнес-консультирование";</w:t>
      </w:r>
    </w:p>
    <w:p w:rsidR="00996686" w:rsidRDefault="00996686" w:rsidP="00996686">
      <w:pPr>
        <w:pStyle w:val="Pro-List-1"/>
        <w:tabs>
          <w:tab w:val="num" w:pos="1134"/>
        </w:tabs>
        <w:spacing w:before="120"/>
        <w:ind w:left="1560"/>
      </w:pPr>
      <w:r>
        <w:t>или не</w:t>
      </w:r>
      <w:r w:rsidR="00313B4A">
        <w:t xml:space="preserve"> менее одного года обучения на м</w:t>
      </w:r>
      <w:r>
        <w:t>агистерской программе НИУ ВШЭ "Психоанализ и психоаналитическое бизнес-консультирование" плюс теоретическая подготовка в области психоаналитического коучинга и бизнес</w:t>
      </w:r>
      <w:r w:rsidR="004B5005">
        <w:t xml:space="preserve">-консультирования, </w:t>
      </w:r>
      <w:r>
        <w:t xml:space="preserve">согласно </w:t>
      </w:r>
      <w:hyperlink w:anchor="_Положение" w:history="1">
        <w:r w:rsidRPr="00AC0AF5">
          <w:rPr>
            <w:rStyle w:val="af0"/>
          </w:rPr>
          <w:t>Положению «О теоретической подготовке в области психоаналитического коучинга и бизнес-консультирования»</w:t>
        </w:r>
      </w:hyperlink>
      <w:r w:rsidR="004B5005">
        <w:t>,</w:t>
      </w:r>
      <w:r>
        <w:t xml:space="preserve"> в объеме не менее 250 </w:t>
      </w:r>
      <w:r w:rsidR="00313B4A">
        <w:t>академических часов;</w:t>
      </w:r>
    </w:p>
    <w:p w:rsidR="00CE2D69" w:rsidRPr="00996686" w:rsidRDefault="00313B4A" w:rsidP="00996686">
      <w:pPr>
        <w:pStyle w:val="Pro-List-1"/>
        <w:numPr>
          <w:ilvl w:val="0"/>
          <w:numId w:val="1"/>
        </w:numPr>
        <w:tabs>
          <w:tab w:val="clear" w:pos="0"/>
          <w:tab w:val="num" w:pos="1134"/>
        </w:tabs>
        <w:spacing w:before="120"/>
        <w:ind w:left="1560" w:hanging="567"/>
      </w:pPr>
      <w:r>
        <w:t xml:space="preserve">или диплом о высшем </w:t>
      </w:r>
      <w:r w:rsidR="00BF6AEF" w:rsidRPr="00996686">
        <w:t>образовани</w:t>
      </w:r>
      <w:r>
        <w:t>и</w:t>
      </w:r>
      <w:r w:rsidR="00BF6AEF" w:rsidRPr="00996686">
        <w:t xml:space="preserve"> </w:t>
      </w:r>
      <w:r>
        <w:t xml:space="preserve">по направлениям подготовки 5.37.00.00 «Психологические науки» с любым из </w:t>
      </w:r>
      <w:r w:rsidR="0057423B">
        <w:t xml:space="preserve">дочерних </w:t>
      </w:r>
      <w:r>
        <w:t>уточняющих кодов</w:t>
      </w:r>
      <w:r w:rsidR="0057423B">
        <w:t xml:space="preserve"> по ОКСО</w:t>
      </w:r>
      <w:r>
        <w:t xml:space="preserve"> </w:t>
      </w:r>
      <w:r w:rsidR="00BF6AEF" w:rsidRPr="00996686">
        <w:t>плюс теоретическая подготовка в области психоаналитического коуч</w:t>
      </w:r>
      <w:r w:rsidR="004B5005">
        <w:t xml:space="preserve">инга и бизнес-консультирования, </w:t>
      </w:r>
      <w:r w:rsidR="00BF6AEF" w:rsidRPr="00996686">
        <w:t xml:space="preserve">согласно </w:t>
      </w:r>
      <w:hyperlink w:anchor="_Положение" w:history="1">
        <w:r w:rsidR="00BF6AEF" w:rsidRPr="001B1200">
          <w:rPr>
            <w:rStyle w:val="af0"/>
          </w:rPr>
          <w:t>Положению «О теоретической</w:t>
        </w:r>
        <w:r w:rsidR="00CE2D69" w:rsidRPr="001B1200">
          <w:rPr>
            <w:rStyle w:val="af0"/>
          </w:rPr>
          <w:t xml:space="preserve"> </w:t>
        </w:r>
        <w:r w:rsidR="00BF6AEF" w:rsidRPr="001B1200">
          <w:rPr>
            <w:rStyle w:val="af0"/>
          </w:rPr>
          <w:t>подготовке в области психоаналитического коучинга и бизнес</w:t>
        </w:r>
        <w:r w:rsidR="00996686" w:rsidRPr="001B1200">
          <w:rPr>
            <w:rStyle w:val="af0"/>
          </w:rPr>
          <w:t>-</w:t>
        </w:r>
        <w:r w:rsidR="00BF6AEF" w:rsidRPr="001B1200">
          <w:rPr>
            <w:rStyle w:val="af0"/>
          </w:rPr>
          <w:t>консультирования»</w:t>
        </w:r>
      </w:hyperlink>
      <w:r w:rsidR="004B5005" w:rsidRPr="001B1200">
        <w:t>,</w:t>
      </w:r>
      <w:r w:rsidR="00BF6AEF" w:rsidRPr="00996686">
        <w:t xml:space="preserve"> в </w:t>
      </w:r>
      <w:r>
        <w:t>объеме не менее 250 академических часов</w:t>
      </w:r>
      <w:r w:rsidR="006A5B07">
        <w:t xml:space="preserve"> (из них не менее </w:t>
      </w:r>
      <w:r w:rsidR="005A699F" w:rsidRPr="00FE1EBD">
        <w:t xml:space="preserve">50% обучение </w:t>
      </w:r>
      <w:r w:rsidR="005A699F">
        <w:t>психоаналитическому</w:t>
      </w:r>
      <w:r w:rsidR="005A699F" w:rsidRPr="00FE1EBD">
        <w:t xml:space="preserve"> коучингу и бизнес-консультированию</w:t>
      </w:r>
      <w:r w:rsidR="006A5B07">
        <w:t xml:space="preserve">) </w:t>
      </w:r>
      <w:r w:rsidR="00A241CF">
        <w:t>.</w:t>
      </w:r>
    </w:p>
    <w:p w:rsidR="00CE2D69" w:rsidRDefault="00BF6AEF" w:rsidP="00C822CB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Практика в области психоаналитического коучинга и бизнес-консультирования</w:t>
      </w:r>
      <w:r w:rsidR="00C822CB" w:rsidRPr="00C822CB">
        <w:t xml:space="preserve"> </w:t>
      </w:r>
      <w:r w:rsidR="00C822CB">
        <w:t xml:space="preserve">в количестве </w:t>
      </w:r>
      <w:r w:rsidR="001E550E">
        <w:t xml:space="preserve">не менее </w:t>
      </w:r>
      <w:r w:rsidR="00C822CB" w:rsidRPr="006B24B1">
        <w:t>50 сессий</w:t>
      </w:r>
      <w:r>
        <w:t xml:space="preserve">, </w:t>
      </w:r>
      <w:r w:rsidR="00C822CB">
        <w:t xml:space="preserve">в том </w:t>
      </w:r>
      <w:r w:rsidR="00C822CB" w:rsidRPr="006B24B1">
        <w:t>числе</w:t>
      </w:r>
      <w:r w:rsidRPr="006B24B1">
        <w:t xml:space="preserve"> </w:t>
      </w:r>
      <w:r w:rsidR="00C822CB" w:rsidRPr="006B24B1">
        <w:t>на платн</w:t>
      </w:r>
      <w:r w:rsidR="00817A03" w:rsidRPr="006B24B1">
        <w:t>ой основе</w:t>
      </w:r>
      <w:r w:rsidR="00C822CB">
        <w:t xml:space="preserve"> не менее </w:t>
      </w:r>
      <w:r w:rsidRPr="006B24B1">
        <w:t xml:space="preserve">30 </w:t>
      </w:r>
      <w:r w:rsidR="00C822CB" w:rsidRPr="006B24B1">
        <w:t>сессий</w:t>
      </w:r>
      <w:r w:rsidRPr="006B24B1">
        <w:t>.</w:t>
      </w:r>
      <w:r>
        <w:t xml:space="preserve"> </w:t>
      </w:r>
    </w:p>
    <w:p w:rsidR="000F76B4" w:rsidRDefault="000F76B4" w:rsidP="00AC1E2B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Участие в супервизии:</w:t>
      </w:r>
    </w:p>
    <w:p w:rsidR="000075C0" w:rsidRDefault="007968E3" w:rsidP="000F76B4">
      <w:pPr>
        <w:pStyle w:val="Pro-List-1"/>
        <w:ind w:left="1560"/>
      </w:pPr>
      <w:r w:rsidRPr="000F76B4">
        <w:t xml:space="preserve">в качестве супервизанта </w:t>
      </w:r>
      <w:r w:rsidR="000075C0">
        <w:t xml:space="preserve">с одновременным соблюдением двух условий: </w:t>
      </w:r>
    </w:p>
    <w:p w:rsidR="000075C0" w:rsidRPr="00A2109C" w:rsidRDefault="00754D43" w:rsidP="00095998">
      <w:pPr>
        <w:pStyle w:val="Pro-List-1"/>
        <w:numPr>
          <w:ilvl w:val="0"/>
          <w:numId w:val="4"/>
        </w:numPr>
        <w:ind w:left="1985"/>
      </w:pPr>
      <w:r w:rsidRPr="000F76B4">
        <w:t xml:space="preserve">не менее 20 часов </w:t>
      </w:r>
      <w:r w:rsidR="00636B08">
        <w:t xml:space="preserve">супервизии </w:t>
      </w:r>
      <w:r w:rsidR="00A2109C" w:rsidRPr="00A2109C">
        <w:t>психоаналитического</w:t>
      </w:r>
      <w:r w:rsidR="00E43F02" w:rsidRPr="00A2109C">
        <w:t xml:space="preserve"> коучинга </w:t>
      </w:r>
      <w:r w:rsidR="007968E3" w:rsidRPr="00A2109C">
        <w:t>у супервизора, соответствующего уровню КС или КСМ</w:t>
      </w:r>
      <w:r w:rsidR="004B5005" w:rsidRPr="00A2109C">
        <w:t xml:space="preserve"> </w:t>
      </w:r>
      <w:r w:rsidR="00E43F02" w:rsidRPr="00A2109C">
        <w:t xml:space="preserve">или приравненных к ним </w:t>
      </w:r>
      <w:r w:rsidR="007968E3" w:rsidRPr="00A2109C">
        <w:t>сог</w:t>
      </w:r>
      <w:r w:rsidR="002634F0" w:rsidRPr="00A2109C">
        <w:t>л</w:t>
      </w:r>
      <w:r w:rsidR="007968E3" w:rsidRPr="00A2109C">
        <w:t xml:space="preserve">асно Положениям </w:t>
      </w:r>
      <w:hyperlink w:anchor="_Кодекс_этики_и" w:history="1">
        <w:r w:rsidR="007968E3" w:rsidRPr="0059348E">
          <w:rPr>
            <w:rStyle w:val="af0"/>
          </w:rPr>
          <w:t>«Кодекса этики и практики супервизора»</w:t>
        </w:r>
      </w:hyperlink>
      <w:r w:rsidR="007968E3" w:rsidRPr="0059348E">
        <w:t>.</w:t>
      </w:r>
      <w:r w:rsidR="007968E3" w:rsidRPr="00A2109C">
        <w:t xml:space="preserve"> </w:t>
      </w:r>
      <w:r w:rsidR="002634F0" w:rsidRPr="00A2109C">
        <w:t>К зачету принимаются часы супервизий клиентских случаев</w:t>
      </w:r>
      <w:r w:rsidR="00E43F02" w:rsidRPr="00A2109C">
        <w:t xml:space="preserve"> </w:t>
      </w:r>
      <w:r w:rsidR="00A2109C" w:rsidRPr="00A2109C">
        <w:t>психоаналитического</w:t>
      </w:r>
      <w:r w:rsidR="00E43F02" w:rsidRPr="00A2109C">
        <w:t xml:space="preserve"> коучинга</w:t>
      </w:r>
      <w:r w:rsidR="000075C0" w:rsidRPr="00A2109C">
        <w:t xml:space="preserve"> </w:t>
      </w:r>
      <w:r w:rsidR="002634F0" w:rsidRPr="00A2109C">
        <w:t>при условии</w:t>
      </w:r>
      <w:r w:rsidR="000075C0" w:rsidRPr="00A2109C">
        <w:t xml:space="preserve">, что </w:t>
      </w:r>
      <w:r w:rsidR="002634F0" w:rsidRPr="00A2109C">
        <w:t>обще</w:t>
      </w:r>
      <w:r w:rsidR="000075C0" w:rsidRPr="00A2109C">
        <w:t>е</w:t>
      </w:r>
      <w:r w:rsidR="002634F0" w:rsidRPr="00A2109C">
        <w:t xml:space="preserve"> </w:t>
      </w:r>
      <w:r w:rsidR="000075C0" w:rsidRPr="00A2109C">
        <w:t xml:space="preserve">количество </w:t>
      </w:r>
      <w:r w:rsidR="002634F0" w:rsidRPr="00A2109C">
        <w:t>проведенных с каждым клиентом</w:t>
      </w:r>
      <w:r w:rsidR="000075C0" w:rsidRPr="00A2109C">
        <w:t xml:space="preserve"> сессий - не менее трех подряд;</w:t>
      </w:r>
    </w:p>
    <w:p w:rsidR="00AC1E2B" w:rsidRDefault="002634F0" w:rsidP="00095998">
      <w:pPr>
        <w:pStyle w:val="Pro-List-1"/>
        <w:numPr>
          <w:ilvl w:val="0"/>
          <w:numId w:val="4"/>
        </w:numPr>
        <w:ind w:left="1985"/>
      </w:pPr>
      <w:r w:rsidRPr="000F76B4">
        <w:t>просупервизирован</w:t>
      </w:r>
      <w:r w:rsidR="004B5005">
        <w:t xml:space="preserve">о </w:t>
      </w:r>
      <w:r w:rsidR="007968E3" w:rsidRPr="000F76B4">
        <w:t>не менее</w:t>
      </w:r>
      <w:r w:rsidR="00636B08">
        <w:t xml:space="preserve"> </w:t>
      </w:r>
      <w:r w:rsidR="004B5005">
        <w:t>10</w:t>
      </w:r>
      <w:r w:rsidR="00392493">
        <w:t>-ти</w:t>
      </w:r>
      <w:r w:rsidR="004B5005">
        <w:t xml:space="preserve"> кейсов с</w:t>
      </w:r>
      <w:r w:rsidR="00636B08">
        <w:t xml:space="preserve"> </w:t>
      </w:r>
      <w:r w:rsidR="000075C0">
        <w:t>10</w:t>
      </w:r>
      <w:r w:rsidR="00636B08">
        <w:t>-ю</w:t>
      </w:r>
      <w:r w:rsidR="00AC1E2B" w:rsidRPr="000F76B4">
        <w:t xml:space="preserve"> </w:t>
      </w:r>
      <w:r w:rsidR="000F76B4">
        <w:t>разны</w:t>
      </w:r>
      <w:r w:rsidR="00636B08">
        <w:t>ми</w:t>
      </w:r>
      <w:r w:rsidR="000F76B4">
        <w:t xml:space="preserve"> клиент</w:t>
      </w:r>
      <w:r w:rsidR="00636B08">
        <w:t>ами</w:t>
      </w:r>
      <w:r w:rsidR="000F76B4">
        <w:t>;</w:t>
      </w:r>
    </w:p>
    <w:p w:rsidR="000F76B4" w:rsidRPr="0059348E" w:rsidRDefault="000F76B4" w:rsidP="000F76B4">
      <w:pPr>
        <w:pStyle w:val="Pro-List-1"/>
        <w:ind w:left="1560"/>
      </w:pPr>
      <w:r>
        <w:t xml:space="preserve">в качестве наблюдателя в групповых супервизиях </w:t>
      </w:r>
      <w:r w:rsidR="00754D43">
        <w:t xml:space="preserve">в количестве не мене 100 часов </w:t>
      </w:r>
      <w:r>
        <w:t>у супервизора,</w:t>
      </w:r>
      <w:r w:rsidRPr="001E550E">
        <w:t xml:space="preserve"> </w:t>
      </w:r>
      <w:r>
        <w:t>соот</w:t>
      </w:r>
      <w:r w:rsidR="004B5005">
        <w:t xml:space="preserve">ветствующего уровню КС или КСМ </w:t>
      </w:r>
      <w:r>
        <w:t xml:space="preserve">согласно Положениям </w:t>
      </w:r>
      <w:hyperlink w:anchor="_Кодекс_этики_и" w:history="1">
        <w:r w:rsidRPr="0059348E">
          <w:rPr>
            <w:rStyle w:val="af0"/>
          </w:rPr>
          <w:t>«Кодекса этики и практики супервизора»</w:t>
        </w:r>
      </w:hyperlink>
      <w:r w:rsidRPr="0059348E">
        <w:t>.</w:t>
      </w:r>
    </w:p>
    <w:p w:rsidR="00381BC8" w:rsidRDefault="00E62627" w:rsidP="00A241CF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Л</w:t>
      </w:r>
      <w:r w:rsidRPr="000F76B4">
        <w:t>ичн</w:t>
      </w:r>
      <w:r>
        <w:t>ый</w:t>
      </w:r>
      <w:r w:rsidRPr="000F76B4">
        <w:t xml:space="preserve"> психоаналитическ</w:t>
      </w:r>
      <w:r>
        <w:t>ий</w:t>
      </w:r>
      <w:r w:rsidRPr="000F76B4">
        <w:t xml:space="preserve"> коучинг или психоаналитическ</w:t>
      </w:r>
      <w:r>
        <w:t>ая психотерапия, или психоанализ у одного специалиста в количестве</w:t>
      </w:r>
      <w:r w:rsidRPr="000F76B4">
        <w:t xml:space="preserve"> </w:t>
      </w:r>
      <w:r>
        <w:t>н</w:t>
      </w:r>
      <w:r w:rsidR="00BF6AEF" w:rsidRPr="000F76B4">
        <w:t xml:space="preserve">е менее 10 сессий </w:t>
      </w:r>
      <w:r>
        <w:t>подряд</w:t>
      </w:r>
      <w:r w:rsidR="00BF6AEF">
        <w:t xml:space="preserve">. </w:t>
      </w:r>
      <w:r w:rsidR="00381BC8">
        <w:t>Для сертификации засчитываются часы:</w:t>
      </w:r>
    </w:p>
    <w:p w:rsidR="00381BC8" w:rsidRDefault="00381BC8" w:rsidP="00381BC8">
      <w:pPr>
        <w:pStyle w:val="Pro-List-1"/>
        <w:ind w:left="1560"/>
      </w:pPr>
      <w:r>
        <w:lastRenderedPageBreak/>
        <w:t xml:space="preserve">личного психоаналитического коучинга у </w:t>
      </w:r>
      <w:r w:rsidR="00BF6AEF">
        <w:t>сертифицирова</w:t>
      </w:r>
      <w:r>
        <w:t xml:space="preserve">нных психоаналитических коучей </w:t>
      </w:r>
      <w:r w:rsidR="00BF6AEF">
        <w:t xml:space="preserve">уровня </w:t>
      </w:r>
      <w:r>
        <w:t xml:space="preserve">не ниже </w:t>
      </w:r>
      <w:r w:rsidR="00BF6AEF">
        <w:t>БК2 и международных специалистов в области психоаналитического коучинга</w:t>
      </w:r>
      <w:r>
        <w:t>;</w:t>
      </w:r>
    </w:p>
    <w:p w:rsidR="005A3FED" w:rsidRDefault="00BF6AEF" w:rsidP="005A3FED">
      <w:pPr>
        <w:pStyle w:val="Pro-List-1"/>
        <w:ind w:left="1560"/>
      </w:pPr>
      <w:r>
        <w:t xml:space="preserve">психоаналитической психотерапии или психоанализа </w:t>
      </w:r>
      <w:r w:rsidR="005A3FED">
        <w:t>у членов</w:t>
      </w:r>
      <w:r>
        <w:t xml:space="preserve"> IPA, NLS, WAP</w:t>
      </w:r>
      <w:r w:rsidR="005A3FED">
        <w:t xml:space="preserve">. В случае, </w:t>
      </w:r>
      <w:r>
        <w:t>если психотерапевт не является членом IPA, NLS, WAP необходимо в обязательном порядке предоставить подтверждение ее/его психоаналитического образования и п</w:t>
      </w:r>
      <w:r w:rsidR="005A3FED">
        <w:t>рохождения личного психоанализа. Часы других видов психотерапии (непсихоаналитической) -  не засчитываются.</w:t>
      </w:r>
    </w:p>
    <w:p w:rsidR="00CE2D69" w:rsidRDefault="00AF1311" w:rsidP="00AF1311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Не разрешается п</w:t>
      </w:r>
      <w:r w:rsidR="00BF6AEF">
        <w:t>рохождение супервизии и коучинга</w:t>
      </w:r>
      <w:r>
        <w:t xml:space="preserve"> (</w:t>
      </w:r>
      <w:r w:rsidR="00BF6AEF">
        <w:t>терапии</w:t>
      </w:r>
      <w:r>
        <w:t>,</w:t>
      </w:r>
      <w:r w:rsidR="00BF6AEF">
        <w:t xml:space="preserve"> психоанализа</w:t>
      </w:r>
      <w:r>
        <w:t>)</w:t>
      </w:r>
      <w:r w:rsidR="00BF6AEF">
        <w:t xml:space="preserve"> у одного и того же специалиста</w:t>
      </w:r>
      <w:r>
        <w:t>. В</w:t>
      </w:r>
      <w:r w:rsidR="003C6138">
        <w:t xml:space="preserve"> случае нарушения этого требования и </w:t>
      </w:r>
      <w:r w:rsidR="00BF6AEF">
        <w:t>часы терапии</w:t>
      </w:r>
      <w:r w:rsidR="003C6138">
        <w:t>,</w:t>
      </w:r>
      <w:r>
        <w:t xml:space="preserve"> и часы</w:t>
      </w:r>
      <w:r w:rsidR="00BF6AEF">
        <w:t xml:space="preserve"> супервизии</w:t>
      </w:r>
      <w:r w:rsidR="003C6138">
        <w:t>,</w:t>
      </w:r>
      <w:r>
        <w:t xml:space="preserve"> </w:t>
      </w:r>
      <w:r w:rsidR="003C6138">
        <w:t xml:space="preserve">зачтены </w:t>
      </w:r>
      <w:r>
        <w:t>не будут.</w:t>
      </w:r>
    </w:p>
    <w:p w:rsidR="00CE2D69" w:rsidRPr="00EC1E6A" w:rsidRDefault="00BF6AEF" w:rsidP="00E10BD1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 xml:space="preserve">Защита кейса письменная – описание случая работы в области психоаналитического </w:t>
      </w:r>
      <w:r w:rsidRPr="00EC1E6A">
        <w:t>коуч</w:t>
      </w:r>
      <w:r w:rsidR="00E903D5" w:rsidRPr="00EC1E6A">
        <w:t xml:space="preserve">инга и бизнес-консультирования </w:t>
      </w:r>
      <w:r w:rsidRPr="00EC1E6A">
        <w:t>согласно Приложению №3</w:t>
      </w:r>
      <w:r w:rsidR="00661FB0">
        <w:t>.1</w:t>
      </w:r>
      <w:r w:rsidRPr="00EC1E6A">
        <w:t xml:space="preserve"> </w:t>
      </w:r>
      <w:hyperlink w:anchor="_Требования_и_рекомендации" w:history="1">
        <w:r w:rsidRPr="00EC1E6A">
          <w:rPr>
            <w:rStyle w:val="af0"/>
          </w:rPr>
          <w:t xml:space="preserve">«Требования и </w:t>
        </w:r>
        <w:r w:rsidR="00E903D5" w:rsidRPr="00EC1E6A">
          <w:rPr>
            <w:rStyle w:val="af0"/>
          </w:rPr>
          <w:t>рекомендации к описанию кейса»</w:t>
        </w:r>
      </w:hyperlink>
      <w:r w:rsidR="00E903D5" w:rsidRPr="00EC1E6A">
        <w:t>.</w:t>
      </w:r>
    </w:p>
    <w:p w:rsidR="00BF6AEF" w:rsidRDefault="004B5005" w:rsidP="004B5005">
      <w:pPr>
        <w:pStyle w:val="Pro-List1"/>
        <w:tabs>
          <w:tab w:val="clear" w:pos="1843"/>
          <w:tab w:val="left" w:pos="-1560"/>
        </w:tabs>
        <w:ind w:left="567" w:hanging="567"/>
      </w:pPr>
      <w:r w:rsidRPr="00464374">
        <w:rPr>
          <w:b/>
        </w:rPr>
        <w:t>2.</w:t>
      </w:r>
      <w:r w:rsidR="00327AA7">
        <w:rPr>
          <w:b/>
        </w:rPr>
        <w:t>1.</w:t>
      </w:r>
      <w:r w:rsidRPr="00464374">
        <w:rPr>
          <w:b/>
        </w:rPr>
        <w:t>2</w:t>
      </w:r>
      <w:r>
        <w:tab/>
      </w:r>
      <w:r w:rsidR="00FC45C5">
        <w:t xml:space="preserve">Критерии уровня </w:t>
      </w:r>
      <w:r w:rsidR="00BF6AEF" w:rsidRPr="00FC45C5">
        <w:rPr>
          <w:b/>
        </w:rPr>
        <w:t>БК2</w:t>
      </w:r>
      <w:r w:rsidR="00FC45C5">
        <w:rPr>
          <w:b/>
        </w:rPr>
        <w:t xml:space="preserve"> </w:t>
      </w:r>
      <w:r w:rsidR="00BF6AEF">
        <w:t xml:space="preserve">«Профессиональный бизнес-коуч», специалист 2-го уровня в области психоаналитического коучинга и бизнес-консультирования:  </w:t>
      </w:r>
    </w:p>
    <w:p w:rsidR="004B5005" w:rsidRDefault="004B5005" w:rsidP="004B5005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Членство в АПКБК.</w:t>
      </w:r>
    </w:p>
    <w:p w:rsidR="004B5005" w:rsidRDefault="00AA07EC" w:rsidP="004B5005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 xml:space="preserve">Сертификат уровня </w:t>
      </w:r>
      <w:r w:rsidR="004B5005">
        <w:t>БК1</w:t>
      </w:r>
      <w:r w:rsidR="00392493" w:rsidRPr="00392493">
        <w:t xml:space="preserve"> </w:t>
      </w:r>
      <w:r w:rsidR="00E8362E">
        <w:t>«</w:t>
      </w:r>
      <w:r w:rsidR="00392493">
        <w:t>Бизнес-коуч</w:t>
      </w:r>
      <w:r w:rsidR="00E8362E">
        <w:t>»</w:t>
      </w:r>
      <w:r w:rsidR="00392493">
        <w:t>, специалист 1-го уровня в области психоаналитического коучинга и бизнес-консультирования</w:t>
      </w:r>
      <w:r w:rsidR="004B5005">
        <w:t>.</w:t>
      </w:r>
    </w:p>
    <w:p w:rsidR="004B5005" w:rsidRDefault="004B5005" w:rsidP="004B5005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 xml:space="preserve">Диплом о высшем </w:t>
      </w:r>
      <w:r w:rsidRPr="00996686">
        <w:t>образовани</w:t>
      </w:r>
      <w:r>
        <w:t>и</w:t>
      </w:r>
      <w:r w:rsidRPr="00996686">
        <w:t xml:space="preserve"> </w:t>
      </w:r>
      <w:r>
        <w:t>по направлениям подготовки 5.37.00.00 «Психологические науки» с любым из дочерних уточняющих кодов по ОКСО</w:t>
      </w:r>
      <w:r w:rsidR="00E8362E">
        <w:t>.</w:t>
      </w:r>
    </w:p>
    <w:p w:rsidR="00FE1EBD" w:rsidRPr="00FE1EBD" w:rsidRDefault="00BF6AEF" w:rsidP="00FE1EBD">
      <w:pPr>
        <w:pStyle w:val="Pro-List-1"/>
        <w:numPr>
          <w:ilvl w:val="0"/>
          <w:numId w:val="1"/>
        </w:numPr>
        <w:tabs>
          <w:tab w:val="clear" w:pos="0"/>
          <w:tab w:val="num" w:pos="1134"/>
        </w:tabs>
        <w:spacing w:before="120"/>
        <w:ind w:left="1134" w:hanging="567"/>
      </w:pPr>
      <w:r>
        <w:t xml:space="preserve">Дополнительная к уровню БК1 </w:t>
      </w:r>
      <w:r w:rsidR="00E8362E">
        <w:t xml:space="preserve">«Бизнес-коуч» </w:t>
      </w:r>
      <w:r>
        <w:t>теоретическая подг</w:t>
      </w:r>
      <w:r w:rsidR="008E604B">
        <w:t xml:space="preserve">отовка в области психоанализа, </w:t>
      </w:r>
      <w:r>
        <w:t>психоаналитического коучинга и психоаналитического бизнес-</w:t>
      </w:r>
      <w:r w:rsidRPr="00EC1E6A">
        <w:t>консультирования</w:t>
      </w:r>
      <w:r w:rsidR="00392493" w:rsidRPr="00EC1E6A">
        <w:t>,</w:t>
      </w:r>
      <w:r w:rsidRPr="00EC1E6A">
        <w:t xml:space="preserve"> </w:t>
      </w:r>
      <w:r w:rsidR="004B5005" w:rsidRPr="00EC1E6A">
        <w:t xml:space="preserve">согласно </w:t>
      </w:r>
      <w:hyperlink w:anchor="_Положение" w:history="1">
        <w:r w:rsidR="004B5005" w:rsidRPr="00EC1E6A">
          <w:rPr>
            <w:rStyle w:val="af0"/>
          </w:rPr>
          <w:t>Положению «О теоретической подготовке в области психоаналитического коучинга и бизнес-консультирования»</w:t>
        </w:r>
      </w:hyperlink>
      <w:r w:rsidR="00392493" w:rsidRPr="00EC1E6A">
        <w:t>,</w:t>
      </w:r>
      <w:r w:rsidR="004B5005" w:rsidRPr="00EC1E6A">
        <w:t xml:space="preserve"> в объеме</w:t>
      </w:r>
      <w:r w:rsidR="004B5005">
        <w:t xml:space="preserve"> не менее </w:t>
      </w:r>
      <w:r w:rsidR="00FE1EBD" w:rsidRPr="00FE1EBD">
        <w:t xml:space="preserve">150 академических часов, из них не менее 50% обучение </w:t>
      </w:r>
      <w:r w:rsidR="00A2109C">
        <w:t>психоаналитическо</w:t>
      </w:r>
      <w:r w:rsidR="00234D50">
        <w:t>му</w:t>
      </w:r>
      <w:r w:rsidR="00FE1EBD" w:rsidRPr="00FE1EBD">
        <w:t xml:space="preserve"> коу</w:t>
      </w:r>
      <w:r w:rsidR="00A2109C">
        <w:t>чингу и бизнес-консультированию.</w:t>
      </w:r>
    </w:p>
    <w:p w:rsidR="00E8362E" w:rsidRDefault="00E8362E" w:rsidP="00E836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Практика в области психоаналитического коучинга и бизнес-консультирования</w:t>
      </w:r>
      <w:r w:rsidRPr="00C822CB">
        <w:t xml:space="preserve"> </w:t>
      </w:r>
      <w:r w:rsidR="00FE1EBD">
        <w:t>в количестве не менее 15</w:t>
      </w:r>
      <w:r>
        <w:t xml:space="preserve">0 </w:t>
      </w:r>
      <w:r w:rsidRPr="006B24B1">
        <w:t>сессий</w:t>
      </w:r>
      <w:r>
        <w:t xml:space="preserve">, </w:t>
      </w:r>
      <w:r w:rsidR="00FE1EBD">
        <w:t>проведенных</w:t>
      </w:r>
      <w:r>
        <w:t xml:space="preserve"> на </w:t>
      </w:r>
      <w:r w:rsidR="006B24B1" w:rsidRPr="006B24B1">
        <w:t>платной основе</w:t>
      </w:r>
      <w:r w:rsidRPr="006B24B1">
        <w:t>.</w:t>
      </w:r>
      <w:r>
        <w:t xml:space="preserve"> </w:t>
      </w:r>
    </w:p>
    <w:p w:rsidR="00E8362E" w:rsidRDefault="00E8362E" w:rsidP="00E836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Участие в супервизии:</w:t>
      </w:r>
    </w:p>
    <w:p w:rsidR="00E8362E" w:rsidRDefault="00E8362E" w:rsidP="00E8362E">
      <w:pPr>
        <w:pStyle w:val="Pro-List-1"/>
        <w:ind w:left="1560"/>
      </w:pPr>
      <w:r w:rsidRPr="000F76B4">
        <w:t xml:space="preserve">в качестве супервизанта </w:t>
      </w:r>
      <w:r>
        <w:t xml:space="preserve">с одновременным соблюдением </w:t>
      </w:r>
      <w:r w:rsidR="00BB4999">
        <w:t>следующих</w:t>
      </w:r>
      <w:r>
        <w:t xml:space="preserve"> условий: </w:t>
      </w:r>
    </w:p>
    <w:p w:rsidR="00142C71" w:rsidRDefault="00142C71" w:rsidP="00142C71">
      <w:pPr>
        <w:pStyle w:val="Pro-List-1"/>
        <w:numPr>
          <w:ilvl w:val="0"/>
          <w:numId w:val="21"/>
        </w:numPr>
        <w:tabs>
          <w:tab w:val="clear" w:pos="2410"/>
          <w:tab w:val="left" w:pos="1418"/>
        </w:tabs>
        <w:ind w:left="1985"/>
      </w:pPr>
      <w:r w:rsidRPr="001B1200">
        <w:t xml:space="preserve">не менее 25 часов супервизии </w:t>
      </w:r>
      <w:r w:rsidRPr="00142C71">
        <w:rPr>
          <w:color w:val="000000" w:themeColor="text1"/>
        </w:rPr>
        <w:t>клиентских случаев психоаналитического коучинга</w:t>
      </w:r>
      <w:r>
        <w:t xml:space="preserve"> сверх уровня БК1 </w:t>
      </w:r>
      <w:r w:rsidRPr="001B1200">
        <w:t>у супервизора</w:t>
      </w:r>
      <w:r>
        <w:t>,</w:t>
      </w:r>
      <w:r w:rsidRPr="000F76B4">
        <w:t xml:space="preserve"> соответствующего уровню КС или КСМ</w:t>
      </w:r>
      <w:r>
        <w:t xml:space="preserve"> и приравненных к ним </w:t>
      </w:r>
      <w:r w:rsidRPr="000F76B4">
        <w:t xml:space="preserve">согласно Положениям </w:t>
      </w:r>
      <w:hyperlink w:anchor="_Кодекс_этики_и" w:history="1">
        <w:r w:rsidRPr="001B1200">
          <w:rPr>
            <w:rStyle w:val="af0"/>
          </w:rPr>
          <w:t>«Кодекса этики и практики супервизора»</w:t>
        </w:r>
      </w:hyperlink>
      <w:r w:rsidRPr="001B1200">
        <w:t>.</w:t>
      </w:r>
      <w:r w:rsidRPr="000F76B4">
        <w:t xml:space="preserve"> </w:t>
      </w:r>
      <w:r w:rsidRPr="00142C71">
        <w:rPr>
          <w:color w:val="000000" w:themeColor="text1"/>
        </w:rPr>
        <w:t>К зачету принимаются только часы супервизий,</w:t>
      </w:r>
      <w:r w:rsidRPr="00142C71">
        <w:t xml:space="preserve"> </w:t>
      </w:r>
      <w:r>
        <w:t>проводимые за рамками</w:t>
      </w:r>
      <w:r w:rsidRPr="00142C71">
        <w:rPr>
          <w:color w:val="00B050"/>
        </w:rPr>
        <w:t xml:space="preserve"> </w:t>
      </w:r>
      <w:r w:rsidRPr="00591645">
        <w:t>обучения</w:t>
      </w:r>
      <w:r w:rsidRPr="00142C71">
        <w:rPr>
          <w:color w:val="00B050"/>
        </w:rPr>
        <w:t xml:space="preserve"> </w:t>
      </w:r>
      <w:r>
        <w:t>на магистерской программе НИУ ВШЭ "Психоанализ и психоаналитическое бизнес-консультирование"</w:t>
      </w:r>
      <w:r w:rsidRPr="00142C71">
        <w:t>;</w:t>
      </w:r>
    </w:p>
    <w:p w:rsidR="00142C71" w:rsidRDefault="00142C71" w:rsidP="00142C71">
      <w:pPr>
        <w:pStyle w:val="Pro-List-1"/>
        <w:numPr>
          <w:ilvl w:val="0"/>
          <w:numId w:val="21"/>
        </w:numPr>
        <w:tabs>
          <w:tab w:val="clear" w:pos="2410"/>
          <w:tab w:val="left" w:pos="1418"/>
        </w:tabs>
        <w:ind w:left="1985"/>
      </w:pPr>
      <w:r w:rsidRPr="000F76B4">
        <w:t>просупервизирован</w:t>
      </w:r>
      <w:r>
        <w:t xml:space="preserve">о, сверх уровня БК1, </w:t>
      </w:r>
      <w:r w:rsidRPr="000F76B4">
        <w:t>не менее</w:t>
      </w:r>
      <w:r>
        <w:t xml:space="preserve"> 10-ти кейсов </w:t>
      </w:r>
      <w:r w:rsidRPr="00142C71">
        <w:rPr>
          <w:color w:val="000000" w:themeColor="text1"/>
        </w:rPr>
        <w:t>психоаналитического</w:t>
      </w:r>
      <w:r>
        <w:t xml:space="preserve"> коучинга с разными клиентами;</w:t>
      </w:r>
    </w:p>
    <w:p w:rsidR="00BB4999" w:rsidRPr="00142C71" w:rsidRDefault="00E8362E" w:rsidP="00142C71">
      <w:pPr>
        <w:pStyle w:val="Pro-List-1"/>
        <w:ind w:left="1560"/>
      </w:pPr>
      <w:r w:rsidRPr="00396DE3">
        <w:t xml:space="preserve">в качестве наблюдателя в групповых супервизиях в количестве не мене </w:t>
      </w:r>
      <w:r w:rsidR="00057347" w:rsidRPr="00396DE3">
        <w:t>6</w:t>
      </w:r>
      <w:r w:rsidRPr="00396DE3">
        <w:t>0 часов</w:t>
      </w:r>
      <w:r w:rsidR="001C3AE0" w:rsidRPr="00396DE3">
        <w:t xml:space="preserve"> </w:t>
      </w:r>
      <w:r w:rsidR="00A2109C" w:rsidRPr="00396DE3">
        <w:t>психоаналитического</w:t>
      </w:r>
      <w:r w:rsidR="001C3AE0" w:rsidRPr="00396DE3">
        <w:t xml:space="preserve"> коучинга,</w:t>
      </w:r>
      <w:r w:rsidR="00057347" w:rsidRPr="00396DE3">
        <w:t xml:space="preserve"> сверх уровня БК1</w:t>
      </w:r>
      <w:r w:rsidR="00142C71">
        <w:t xml:space="preserve">. </w:t>
      </w:r>
      <w:r w:rsidR="00142C71" w:rsidRPr="00142C71">
        <w:t xml:space="preserve">К зачету принимаются только часы супервизий, </w:t>
      </w:r>
      <w:r w:rsidR="00142C71">
        <w:t>проводимые за рамками</w:t>
      </w:r>
      <w:r w:rsidR="00142C71" w:rsidRPr="00142C71">
        <w:t xml:space="preserve"> </w:t>
      </w:r>
      <w:r w:rsidR="00142C71" w:rsidRPr="00591645">
        <w:t>обучения</w:t>
      </w:r>
      <w:r w:rsidR="00142C71" w:rsidRPr="00142C71">
        <w:t xml:space="preserve"> </w:t>
      </w:r>
      <w:r w:rsidR="00142C71">
        <w:t>на магистерской программе НИУ ВШЭ "Психоанализ и психоаналитическое бизнес-консультирование"</w:t>
      </w:r>
      <w:r w:rsidR="00142C71" w:rsidRPr="00396DE3">
        <w:t xml:space="preserve"> у </w:t>
      </w:r>
      <w:r w:rsidR="00142C71" w:rsidRPr="00396DE3">
        <w:lastRenderedPageBreak/>
        <w:t xml:space="preserve">супервизора, соответствующего уровню КС или КСМ и приравненных к ним согласно Положениям </w:t>
      </w:r>
      <w:hyperlink w:anchor="_Кодекс_этики_и" w:history="1">
        <w:r w:rsidR="00BB4999" w:rsidRPr="00396DE3">
          <w:rPr>
            <w:rStyle w:val="af0"/>
          </w:rPr>
          <w:t>«Кодекса этики и практики супервизора»</w:t>
        </w:r>
      </w:hyperlink>
      <w:r w:rsidR="00BB4999" w:rsidRPr="00396DE3">
        <w:t>.</w:t>
      </w:r>
    </w:p>
    <w:p w:rsidR="00E8362E" w:rsidRDefault="00E8362E" w:rsidP="00E836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Л</w:t>
      </w:r>
      <w:r w:rsidRPr="000F76B4">
        <w:t>ичн</w:t>
      </w:r>
      <w:r>
        <w:t>ый</w:t>
      </w:r>
      <w:r w:rsidRPr="000F76B4">
        <w:t xml:space="preserve"> психоаналитическ</w:t>
      </w:r>
      <w:r>
        <w:t>ий</w:t>
      </w:r>
      <w:r w:rsidRPr="000F76B4">
        <w:t xml:space="preserve"> коучинг или психоаналитическ</w:t>
      </w:r>
      <w:r>
        <w:t>ая психотерапия, или психоанализ в количестве</w:t>
      </w:r>
      <w:r w:rsidRPr="000F76B4">
        <w:t xml:space="preserve"> </w:t>
      </w:r>
      <w:r>
        <w:t>не менее 4</w:t>
      </w:r>
      <w:r w:rsidRPr="000F76B4">
        <w:t>0 сессий</w:t>
      </w:r>
      <w:r>
        <w:t>. Для сертификации засчитываются часы:</w:t>
      </w:r>
    </w:p>
    <w:p w:rsidR="00E8362E" w:rsidRDefault="00E8362E" w:rsidP="00E8362E">
      <w:pPr>
        <w:pStyle w:val="Pro-List-1"/>
        <w:ind w:left="1560"/>
      </w:pPr>
      <w:r>
        <w:t>личного психоаналитического коучинга у сертифицированных психоаналитических коучей уровня не ниже БК2 и международных специалистов в области психоаналитического коучинга;</w:t>
      </w:r>
    </w:p>
    <w:p w:rsidR="00E8362E" w:rsidRDefault="00E8362E" w:rsidP="00E8362E">
      <w:pPr>
        <w:pStyle w:val="Pro-List-1"/>
        <w:ind w:left="1560"/>
      </w:pPr>
      <w:r>
        <w:t>психоаналитической психотерапии или психоанализа у членов IPA, NLS, WAP. В случае, если психотерапевт не является членом IPA, NLS, WAP необходимо в обязательном порядке предоставить подтверждение ее/его психоаналитического образования и прохождения личного психоанализа. Часы других видов психотерапии (непсихоаналитической) -  не засчитываются.</w:t>
      </w:r>
    </w:p>
    <w:p w:rsidR="00E8362E" w:rsidRDefault="00E8362E" w:rsidP="00E836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Не разрешается прохождение супервизии и коучинга (терапии, психоанализа) у одного и того же специалиста. В случае нарушения этого требования и часы терапии, и часы супервизии зачтены не будут.</w:t>
      </w:r>
    </w:p>
    <w:p w:rsidR="00E8362E" w:rsidRPr="00EC1E6A" w:rsidRDefault="00E8362E" w:rsidP="00E836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Защита кейса письменная – описание случая работы в области психоаналитического коуч</w:t>
      </w:r>
      <w:r w:rsidR="00E903D5">
        <w:t xml:space="preserve">инга и бизнес-консультирования </w:t>
      </w:r>
      <w:r>
        <w:t>согласно Приложению №3</w:t>
      </w:r>
      <w:r w:rsidR="00661FB0">
        <w:t>.1</w:t>
      </w:r>
      <w:r>
        <w:t xml:space="preserve"> </w:t>
      </w:r>
      <w:hyperlink w:anchor="_Требования_и_рекомендации" w:history="1">
        <w:r w:rsidRPr="00EC1E6A">
          <w:rPr>
            <w:rStyle w:val="af0"/>
          </w:rPr>
          <w:t xml:space="preserve">«Требования и </w:t>
        </w:r>
        <w:r w:rsidR="00E903D5" w:rsidRPr="00EC1E6A">
          <w:rPr>
            <w:rStyle w:val="af0"/>
          </w:rPr>
          <w:t>рекомендации к описанию кейса»</w:t>
        </w:r>
      </w:hyperlink>
      <w:r w:rsidR="00E903D5" w:rsidRPr="00EC1E6A">
        <w:t>.</w:t>
      </w:r>
    </w:p>
    <w:p w:rsidR="00BF6AEF" w:rsidRPr="00327AA7" w:rsidRDefault="00327AA7" w:rsidP="00327AA7">
      <w:pPr>
        <w:pStyle w:val="Pro-List1"/>
        <w:tabs>
          <w:tab w:val="clear" w:pos="1843"/>
          <w:tab w:val="left" w:pos="-1560"/>
        </w:tabs>
        <w:ind w:left="567" w:hanging="567"/>
        <w:rPr>
          <w:b/>
        </w:rPr>
      </w:pPr>
      <w:r>
        <w:rPr>
          <w:b/>
        </w:rPr>
        <w:t>2.1.</w:t>
      </w:r>
      <w:r w:rsidR="00BF6AEF" w:rsidRPr="00327AA7">
        <w:rPr>
          <w:b/>
        </w:rPr>
        <w:t>3</w:t>
      </w:r>
      <w:r>
        <w:rPr>
          <w:b/>
        </w:rPr>
        <w:tab/>
      </w:r>
      <w:r w:rsidR="00D1572E">
        <w:t xml:space="preserve">Критерии уровня </w:t>
      </w:r>
      <w:r w:rsidR="00D1572E" w:rsidRPr="00D1572E">
        <w:rPr>
          <w:b/>
        </w:rPr>
        <w:t>БКМ</w:t>
      </w:r>
      <w:r w:rsidR="00D1572E">
        <w:t xml:space="preserve"> </w:t>
      </w:r>
      <w:r w:rsidR="00BF6AEF" w:rsidRPr="00327AA7">
        <w:t>«Мастер бизнес-коуч» в области психоаналитического коучинга и бизнес-консультирования:</w:t>
      </w:r>
      <w:r w:rsidR="00BF6AEF" w:rsidRPr="00327AA7">
        <w:rPr>
          <w:b/>
        </w:rPr>
        <w:t xml:space="preserve">  </w:t>
      </w:r>
    </w:p>
    <w:p w:rsidR="00D1572E" w:rsidRDefault="00D1572E" w:rsidP="00D157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Членство в АПКБК.</w:t>
      </w:r>
    </w:p>
    <w:p w:rsidR="00D1572E" w:rsidRDefault="00D1572E" w:rsidP="00D157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Сертификат уровня БК2</w:t>
      </w:r>
      <w:r w:rsidRPr="00392493">
        <w:t xml:space="preserve"> </w:t>
      </w:r>
      <w:r>
        <w:t>«Профессиональный бизнес-коуч», специалист 2-го уровня в области психоаналитического коучинга и бизнес-консультирования.</w:t>
      </w:r>
    </w:p>
    <w:p w:rsidR="00D1572E" w:rsidRDefault="00D1572E" w:rsidP="00D157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 xml:space="preserve">Диплом о высшем </w:t>
      </w:r>
      <w:r w:rsidRPr="00996686">
        <w:t>образовани</w:t>
      </w:r>
      <w:r>
        <w:t>и</w:t>
      </w:r>
      <w:r w:rsidRPr="00996686">
        <w:t xml:space="preserve"> </w:t>
      </w:r>
      <w:r>
        <w:t>по направлениям подготовки 5.37.00.00 «Психологические науки» с любым из дочерних уточняющих кодов по ОКСО.</w:t>
      </w:r>
    </w:p>
    <w:p w:rsidR="00D1572E" w:rsidRPr="00996686" w:rsidRDefault="00D1572E" w:rsidP="00D1572E">
      <w:pPr>
        <w:pStyle w:val="Pro-List-1"/>
        <w:numPr>
          <w:ilvl w:val="0"/>
          <w:numId w:val="1"/>
        </w:numPr>
        <w:tabs>
          <w:tab w:val="clear" w:pos="0"/>
          <w:tab w:val="num" w:pos="1134"/>
        </w:tabs>
        <w:spacing w:before="120"/>
        <w:ind w:left="1134" w:hanging="567"/>
      </w:pPr>
      <w:r>
        <w:t>Дополнительная к уровню БК2</w:t>
      </w:r>
      <w:r w:rsidRPr="00392493">
        <w:t xml:space="preserve"> </w:t>
      </w:r>
      <w:r>
        <w:t xml:space="preserve">«Профессиональный бизнес-коуч» теоретическая подготовка в области психоанализа, психоаналитического коучинга и психоаналитического бизнес-консультирования, </w:t>
      </w:r>
      <w:r w:rsidRPr="00996686">
        <w:t xml:space="preserve">согласно </w:t>
      </w:r>
      <w:hyperlink w:anchor="_Положение" w:history="1">
        <w:r w:rsidRPr="00AC0AF5">
          <w:rPr>
            <w:rStyle w:val="af0"/>
          </w:rPr>
          <w:t>Положению «О теоретической подготовке в области психоаналитического коучинга и бизнес-консультирования»</w:t>
        </w:r>
      </w:hyperlink>
      <w:r>
        <w:t>,</w:t>
      </w:r>
      <w:r w:rsidRPr="00996686">
        <w:t xml:space="preserve"> </w:t>
      </w:r>
      <w:r w:rsidRPr="004C268F">
        <w:t>в объеме не менее 600 академических часов</w:t>
      </w:r>
      <w:r w:rsidR="004C268F" w:rsidRPr="004C268F">
        <w:t>,</w:t>
      </w:r>
      <w:r w:rsidR="004C268F" w:rsidRPr="00FE1EBD">
        <w:t xml:space="preserve"> из них не менее 50% обучение </w:t>
      </w:r>
      <w:r w:rsidR="004C268F">
        <w:t>психоаналитическо</w:t>
      </w:r>
      <w:r w:rsidR="00234D50">
        <w:t>му</w:t>
      </w:r>
      <w:r w:rsidR="004C268F" w:rsidRPr="00FE1EBD">
        <w:t xml:space="preserve"> коу</w:t>
      </w:r>
      <w:r w:rsidR="004C268F">
        <w:t>чингу и бизнес-консультированию.</w:t>
      </w:r>
    </w:p>
    <w:p w:rsidR="00D1572E" w:rsidRDefault="00D1572E" w:rsidP="00D157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Практика в области психоаналитического коучинга и бизнес-консультирования</w:t>
      </w:r>
      <w:r w:rsidRPr="00C822CB">
        <w:t xml:space="preserve"> </w:t>
      </w:r>
      <w:r w:rsidR="006B24B1" w:rsidRPr="006B24B1">
        <w:t>на платной основе</w:t>
      </w:r>
      <w:r w:rsidR="006B24B1">
        <w:t xml:space="preserve"> </w:t>
      </w:r>
      <w:r>
        <w:t xml:space="preserve">не менее 750 </w:t>
      </w:r>
      <w:r w:rsidRPr="00A32DEB">
        <w:t>сессий.</w:t>
      </w:r>
      <w:r>
        <w:t xml:space="preserve"> </w:t>
      </w:r>
    </w:p>
    <w:p w:rsidR="00D1572E" w:rsidRDefault="00D1572E" w:rsidP="00D157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Участие в супервизии:</w:t>
      </w:r>
    </w:p>
    <w:p w:rsidR="00D1572E" w:rsidRDefault="00D1572E" w:rsidP="00D1572E">
      <w:pPr>
        <w:pStyle w:val="Pro-List-1"/>
        <w:ind w:left="1560"/>
      </w:pPr>
      <w:r w:rsidRPr="000F76B4">
        <w:t xml:space="preserve">в качестве супервизанта </w:t>
      </w:r>
      <w:r>
        <w:t xml:space="preserve">с одновременным соблюдением </w:t>
      </w:r>
      <w:r w:rsidR="00502FA9">
        <w:t>двух</w:t>
      </w:r>
      <w:r>
        <w:t xml:space="preserve"> условий: </w:t>
      </w:r>
    </w:p>
    <w:p w:rsidR="004C268F" w:rsidRDefault="004C268F" w:rsidP="00095998">
      <w:pPr>
        <w:pStyle w:val="Pro-List-1"/>
        <w:numPr>
          <w:ilvl w:val="0"/>
          <w:numId w:val="4"/>
        </w:numPr>
        <w:ind w:left="1985"/>
      </w:pPr>
      <w:r w:rsidRPr="0042581C">
        <w:t>не менее  50 часов супервизии сверх уровня БК2 у супервизора,</w:t>
      </w:r>
      <w:r w:rsidRPr="000F76B4">
        <w:t xml:space="preserve"> соответствующего уровню КС или КСМ</w:t>
      </w:r>
      <w:r>
        <w:t xml:space="preserve"> и приравненных к ним </w:t>
      </w:r>
      <w:r w:rsidRPr="000F76B4">
        <w:t xml:space="preserve">согласно </w:t>
      </w:r>
      <w:r w:rsidRPr="0042581C">
        <w:t xml:space="preserve">Положениям </w:t>
      </w:r>
      <w:hyperlink w:anchor="_Кодекс_этики_и" w:history="1">
        <w:r w:rsidRPr="0042581C">
          <w:rPr>
            <w:rStyle w:val="af0"/>
          </w:rPr>
          <w:t>«Кодекса этики и практики супервизора»</w:t>
        </w:r>
      </w:hyperlink>
      <w:r w:rsidRPr="0042581C">
        <w:t>. К зачету принимаются часы супервизий клиентских случаев психоаналитического</w:t>
      </w:r>
      <w:r>
        <w:t xml:space="preserve"> коучинга;</w:t>
      </w:r>
    </w:p>
    <w:p w:rsidR="004C268F" w:rsidRDefault="004C268F" w:rsidP="00095998">
      <w:pPr>
        <w:pStyle w:val="Pro-List-1"/>
        <w:numPr>
          <w:ilvl w:val="0"/>
          <w:numId w:val="4"/>
        </w:numPr>
        <w:ind w:left="1985"/>
      </w:pPr>
      <w:r w:rsidRPr="000F76B4">
        <w:t>просупервизирован</w:t>
      </w:r>
      <w:r>
        <w:t>о, сверх уровня БК</w:t>
      </w:r>
      <w:r w:rsidR="00502FA9">
        <w:t>2</w:t>
      </w:r>
      <w:r>
        <w:t xml:space="preserve">, </w:t>
      </w:r>
      <w:r w:rsidRPr="000F76B4">
        <w:t>не менее</w:t>
      </w:r>
      <w:r>
        <w:t xml:space="preserve"> 10-ти кейсов </w:t>
      </w:r>
      <w:r w:rsidR="00502FA9">
        <w:t>психоаналитического</w:t>
      </w:r>
      <w:r>
        <w:t xml:space="preserve"> коучинга с разными клиентами;</w:t>
      </w:r>
    </w:p>
    <w:p w:rsidR="00D1572E" w:rsidRDefault="00502FA9" w:rsidP="00D1572E">
      <w:pPr>
        <w:pStyle w:val="Pro-List-1"/>
        <w:ind w:left="1560"/>
      </w:pPr>
      <w:r w:rsidRPr="00502FA9">
        <w:lastRenderedPageBreak/>
        <w:t>в качестве наблюдателя в групповых супервизиях в количестве не мене 60 часов</w:t>
      </w:r>
      <w:r>
        <w:t xml:space="preserve"> психоаналитического коучинга, сверх уровня БК2, у супервизора,</w:t>
      </w:r>
      <w:r w:rsidRPr="001E550E">
        <w:t xml:space="preserve"> </w:t>
      </w:r>
      <w:r>
        <w:t xml:space="preserve">соответствующего уровню КС или КСМ и приравненных к ним согласно Положениям </w:t>
      </w:r>
      <w:hyperlink w:anchor="_Кодекс_этики_и" w:history="1">
        <w:r w:rsidR="00D1572E" w:rsidRPr="00B255E3">
          <w:rPr>
            <w:rStyle w:val="af0"/>
          </w:rPr>
          <w:t>«Кодекса этики и практики супервизора»</w:t>
        </w:r>
      </w:hyperlink>
      <w:r w:rsidR="00D1572E">
        <w:t>.</w:t>
      </w:r>
    </w:p>
    <w:p w:rsidR="00D1572E" w:rsidRDefault="00D1572E" w:rsidP="00D157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Л</w:t>
      </w:r>
      <w:r w:rsidRPr="000F76B4">
        <w:t>ичн</w:t>
      </w:r>
      <w:r>
        <w:t>ый</w:t>
      </w:r>
      <w:r w:rsidRPr="000F76B4">
        <w:t xml:space="preserve"> психоаналитическ</w:t>
      </w:r>
      <w:r>
        <w:t>ий</w:t>
      </w:r>
      <w:r w:rsidRPr="000F76B4">
        <w:t xml:space="preserve"> коучинг или психоаналитическ</w:t>
      </w:r>
      <w:r>
        <w:t>ая психотерапия, или психоанализ в количестве</w:t>
      </w:r>
      <w:r w:rsidRPr="000F76B4">
        <w:t xml:space="preserve"> </w:t>
      </w:r>
      <w:r>
        <w:t xml:space="preserve">не менее </w:t>
      </w:r>
      <w:r w:rsidR="0025056E">
        <w:t>10</w:t>
      </w:r>
      <w:r w:rsidRPr="000F76B4">
        <w:t>0 сессий</w:t>
      </w:r>
      <w:r>
        <w:t>. Для сертификации засчитываются часы:</w:t>
      </w:r>
    </w:p>
    <w:p w:rsidR="00D1572E" w:rsidRDefault="00D1572E" w:rsidP="00D1572E">
      <w:pPr>
        <w:pStyle w:val="Pro-List-1"/>
        <w:ind w:left="1560"/>
      </w:pPr>
      <w:r>
        <w:t>личного психоаналитического коучинга у сертифицированных психоаналитических коучей уровня не ниже БК2 и международных специалистов в области психоаналитического коучинга;</w:t>
      </w:r>
    </w:p>
    <w:p w:rsidR="00D1572E" w:rsidRDefault="00D1572E" w:rsidP="00D1572E">
      <w:pPr>
        <w:pStyle w:val="Pro-List-1"/>
        <w:ind w:left="1560"/>
      </w:pPr>
      <w:r>
        <w:t>психоаналитической психотерапии или психоанализа у членов IPA, NLS, WAP. В случае, если психотерапевт не является членом IPA, NLS, WAP необходимо в обязательном порядке предоставить подтверждение ее/его психоаналитического образования и прохождения личного психоанализа. Часы других видов психотерапии (непсихоаналитической) -  не засчитываются.</w:t>
      </w:r>
    </w:p>
    <w:p w:rsidR="00D1572E" w:rsidRDefault="00D1572E" w:rsidP="00D157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Не разрешается прохождение супервизии и коучинга (терапии, психоанализа) у одного и того же специалиста. В случае нарушения этого требования и часы терапии, и часы супервизии, зачтены не будут.</w:t>
      </w:r>
    </w:p>
    <w:p w:rsidR="00A00FB9" w:rsidRDefault="00DB36F6" w:rsidP="00D157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Рекомендации трех членов Совета АПКБК.</w:t>
      </w:r>
    </w:p>
    <w:p w:rsidR="000173E7" w:rsidRPr="00B27D42" w:rsidRDefault="000173E7" w:rsidP="000173E7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 w:rsidRPr="00B27D42">
        <w:t>Защита кейса письменная – описание случая работы в области психоаналитического коучинга и бизнес-консультирования согласно Приложению №</w:t>
      </w:r>
      <w:r w:rsidR="00DA2AAE">
        <w:t>3</w:t>
      </w:r>
      <w:r w:rsidR="00661FB0">
        <w:t>.1</w:t>
      </w:r>
      <w:r w:rsidRPr="00B27D42">
        <w:t xml:space="preserve"> </w:t>
      </w:r>
      <w:hyperlink w:anchor="_Требования_и_рекомендации" w:history="1">
        <w:r w:rsidRPr="00DA2AAE">
          <w:rPr>
            <w:rStyle w:val="af0"/>
          </w:rPr>
          <w:t>«Требования и рекомендации к описанию кейса».</w:t>
        </w:r>
      </w:hyperlink>
    </w:p>
    <w:p w:rsidR="00DB36F6" w:rsidRPr="000173E7" w:rsidRDefault="00DB36F6" w:rsidP="00D1572E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 w:rsidRPr="000173E7">
        <w:t>Защита кандидатуры в АПКБК</w:t>
      </w:r>
      <w:r w:rsidR="002D3EC0" w:rsidRPr="000173E7">
        <w:t xml:space="preserve"> - очная защита кейса перед членами сертификационного комитета</w:t>
      </w:r>
      <w:r w:rsidRPr="000173E7">
        <w:t>.</w:t>
      </w:r>
    </w:p>
    <w:p w:rsidR="00BF6AEF" w:rsidRDefault="00BF6AEF" w:rsidP="003A377F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853CCB">
        <w:rPr>
          <w:b/>
        </w:rPr>
        <w:t>2.</w:t>
      </w:r>
      <w:r w:rsidR="00853CCB" w:rsidRPr="00853CCB">
        <w:rPr>
          <w:b/>
        </w:rPr>
        <w:t>2</w:t>
      </w:r>
      <w:r w:rsidR="00853CCB">
        <w:rPr>
          <w:b/>
        </w:rPr>
        <w:t>.1</w:t>
      </w:r>
      <w:r w:rsidR="00853CCB">
        <w:rPr>
          <w:b/>
        </w:rPr>
        <w:tab/>
      </w:r>
      <w:r w:rsidR="00510077">
        <w:t xml:space="preserve">Критерии уровень </w:t>
      </w:r>
      <w:r w:rsidRPr="00510077">
        <w:rPr>
          <w:b/>
        </w:rPr>
        <w:t>КС</w:t>
      </w:r>
      <w:r w:rsidR="00510077">
        <w:t xml:space="preserve"> </w:t>
      </w:r>
      <w:r w:rsidRPr="00853CCB">
        <w:t>«Коучинг-супервизор», специалист 1-го уровня в области супервизии психоаналитического коу</w:t>
      </w:r>
      <w:r w:rsidR="00510077">
        <w:t>чинга и бизнес-консультирования:</w:t>
      </w:r>
    </w:p>
    <w:p w:rsidR="00510077" w:rsidRDefault="00510077" w:rsidP="00510077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Членство в АПКБК.</w:t>
      </w:r>
    </w:p>
    <w:p w:rsidR="00510077" w:rsidRDefault="00510077" w:rsidP="00510077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Сертификат уровня БК2</w:t>
      </w:r>
      <w:r w:rsidRPr="00392493">
        <w:t xml:space="preserve"> </w:t>
      </w:r>
      <w:r>
        <w:t>«Профессиональный бизнес-коуч», специалист 2-го уровня в области психоаналитического коучинга и бизнес-консультирования.</w:t>
      </w:r>
    </w:p>
    <w:p w:rsidR="00510077" w:rsidRDefault="00510077" w:rsidP="00510077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 xml:space="preserve">Диплом о высшем </w:t>
      </w:r>
      <w:r w:rsidRPr="00996686">
        <w:t>образовани</w:t>
      </w:r>
      <w:r>
        <w:t>и</w:t>
      </w:r>
      <w:r w:rsidRPr="00996686">
        <w:t xml:space="preserve"> </w:t>
      </w:r>
      <w:r>
        <w:t>по направлениям подготовки 5.37.00.00 «Психологические науки» с любым из дочерних уточняющих кодов по ОКСО.</w:t>
      </w:r>
    </w:p>
    <w:p w:rsidR="00510077" w:rsidRPr="00996686" w:rsidRDefault="00510077" w:rsidP="00510077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Дополнительная к уровню БК2</w:t>
      </w:r>
      <w:r w:rsidRPr="00392493">
        <w:t xml:space="preserve"> </w:t>
      </w:r>
      <w:r>
        <w:t xml:space="preserve">«Профессиональный бизнес-коуч» теоретическая подготовка в области психоанализа, психоаналитического коучинга и психоаналитического бизнес-консультирования, </w:t>
      </w:r>
      <w:r w:rsidRPr="00996686">
        <w:t xml:space="preserve">согласно </w:t>
      </w:r>
      <w:hyperlink w:anchor="_Положение" w:history="1">
        <w:r w:rsidRPr="00AC0AF5">
          <w:rPr>
            <w:rStyle w:val="af0"/>
          </w:rPr>
          <w:t>Положению «О теоретической подготовке в области психоаналитического коучинга и бизнес-консультирования»</w:t>
        </w:r>
      </w:hyperlink>
      <w:r>
        <w:t>,</w:t>
      </w:r>
      <w:r w:rsidRPr="00996686">
        <w:t xml:space="preserve"> в </w:t>
      </w:r>
      <w:r>
        <w:t>объеме не менее 350 академических часов</w:t>
      </w:r>
      <w:r w:rsidR="009644E2">
        <w:t xml:space="preserve">, </w:t>
      </w:r>
      <w:r w:rsidR="009644E2" w:rsidRPr="00FE1EBD">
        <w:t xml:space="preserve">из них не менее 50% обучение </w:t>
      </w:r>
      <w:r w:rsidR="009644E2">
        <w:t>психоаналитическо</w:t>
      </w:r>
      <w:r w:rsidR="007C5153">
        <w:t>му</w:t>
      </w:r>
      <w:r w:rsidR="009644E2" w:rsidRPr="00FE1EBD">
        <w:t xml:space="preserve"> коу</w:t>
      </w:r>
      <w:r w:rsidR="009644E2">
        <w:t>чингу и бизнес-консультированию</w:t>
      </w:r>
      <w:r>
        <w:t>.</w:t>
      </w:r>
    </w:p>
    <w:p w:rsidR="001B73CD" w:rsidRDefault="001B73CD" w:rsidP="001B73CD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 xml:space="preserve">Не менее 150 часов опыта в качестве модератора интервизии согласно Положению </w:t>
      </w:r>
      <w:hyperlink w:anchor="_Кодекс_этики_и" w:history="1">
        <w:r w:rsidRPr="001B73CD">
          <w:rPr>
            <w:rStyle w:val="af0"/>
          </w:rPr>
          <w:t>«Кодекс этики и практики супервизии»</w:t>
        </w:r>
      </w:hyperlink>
      <w:r>
        <w:t xml:space="preserve">. </w:t>
      </w:r>
    </w:p>
    <w:p w:rsidR="00510077" w:rsidRDefault="00C07280" w:rsidP="00510077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 xml:space="preserve">Не менее 25 часов в качестве ассистента на супервизиях действующего супервизора уровня КСМ согласно Положению </w:t>
      </w:r>
      <w:hyperlink w:anchor="_Кодекс_этики_и" w:history="1">
        <w:r w:rsidRPr="00C07280">
          <w:rPr>
            <w:rStyle w:val="af0"/>
          </w:rPr>
          <w:t>«Ко</w:t>
        </w:r>
        <w:r w:rsidR="00B65469">
          <w:rPr>
            <w:rStyle w:val="af0"/>
          </w:rPr>
          <w:t>декс этики и практики супервизора</w:t>
        </w:r>
        <w:r w:rsidRPr="00C07280">
          <w:rPr>
            <w:rStyle w:val="af0"/>
          </w:rPr>
          <w:t>»</w:t>
        </w:r>
      </w:hyperlink>
      <w:r>
        <w:t xml:space="preserve">.  </w:t>
      </w:r>
    </w:p>
    <w:p w:rsidR="00C07280" w:rsidRDefault="00C07280" w:rsidP="00510077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lastRenderedPageBreak/>
        <w:t>Не менее 10 часов участия в супервизорской группе супервизора уровня КСМ</w:t>
      </w:r>
      <w:r w:rsidR="006143B0" w:rsidRPr="006143B0">
        <w:rPr>
          <w:rStyle w:val="af7"/>
          <w:b/>
        </w:rPr>
        <w:footnoteReference w:id="1"/>
      </w:r>
      <w:r>
        <w:t>.</w:t>
      </w:r>
    </w:p>
    <w:p w:rsidR="005569EA" w:rsidRDefault="005569EA" w:rsidP="005569EA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Л</w:t>
      </w:r>
      <w:r w:rsidRPr="000F76B4">
        <w:t>ичн</w:t>
      </w:r>
      <w:r>
        <w:t xml:space="preserve">ая </w:t>
      </w:r>
      <w:r w:rsidRPr="000F76B4">
        <w:t>психоаналитическ</w:t>
      </w:r>
      <w:r>
        <w:t>ая психотерапия или психоанализ в количестве</w:t>
      </w:r>
      <w:r w:rsidRPr="000F76B4">
        <w:t xml:space="preserve"> </w:t>
      </w:r>
      <w:r>
        <w:t>не менее 20</w:t>
      </w:r>
      <w:r w:rsidRPr="000F76B4">
        <w:t xml:space="preserve">0 </w:t>
      </w:r>
      <w:r>
        <w:t>часов.</w:t>
      </w:r>
      <w:r w:rsidR="006B24B1">
        <w:t xml:space="preserve"> </w:t>
      </w:r>
      <w:r>
        <w:t>Для сертификации засчитываются часы психоаналитической психотерапии или психоанализа у членов IPA, NLS, WAP. В случае, если психотерапевт не является членом IPA, NLS, WAP необходимо в обязательном порядке предоставить подтверждение ее/его психоаналитического образования и прохождения личного психоанализа. Часы других видов психотерапии (непсихоаналитической) -  не засчитываются.</w:t>
      </w:r>
    </w:p>
    <w:p w:rsidR="005569EA" w:rsidRDefault="005569EA" w:rsidP="005569EA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Не разрешается прохождение супервизии и терапии (психоанализа) у одного и того же специалиста. В случае нарушения этого требования и часы терапии, и часы супервизии, зачтены не будут.</w:t>
      </w:r>
    </w:p>
    <w:p w:rsidR="005569EA" w:rsidRDefault="005569EA" w:rsidP="005569EA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Рекомендации трех членов Совета АПКБК.</w:t>
      </w:r>
    </w:p>
    <w:p w:rsidR="00940514" w:rsidRPr="00431904" w:rsidRDefault="00940514" w:rsidP="00940514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 w:rsidRPr="00431904">
        <w:t xml:space="preserve">Защита кейса письменная </w:t>
      </w:r>
      <w:r w:rsidR="00F23EE2" w:rsidRPr="00431904">
        <w:t xml:space="preserve">перед тремя действующими супервизорами АПКБК уровня КСМ </w:t>
      </w:r>
      <w:r w:rsidRPr="00431904">
        <w:t>– описание случая работы в области психоаналитического коучинга и бизнес-консультирования согласно Приложению №</w:t>
      </w:r>
      <w:r w:rsidR="001859C6">
        <w:t>3.2</w:t>
      </w:r>
      <w:r w:rsidRPr="00431904">
        <w:t xml:space="preserve"> </w:t>
      </w:r>
      <w:hyperlink w:anchor="_ТРЕБОВАНИЯ_И_РЕКОМЕНДАЦИИ_1" w:history="1">
        <w:r w:rsidRPr="00431904">
          <w:rPr>
            <w:rStyle w:val="af0"/>
          </w:rPr>
          <w:t>«Требования и рекомендации к описанию кейса».</w:t>
        </w:r>
      </w:hyperlink>
    </w:p>
    <w:p w:rsidR="00BF6AEF" w:rsidRDefault="00BF6AEF" w:rsidP="00BE3DCB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BE3DCB">
        <w:rPr>
          <w:b/>
        </w:rPr>
        <w:t>2.</w:t>
      </w:r>
      <w:r w:rsidR="00AF5A60" w:rsidRPr="00BE3DCB">
        <w:rPr>
          <w:b/>
        </w:rPr>
        <w:t>2</w:t>
      </w:r>
      <w:r w:rsidRPr="00BE3DCB">
        <w:rPr>
          <w:b/>
        </w:rPr>
        <w:t>.2</w:t>
      </w:r>
      <w:r w:rsidR="00BE3DCB">
        <w:rPr>
          <w:b/>
        </w:rPr>
        <w:tab/>
      </w:r>
      <w:r w:rsidR="00BE3DCB" w:rsidRPr="00BE3DCB">
        <w:t>Критерии уровня</w:t>
      </w:r>
      <w:r w:rsidR="00BE3DCB">
        <w:rPr>
          <w:b/>
        </w:rPr>
        <w:t xml:space="preserve"> </w:t>
      </w:r>
      <w:r w:rsidRPr="00BE3DCB">
        <w:rPr>
          <w:b/>
        </w:rPr>
        <w:t>КСМ</w:t>
      </w:r>
      <w:r w:rsidR="00BE3DCB">
        <w:rPr>
          <w:b/>
        </w:rPr>
        <w:t xml:space="preserve"> </w:t>
      </w:r>
      <w:r w:rsidRPr="00BE3DCB">
        <w:t>«Мастер коучинг-супервизор», специалист 2-го уровня в области супервизии психоаналитического коу</w:t>
      </w:r>
      <w:r w:rsidR="00BE3DCB" w:rsidRPr="00BE3DCB">
        <w:t>чинга и бизнес-консультирования</w:t>
      </w:r>
      <w:r w:rsidRPr="00BE3DCB">
        <w:t xml:space="preserve">:  </w:t>
      </w:r>
    </w:p>
    <w:p w:rsidR="00C55F44" w:rsidRDefault="00C55F44" w:rsidP="00C55F44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>Членство в АПКБК.</w:t>
      </w:r>
    </w:p>
    <w:p w:rsidR="00C55F44" w:rsidRDefault="00C55F44" w:rsidP="00C55F44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Сертификат уровня КС</w:t>
      </w:r>
      <w:r w:rsidRPr="00392493">
        <w:t xml:space="preserve"> </w:t>
      </w:r>
      <w:r w:rsidRPr="00853CCB">
        <w:t>«Коучинг-супервизор», специалист 1-го уровня в области супервизии психоаналитического коу</w:t>
      </w:r>
      <w:r>
        <w:t>чинга и бизнес-консультирования.</w:t>
      </w:r>
    </w:p>
    <w:p w:rsidR="00C55F44" w:rsidRDefault="00C55F44" w:rsidP="00C55F44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 xml:space="preserve">Диплом о высшем </w:t>
      </w:r>
      <w:r w:rsidRPr="00996686">
        <w:t>образовани</w:t>
      </w:r>
      <w:r>
        <w:t>и</w:t>
      </w:r>
      <w:r w:rsidRPr="00996686">
        <w:t xml:space="preserve"> </w:t>
      </w:r>
      <w:r>
        <w:t>по направлениям подготовки 5.37.00.00 «Психологические науки» с любым из дочерних уточняющих кодов по ОКСО.</w:t>
      </w:r>
    </w:p>
    <w:p w:rsidR="00984E92" w:rsidRPr="00996686" w:rsidRDefault="00C55F44" w:rsidP="00984E92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>
        <w:t xml:space="preserve">Дополнительная к уровню </w:t>
      </w:r>
      <w:r w:rsidR="00656EBF">
        <w:t>КС</w:t>
      </w:r>
      <w:r w:rsidR="00656EBF" w:rsidRPr="00392493">
        <w:t xml:space="preserve"> </w:t>
      </w:r>
      <w:r w:rsidR="00656EBF">
        <w:t xml:space="preserve">«Коучинг-супервизор» </w:t>
      </w:r>
      <w:r>
        <w:t xml:space="preserve">теоретическая подготовка в области психоанализа, психоаналитического коучинга и психоаналитического бизнес-консультирования, </w:t>
      </w:r>
      <w:r w:rsidRPr="00996686">
        <w:t xml:space="preserve">согласно </w:t>
      </w:r>
      <w:hyperlink w:anchor="_Положение" w:history="1">
        <w:r w:rsidRPr="00AC0AF5">
          <w:rPr>
            <w:rStyle w:val="af0"/>
          </w:rPr>
          <w:t>Положению «О теоретической подготовке в области психоаналитического коучинга и бизнес-консультирования»</w:t>
        </w:r>
      </w:hyperlink>
      <w:r>
        <w:t>,</w:t>
      </w:r>
      <w:r w:rsidRPr="00996686">
        <w:t xml:space="preserve"> в </w:t>
      </w:r>
      <w:r>
        <w:t xml:space="preserve">объеме не менее </w:t>
      </w:r>
      <w:r w:rsidR="00656EBF">
        <w:t>2</w:t>
      </w:r>
      <w:r>
        <w:t>50 академических часов</w:t>
      </w:r>
      <w:r w:rsidR="00984E92">
        <w:t xml:space="preserve">, </w:t>
      </w:r>
      <w:r w:rsidR="00984E92" w:rsidRPr="00FE1EBD">
        <w:t xml:space="preserve">из них не менее 50% обучение </w:t>
      </w:r>
      <w:r w:rsidR="00984E92">
        <w:t>психоаналитическому</w:t>
      </w:r>
      <w:r w:rsidR="00984E92" w:rsidRPr="00FE1EBD">
        <w:t xml:space="preserve"> коу</w:t>
      </w:r>
      <w:r w:rsidR="00984E92">
        <w:t>чингу и бизнес-консультированию.</w:t>
      </w:r>
    </w:p>
    <w:p w:rsidR="00FB5E1F" w:rsidRDefault="00FB5E1F" w:rsidP="00FB5E1F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num" w:pos="1134"/>
        </w:tabs>
        <w:spacing w:before="120"/>
        <w:ind w:left="1134" w:hanging="567"/>
      </w:pPr>
      <w:r w:rsidRPr="00FB5E1F">
        <w:t>Практика в области</w:t>
      </w:r>
      <w:r>
        <w:t xml:space="preserve"> психоаналитического коучинга и бизнес-консультирования</w:t>
      </w:r>
      <w:r w:rsidRPr="00C822CB">
        <w:t xml:space="preserve"> </w:t>
      </w:r>
      <w:r w:rsidR="00B94B60" w:rsidRPr="006B24B1">
        <w:t>на платной основе</w:t>
      </w:r>
      <w:r>
        <w:t xml:space="preserve"> не менее 750 </w:t>
      </w:r>
      <w:r w:rsidRPr="006B24B1">
        <w:t>сессий.</w:t>
      </w:r>
      <w:r>
        <w:t xml:space="preserve"> </w:t>
      </w:r>
    </w:p>
    <w:p w:rsidR="00FB5E1F" w:rsidRDefault="00FB5E1F" w:rsidP="00FB5E1F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 xml:space="preserve">Не менее 50 часов в качестве ассистента на супервизиях действующего супервизора уровня КСМ согласно Положению </w:t>
      </w:r>
      <w:hyperlink w:anchor="_Кодекс_этики_и" w:history="1">
        <w:r w:rsidRPr="00C07280">
          <w:rPr>
            <w:rStyle w:val="af0"/>
          </w:rPr>
          <w:t>«Кодекс этики и практики супервизии»</w:t>
        </w:r>
      </w:hyperlink>
      <w:r>
        <w:t xml:space="preserve">.  </w:t>
      </w:r>
    </w:p>
    <w:p w:rsidR="00FB5E1F" w:rsidRDefault="00FB5E1F" w:rsidP="00FB5E1F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Не менее 20 часов участия в супервизорской группе супервизора уровня КСМ</w:t>
      </w:r>
      <w:r w:rsidR="00510292">
        <w:rPr>
          <w:rStyle w:val="af7"/>
          <w:b/>
        </w:rPr>
        <w:t>1</w:t>
      </w:r>
      <w:r>
        <w:t>.</w:t>
      </w:r>
    </w:p>
    <w:p w:rsidR="00727230" w:rsidRDefault="00727230" w:rsidP="00FB5E1F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 xml:space="preserve">Не менее 200 часов опыта в качестве супервизора, согласно Положению </w:t>
      </w:r>
      <w:hyperlink w:anchor="_Кодекс_этики_и" w:history="1">
        <w:r w:rsidRPr="00727230">
          <w:rPr>
            <w:rStyle w:val="af0"/>
          </w:rPr>
          <w:t>«Кодекс этики и практики супервиз</w:t>
        </w:r>
        <w:r w:rsidR="00B65469">
          <w:rPr>
            <w:rStyle w:val="af0"/>
          </w:rPr>
          <w:t>ора</w:t>
        </w:r>
        <w:r w:rsidRPr="00727230">
          <w:rPr>
            <w:rStyle w:val="af0"/>
          </w:rPr>
          <w:t>»</w:t>
        </w:r>
      </w:hyperlink>
      <w:r>
        <w:t>.</w:t>
      </w:r>
    </w:p>
    <w:p w:rsidR="00F21B25" w:rsidRDefault="00F21B25" w:rsidP="00F21B25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Л</w:t>
      </w:r>
      <w:r w:rsidRPr="000F76B4">
        <w:t>ичн</w:t>
      </w:r>
      <w:r>
        <w:t xml:space="preserve">ая </w:t>
      </w:r>
      <w:r w:rsidRPr="000F76B4">
        <w:t>психоаналитическ</w:t>
      </w:r>
      <w:r>
        <w:t>ая психотерапия или психоанализ в количестве</w:t>
      </w:r>
      <w:r w:rsidRPr="000F76B4">
        <w:t xml:space="preserve"> </w:t>
      </w:r>
      <w:r>
        <w:t>не менее 30</w:t>
      </w:r>
      <w:r w:rsidRPr="000F76B4">
        <w:t xml:space="preserve">0 </w:t>
      </w:r>
      <w:r>
        <w:t xml:space="preserve">часов. Для сертификации засчитываются часы психоаналитической психотерапии или психоанализа у членов IPA, NLS, WAP. В случае, если психотерапевт не является членом IPA, NLS, WAP необходимо в обязательном порядке предоставить подтверждение ее/его психоаналитического образования и прохождения личного </w:t>
      </w:r>
      <w:r>
        <w:lastRenderedPageBreak/>
        <w:t>психоанализа. Часы других видов психотерапии (непсихоаналитической) -  не засчитываются.</w:t>
      </w:r>
    </w:p>
    <w:p w:rsidR="00F21B25" w:rsidRDefault="00F21B25" w:rsidP="00F21B25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Не разрешается прохождение супервизии и терапии (психоанализа) у одного и того же специалиста. В случае нарушения этого требования и часы терапии, и часы супервизии, зачтены не будут.</w:t>
      </w:r>
    </w:p>
    <w:p w:rsidR="00F21B25" w:rsidRDefault="00F21B25" w:rsidP="00F21B25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Рекомендации трех членов Совета АПКБК.</w:t>
      </w:r>
    </w:p>
    <w:p w:rsidR="00940514" w:rsidRPr="004B70A5" w:rsidRDefault="00940514" w:rsidP="00F21B25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 w:rsidRPr="004B70A5">
        <w:t>Защита кейса письменная – описание случая работы в области психоаналитического коучинга и бизнес-консультирования согласно Приложению №</w:t>
      </w:r>
      <w:r w:rsidR="001859C6">
        <w:t>3.2</w:t>
      </w:r>
      <w:r w:rsidRPr="004B70A5">
        <w:t xml:space="preserve"> </w:t>
      </w:r>
      <w:hyperlink w:anchor="_ТРЕБОВАНИЯ_И_РЕКОМЕНДАЦИИ_1" w:history="1">
        <w:r w:rsidRPr="004B70A5">
          <w:rPr>
            <w:rStyle w:val="af0"/>
          </w:rPr>
          <w:t>«Требования и рекомендации к описанию кейса».</w:t>
        </w:r>
      </w:hyperlink>
      <w:r w:rsidRPr="004B70A5">
        <w:t xml:space="preserve"> </w:t>
      </w:r>
    </w:p>
    <w:p w:rsidR="00F21B25" w:rsidRPr="00940514" w:rsidRDefault="00F21B25" w:rsidP="00F21B25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 w:rsidRPr="00940514">
        <w:t>Защита кандидатуры в АПКБК – очная защита кейса перед членами сертификационного комитета и перед тремя действующими супервизорами АПКБК.</w:t>
      </w:r>
    </w:p>
    <w:p w:rsidR="0099132F" w:rsidRDefault="00E45370" w:rsidP="00BD240A">
      <w:pPr>
        <w:pStyle w:val="3"/>
      </w:pPr>
      <w:r>
        <w:t xml:space="preserve">3. ПРОЦЕДУРА ПОДАЧИ ДОКУМЕНТОВ И ПОЛУЧЕНИЯ СЕРТИФИКАТОВ </w:t>
      </w:r>
    </w:p>
    <w:p w:rsidR="00BF6AEF" w:rsidRPr="006C71A0" w:rsidRDefault="00BF6AEF" w:rsidP="006C71A0">
      <w:pPr>
        <w:pStyle w:val="Pro-List1"/>
        <w:tabs>
          <w:tab w:val="clear" w:pos="1843"/>
          <w:tab w:val="left" w:pos="-1560"/>
        </w:tabs>
        <w:spacing w:before="240"/>
        <w:ind w:left="567" w:hanging="567"/>
        <w:rPr>
          <w:b/>
        </w:rPr>
      </w:pPr>
      <w:r w:rsidRPr="006C71A0">
        <w:rPr>
          <w:b/>
        </w:rPr>
        <w:t xml:space="preserve">3.1 </w:t>
      </w:r>
      <w:r w:rsidR="006C71A0">
        <w:rPr>
          <w:b/>
        </w:rPr>
        <w:tab/>
      </w:r>
      <w:r w:rsidRPr="006C71A0">
        <w:t xml:space="preserve">Член АПКБК, при наличии </w:t>
      </w:r>
      <w:r w:rsidR="00610431" w:rsidRPr="006C71A0">
        <w:t>оснований</w:t>
      </w:r>
      <w:r w:rsidR="00610431">
        <w:t xml:space="preserve"> </w:t>
      </w:r>
      <w:r w:rsidRPr="006C71A0">
        <w:t>удовлетворяющих</w:t>
      </w:r>
      <w:r w:rsidR="00610431">
        <w:t xml:space="preserve"> </w:t>
      </w:r>
      <w:r w:rsidRPr="006C71A0">
        <w:t xml:space="preserve">описанным в </w:t>
      </w:r>
      <w:r w:rsidR="00610431">
        <w:t>п</w:t>
      </w:r>
      <w:r w:rsidRPr="006C71A0">
        <w:t>ункте 2</w:t>
      </w:r>
      <w:r w:rsidR="00610431">
        <w:t xml:space="preserve"> н</w:t>
      </w:r>
      <w:r w:rsidRPr="006C71A0">
        <w:t>астоящего Кодекса</w:t>
      </w:r>
      <w:r w:rsidR="00610431" w:rsidRPr="00610431">
        <w:t xml:space="preserve"> </w:t>
      </w:r>
      <w:r w:rsidR="00610431" w:rsidRPr="006C71A0">
        <w:t>требованиям</w:t>
      </w:r>
      <w:r w:rsidRPr="006C71A0">
        <w:t xml:space="preserve">, направляет в Комитет по сертификации АПКБК </w:t>
      </w:r>
      <w:r w:rsidR="00610431">
        <w:t xml:space="preserve">следующий </w:t>
      </w:r>
      <w:r w:rsidRPr="006C71A0">
        <w:t>комплект документов:</w:t>
      </w:r>
      <w:r w:rsidRPr="006C71A0">
        <w:rPr>
          <w:b/>
        </w:rPr>
        <w:t xml:space="preserve">  </w:t>
      </w:r>
    </w:p>
    <w:p w:rsidR="00BF6AEF" w:rsidRDefault="00F443B8" w:rsidP="00DF5C5A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hyperlink w:anchor="_Заявление_на_получение" w:history="1">
        <w:r w:rsidR="00BF6AEF" w:rsidRPr="00B92B37">
          <w:rPr>
            <w:rStyle w:val="af0"/>
          </w:rPr>
          <w:t>Заявление на получение сертификата АПКБК</w:t>
        </w:r>
      </w:hyperlink>
      <w:r w:rsidR="00BF6AEF">
        <w:t xml:space="preserve"> (приложение N1 к Кодексу);  </w:t>
      </w:r>
    </w:p>
    <w:p w:rsidR="00BF6AEF" w:rsidRDefault="00BF6AEF" w:rsidP="00DF5C5A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 w:rsidRPr="00564B93">
        <w:t>Анкета кандидата</w:t>
      </w:r>
      <w:r>
        <w:t xml:space="preserve"> (</w:t>
      </w:r>
      <w:hyperlink w:anchor="_Приложение_№2.1" w:history="1">
        <w:r w:rsidRPr="00564B93">
          <w:rPr>
            <w:rStyle w:val="af0"/>
          </w:rPr>
          <w:t>приложение N2</w:t>
        </w:r>
        <w:r w:rsidR="00087F44" w:rsidRPr="00564B93">
          <w:rPr>
            <w:rStyle w:val="af0"/>
          </w:rPr>
          <w:t>.1</w:t>
        </w:r>
      </w:hyperlink>
      <w:r w:rsidR="00087F44">
        <w:t xml:space="preserve"> или </w:t>
      </w:r>
      <w:hyperlink w:anchor="_Приложение_№2.2" w:history="1">
        <w:r w:rsidR="00564B93" w:rsidRPr="00564B93">
          <w:rPr>
            <w:rStyle w:val="af0"/>
          </w:rPr>
          <w:t xml:space="preserve">приложение </w:t>
        </w:r>
        <w:r w:rsidR="00087F44" w:rsidRPr="00564B93">
          <w:rPr>
            <w:rStyle w:val="af0"/>
          </w:rPr>
          <w:t>2.2</w:t>
        </w:r>
      </w:hyperlink>
      <w:r>
        <w:t xml:space="preserve"> к Кодексу</w:t>
      </w:r>
      <w:r w:rsidR="00564B93" w:rsidRPr="00564B93">
        <w:t xml:space="preserve"> </w:t>
      </w:r>
      <w:r w:rsidR="00564B93">
        <w:t>согласно уровня сертификации</w:t>
      </w:r>
      <w:r>
        <w:t xml:space="preserve">);  </w:t>
      </w:r>
    </w:p>
    <w:p w:rsidR="00BF6AEF" w:rsidRDefault="00BF6AEF" w:rsidP="00DF5C5A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 w:rsidRPr="00564B93">
        <w:t>Описание ке</w:t>
      </w:r>
      <w:r w:rsidR="00F33FAC" w:rsidRPr="00564B93">
        <w:t>йса</w:t>
      </w:r>
      <w:r w:rsidR="00FE1866">
        <w:t xml:space="preserve"> (</w:t>
      </w:r>
      <w:hyperlink w:anchor="_Приложение_№3.1" w:history="1">
        <w:r w:rsidR="00FE1866" w:rsidRPr="00564B93">
          <w:rPr>
            <w:rStyle w:val="af0"/>
          </w:rPr>
          <w:t>приложения №3</w:t>
        </w:r>
        <w:r w:rsidR="00087F44" w:rsidRPr="00564B93">
          <w:rPr>
            <w:rStyle w:val="af0"/>
          </w:rPr>
          <w:t>.1</w:t>
        </w:r>
      </w:hyperlink>
      <w:r w:rsidR="00564B93">
        <w:t xml:space="preserve"> </w:t>
      </w:r>
      <w:r w:rsidR="00087F44">
        <w:t xml:space="preserve">или </w:t>
      </w:r>
      <w:hyperlink w:anchor="_Приложение_№3.2" w:history="1">
        <w:r w:rsidR="00564B93" w:rsidRPr="00564B93">
          <w:rPr>
            <w:rStyle w:val="af0"/>
          </w:rPr>
          <w:t xml:space="preserve">приложение </w:t>
        </w:r>
        <w:r w:rsidR="00087F44" w:rsidRPr="00564B93">
          <w:rPr>
            <w:rStyle w:val="af0"/>
          </w:rPr>
          <w:t>№3.2</w:t>
        </w:r>
      </w:hyperlink>
      <w:r w:rsidR="00FE1866">
        <w:t xml:space="preserve"> </w:t>
      </w:r>
      <w:r w:rsidR="00F33FAC">
        <w:t>к Кодексу</w:t>
      </w:r>
      <w:r w:rsidR="00564B93" w:rsidRPr="00564B93">
        <w:t xml:space="preserve"> </w:t>
      </w:r>
      <w:r w:rsidR="00564B93">
        <w:t>согласно уровня сертификации</w:t>
      </w:r>
      <w:r w:rsidR="00F33FAC">
        <w:t>);</w:t>
      </w:r>
    </w:p>
    <w:p w:rsidR="00BF6AEF" w:rsidRDefault="00BF6AEF" w:rsidP="00DF5C5A">
      <w:pPr>
        <w:pStyle w:val="Pro-List-1"/>
        <w:numPr>
          <w:ilvl w:val="0"/>
          <w:numId w:val="1"/>
        </w:numPr>
        <w:tabs>
          <w:tab w:val="clear" w:pos="0"/>
          <w:tab w:val="clear" w:pos="2410"/>
          <w:tab w:val="left" w:pos="-1560"/>
        </w:tabs>
        <w:spacing w:before="120"/>
        <w:ind w:left="1134" w:hanging="567"/>
      </w:pPr>
      <w:r>
        <w:t>Копия квитанции об оплате взноса за проведение сертификации (</w:t>
      </w:r>
      <w:r w:rsidR="00610431">
        <w:t xml:space="preserve">предоставляется </w:t>
      </w:r>
      <w:r>
        <w:t xml:space="preserve">ПОСЛЕ </w:t>
      </w:r>
      <w:r w:rsidR="00610431">
        <w:t xml:space="preserve">получения </w:t>
      </w:r>
      <w:r w:rsidR="00CD3889">
        <w:t>ПИСЬМА</w:t>
      </w:r>
      <w:r w:rsidR="00610431">
        <w:t xml:space="preserve"> </w:t>
      </w:r>
      <w:r>
        <w:t>О СООТВЕТСТВ</w:t>
      </w:r>
      <w:r w:rsidR="00DF5C5A">
        <w:t xml:space="preserve">ИИ </w:t>
      </w:r>
      <w:r w:rsidR="00CD3889">
        <w:t>поданных документов</w:t>
      </w:r>
      <w:r w:rsidR="00DF5C5A">
        <w:t xml:space="preserve"> </w:t>
      </w:r>
      <w:r w:rsidR="00610431">
        <w:t>требованиям п</w:t>
      </w:r>
      <w:r w:rsidR="00610431" w:rsidRPr="006C71A0">
        <w:t>ункт</w:t>
      </w:r>
      <w:r w:rsidR="00610431">
        <w:t>а</w:t>
      </w:r>
      <w:r w:rsidR="00610431" w:rsidRPr="006C71A0">
        <w:t xml:space="preserve"> 2</w:t>
      </w:r>
      <w:r w:rsidR="00610431">
        <w:t xml:space="preserve"> н</w:t>
      </w:r>
      <w:r w:rsidR="00610431" w:rsidRPr="006C71A0">
        <w:t>астоящего Кодекса</w:t>
      </w:r>
      <w:r w:rsidR="00610431">
        <w:t>).</w:t>
      </w:r>
    </w:p>
    <w:p w:rsidR="00BF6AEF" w:rsidRPr="006C71A0" w:rsidRDefault="00BF6AEF" w:rsidP="006C71A0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C71A0">
        <w:rPr>
          <w:b/>
        </w:rPr>
        <w:t xml:space="preserve">3.2 </w:t>
      </w:r>
      <w:r w:rsidR="006C71A0">
        <w:rPr>
          <w:b/>
        </w:rPr>
        <w:tab/>
      </w:r>
      <w:r w:rsidRPr="006C71A0">
        <w:t xml:space="preserve">Комитет по сертификации вправе проверить данные, указанные в документах кандидата,  путем устных или письменных запросов соответствующим лицам.  </w:t>
      </w:r>
    </w:p>
    <w:p w:rsidR="00BF6AEF" w:rsidRPr="006C71A0" w:rsidRDefault="00BF6AEF" w:rsidP="006C71A0">
      <w:pPr>
        <w:pStyle w:val="Pro-List1"/>
        <w:tabs>
          <w:tab w:val="clear" w:pos="1843"/>
          <w:tab w:val="left" w:pos="-1560"/>
        </w:tabs>
        <w:spacing w:before="240"/>
        <w:ind w:left="567" w:hanging="567"/>
        <w:rPr>
          <w:b/>
        </w:rPr>
      </w:pPr>
      <w:r w:rsidRPr="006C71A0">
        <w:rPr>
          <w:b/>
        </w:rPr>
        <w:t xml:space="preserve">3.3 </w:t>
      </w:r>
      <w:r w:rsidR="006C71A0">
        <w:rPr>
          <w:b/>
        </w:rPr>
        <w:tab/>
      </w:r>
      <w:r w:rsidRPr="006C71A0">
        <w:t>Комитет по Сертификации в срок не позднее 90 календарных дней с даты подачи комплекта документов письменно извещает кандидата о решении и дате прохождения сертификации.</w:t>
      </w:r>
      <w:r w:rsidRPr="006C71A0">
        <w:rPr>
          <w:b/>
        </w:rPr>
        <w:t xml:space="preserve">  </w:t>
      </w:r>
    </w:p>
    <w:p w:rsidR="00BF6AEF" w:rsidRPr="006C71A0" w:rsidRDefault="00BF6AEF" w:rsidP="006C71A0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C71A0">
        <w:rPr>
          <w:b/>
        </w:rPr>
        <w:t xml:space="preserve">3.4 </w:t>
      </w:r>
      <w:r w:rsidR="006C71A0">
        <w:rPr>
          <w:b/>
        </w:rPr>
        <w:tab/>
      </w:r>
      <w:r w:rsidRPr="006C71A0">
        <w:t xml:space="preserve">Отказ в сертификации не может служить препятствием для повторного обращения кандидата с заявлением на получение сертификата. </w:t>
      </w:r>
      <w:r w:rsidR="00610431">
        <w:t xml:space="preserve">Повторное заявление может быть </w:t>
      </w:r>
      <w:r w:rsidRPr="006C71A0">
        <w:t xml:space="preserve"> подано </w:t>
      </w:r>
      <w:r w:rsidR="00610431">
        <w:t xml:space="preserve">не </w:t>
      </w:r>
      <w:r w:rsidRPr="006C71A0">
        <w:t>ранее</w:t>
      </w:r>
      <w:r w:rsidR="00610431">
        <w:t>,</w:t>
      </w:r>
      <w:r w:rsidRPr="006C71A0">
        <w:t xml:space="preserve"> чем через три месяца с даты отказа.</w:t>
      </w:r>
    </w:p>
    <w:p w:rsidR="00BF6AEF" w:rsidRPr="006C71A0" w:rsidRDefault="00BF6AEF" w:rsidP="006C71A0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C71A0">
        <w:rPr>
          <w:b/>
        </w:rPr>
        <w:t xml:space="preserve">3.5 </w:t>
      </w:r>
      <w:r w:rsidR="006C71A0">
        <w:rPr>
          <w:b/>
        </w:rPr>
        <w:tab/>
      </w:r>
      <w:r w:rsidRPr="006C71A0">
        <w:t xml:space="preserve">АПКБК вносит прошедшего сертификацию специалиста в Реестр на веб-сайте АПКБК и выдает соискателю (кандидату) соответствующий сертификат.  </w:t>
      </w:r>
    </w:p>
    <w:p w:rsidR="007E2502" w:rsidRDefault="007E2502" w:rsidP="005612C2">
      <w:pPr>
        <w:pStyle w:val="Pro-List1"/>
        <w:tabs>
          <w:tab w:val="clear" w:pos="1843"/>
          <w:tab w:val="left" w:pos="-1560"/>
        </w:tabs>
        <w:ind w:left="709"/>
      </w:pPr>
    </w:p>
    <w:p w:rsidR="007E2502" w:rsidRDefault="007E2502">
      <w:pPr>
        <w:spacing w:after="0" w:line="240" w:lineRule="auto"/>
        <w:rPr>
          <w:rFonts w:eastAsia="Times New Roman"/>
          <w:sz w:val="20"/>
          <w:szCs w:val="24"/>
          <w:lang w:eastAsia="ru-RU"/>
        </w:rPr>
      </w:pPr>
      <w:r>
        <w:br w:type="page"/>
      </w:r>
    </w:p>
    <w:p w:rsidR="00A16B37" w:rsidRPr="008453A5" w:rsidRDefault="00A16B37" w:rsidP="00A16B37">
      <w:pPr>
        <w:pStyle w:val="2"/>
        <w:spacing w:before="120" w:after="0"/>
        <w:jc w:val="right"/>
        <w:rPr>
          <w:sz w:val="24"/>
          <w:szCs w:val="24"/>
        </w:rPr>
      </w:pPr>
      <w:bookmarkStart w:id="0" w:name="_ЭТИЧЕСКИЙ_КОДЕКС"/>
      <w:bookmarkEnd w:id="0"/>
      <w:r w:rsidRPr="008453A5">
        <w:rPr>
          <w:sz w:val="24"/>
          <w:szCs w:val="24"/>
        </w:rPr>
        <w:lastRenderedPageBreak/>
        <w:t>Пр</w:t>
      </w:r>
      <w:r w:rsidRPr="00722EE8">
        <w:rPr>
          <w:color w:val="C00000"/>
          <w:sz w:val="24"/>
          <w:szCs w:val="24"/>
        </w:rPr>
        <w:t>иложен</w:t>
      </w:r>
      <w:r w:rsidRPr="008453A5">
        <w:rPr>
          <w:sz w:val="24"/>
          <w:szCs w:val="24"/>
        </w:rPr>
        <w:t xml:space="preserve">ие №1 </w:t>
      </w:r>
    </w:p>
    <w:p w:rsidR="00A16B37" w:rsidRPr="00722EE8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jc w:val="right"/>
        <w:rPr>
          <w:rFonts w:ascii="Tahoma" w:hAnsi="Tahoma" w:cs="Tahoma"/>
          <w:color w:val="C00000"/>
          <w:sz w:val="24"/>
          <w:szCs w:val="24"/>
        </w:rPr>
      </w:pPr>
      <w:r w:rsidRPr="00722EE8">
        <w:rPr>
          <w:rFonts w:ascii="Tahoma" w:hAnsi="Tahoma" w:cs="Tahoma"/>
          <w:color w:val="C00000"/>
          <w:sz w:val="24"/>
          <w:szCs w:val="24"/>
        </w:rPr>
        <w:t xml:space="preserve">к Кодексу сертификации АПКБК </w:t>
      </w:r>
    </w:p>
    <w:p w:rsidR="00A16B37" w:rsidRPr="00D07387" w:rsidRDefault="00A16B37" w:rsidP="00A16B37">
      <w:pPr>
        <w:pStyle w:val="2"/>
        <w:tabs>
          <w:tab w:val="clear" w:pos="426"/>
          <w:tab w:val="clear" w:pos="1134"/>
          <w:tab w:val="left" w:pos="-142"/>
          <w:tab w:val="left" w:pos="0"/>
        </w:tabs>
        <w:spacing w:before="240" w:after="240"/>
        <w:ind w:left="0" w:firstLine="0"/>
        <w:jc w:val="center"/>
        <w:rPr>
          <w:rFonts w:ascii="Times New Roman" w:hAnsi="Times New Roman" w:cs="Times New Roman"/>
          <w:szCs w:val="20"/>
        </w:rPr>
      </w:pPr>
      <w:bookmarkStart w:id="1" w:name="_Заявление_на_получение"/>
      <w:bookmarkEnd w:id="1"/>
      <w:r w:rsidRPr="009C67C3">
        <w:rPr>
          <w:b/>
          <w:sz w:val="36"/>
          <w:szCs w:val="36"/>
        </w:rPr>
        <w:t>Заявление на получение сертификата АПКБК</w:t>
      </w:r>
      <w:r w:rsidRPr="00D07387">
        <w:rPr>
          <w:rFonts w:ascii="Times New Roman" w:hAnsi="Times New Roman" w:cs="Times New Roman"/>
          <w:szCs w:val="20"/>
        </w:rPr>
        <w:t xml:space="preserve"> </w:t>
      </w:r>
    </w:p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>1. Я являюсь членом АПКБК с ______ (мес.) __</w:t>
      </w:r>
      <w:r>
        <w:rPr>
          <w:rFonts w:ascii="Times New Roman" w:hAnsi="Times New Roman"/>
          <w:sz w:val="20"/>
          <w:szCs w:val="20"/>
        </w:rPr>
        <w:t>__</w:t>
      </w:r>
      <w:r w:rsidRPr="00D07387">
        <w:rPr>
          <w:rFonts w:ascii="Times New Roman" w:hAnsi="Times New Roman"/>
          <w:sz w:val="20"/>
          <w:szCs w:val="20"/>
        </w:rPr>
        <w:t>__ года (указать)</w:t>
      </w:r>
    </w:p>
    <w:p w:rsidR="00A16B3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 xml:space="preserve">2. Заявление: </w:t>
      </w:r>
    </w:p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>2.1. О сертификате практикующего специалиста____________. Имею сертификат уровня___________. (укажите, на какой сертификат претендуете и какой сертификат имеете)</w:t>
      </w:r>
    </w:p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 xml:space="preserve">2.2. О сертификате супервизора _______________. Имею сертификат уровня______________________. (укажите, на какой сертификат претендуете и какой сертификат имеете) </w:t>
      </w:r>
    </w:p>
    <w:p w:rsidR="00A16B3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/>
          <w:sz w:val="20"/>
          <w:szCs w:val="20"/>
        </w:rPr>
      </w:pPr>
    </w:p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>3. Анкетные данные</w:t>
      </w:r>
    </w:p>
    <w:tbl>
      <w:tblPr>
        <w:tblStyle w:val="afb"/>
        <w:tblW w:w="0" w:type="auto"/>
        <w:tblLook w:val="04A0"/>
      </w:tblPr>
      <w:tblGrid>
        <w:gridCol w:w="3227"/>
        <w:gridCol w:w="6237"/>
      </w:tblGrid>
      <w:tr w:rsidR="00A16B37" w:rsidTr="00B00A3A">
        <w:trPr>
          <w:trHeight w:val="284"/>
        </w:trPr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79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rPr>
          <w:trHeight w:val="403"/>
        </w:trPr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45B">
              <w:rPr>
                <w:rFonts w:ascii="Times New Roman" w:hAnsi="Times New Roman"/>
                <w:sz w:val="20"/>
                <w:szCs w:val="20"/>
              </w:rPr>
              <w:t>Name Surname (латиницей,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сертификата)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</w:t>
            </w:r>
            <w:r w:rsidRPr="004D179D"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 xml:space="preserve">4. Психоаналитическая практика/практика в качестве коуча (укажите, какая практика и с какого года (месяца): </w:t>
      </w:r>
    </w:p>
    <w:tbl>
      <w:tblPr>
        <w:tblStyle w:val="afb"/>
        <w:tblW w:w="0" w:type="auto"/>
        <w:tblLook w:val="04A0"/>
      </w:tblPr>
      <w:tblGrid>
        <w:gridCol w:w="3227"/>
        <w:gridCol w:w="6237"/>
      </w:tblGrid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Бизнес-коучинг: частная практика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Бизнес-коучинг: корпоративная практика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Психоаналитическое консультирование: частная практика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Психоаналитическая психотерапия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Иное: 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0" w:line="36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>На каком подходе или психоаналитических т</w:t>
      </w:r>
      <w:r>
        <w:rPr>
          <w:rFonts w:ascii="Times New Roman" w:hAnsi="Times New Roman"/>
          <w:sz w:val="20"/>
          <w:szCs w:val="20"/>
        </w:rPr>
        <w:t>еориях основана Ваша практика:</w:t>
      </w:r>
    </w:p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0" w:line="36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0" w:line="36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>5. Я придерживаюсь принципов, изложенных в Этическом Кодексе АПКБК. Да/Нет (нужное подчеркнуть)</w:t>
      </w:r>
    </w:p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0" w:line="36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 xml:space="preserve">6. Рекомендации (укажите данные членов АПКБК, которые поручились за вашу кандидатуру): </w:t>
      </w:r>
    </w:p>
    <w:tbl>
      <w:tblPr>
        <w:tblStyle w:val="afb"/>
        <w:tblW w:w="9463" w:type="dxa"/>
        <w:tblLook w:val="04A0"/>
      </w:tblPr>
      <w:tblGrid>
        <w:gridCol w:w="675"/>
        <w:gridCol w:w="2552"/>
        <w:gridCol w:w="3118"/>
        <w:gridCol w:w="1559"/>
        <w:gridCol w:w="1559"/>
      </w:tblGrid>
      <w:tr w:rsidR="00A16B37" w:rsidTr="00B00A3A">
        <w:tc>
          <w:tcPr>
            <w:tcW w:w="67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1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Должность, звание, ученая степень, статус в АПКБК</w:t>
            </w:r>
          </w:p>
        </w:tc>
        <w:tc>
          <w:tcPr>
            <w:tcW w:w="155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</w:tcPr>
          <w:p w:rsidR="00A16B37" w:rsidRPr="00EC2196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</w:p>
        </w:tc>
      </w:tr>
      <w:tr w:rsidR="00A16B37" w:rsidTr="00B00A3A">
        <w:tc>
          <w:tcPr>
            <w:tcW w:w="67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67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Tr="00B00A3A">
        <w:tc>
          <w:tcPr>
            <w:tcW w:w="67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</w:p>
    <w:p w:rsidR="00A16B37" w:rsidRPr="00D0738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36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z w:val="20"/>
          <w:szCs w:val="20"/>
        </w:rPr>
        <w:t>та: ___________________________</w:t>
      </w:r>
    </w:p>
    <w:p w:rsidR="00A16B37" w:rsidRPr="00B92B3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480" w:lineRule="auto"/>
        <w:ind w:left="-142"/>
        <w:rPr>
          <w:rFonts w:ascii="Times New Roman" w:hAnsi="Times New Roman"/>
          <w:sz w:val="20"/>
          <w:szCs w:val="20"/>
        </w:rPr>
      </w:pPr>
      <w:r w:rsidRPr="00D07387">
        <w:rPr>
          <w:rFonts w:ascii="Times New Roman" w:hAnsi="Times New Roman"/>
          <w:sz w:val="20"/>
          <w:szCs w:val="20"/>
        </w:rPr>
        <w:t>Подпись: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07387">
        <w:rPr>
          <w:rFonts w:ascii="Times New Roman" w:hAnsi="Times New Roman"/>
          <w:sz w:val="20"/>
          <w:szCs w:val="20"/>
        </w:rPr>
        <w:t xml:space="preserve"> _______________________</w:t>
      </w:r>
      <w:r>
        <w:rPr>
          <w:lang w:eastAsia="ru-RU"/>
        </w:rPr>
        <w:br w:type="page"/>
      </w:r>
    </w:p>
    <w:p w:rsidR="00A16B37" w:rsidRPr="008453A5" w:rsidRDefault="008B3FA9" w:rsidP="00A16B37">
      <w:pPr>
        <w:pStyle w:val="2"/>
        <w:spacing w:before="0" w:after="0"/>
        <w:jc w:val="right"/>
        <w:rPr>
          <w:sz w:val="24"/>
          <w:szCs w:val="24"/>
        </w:rPr>
      </w:pPr>
      <w:bookmarkStart w:id="2" w:name="_Приложение_№2.1"/>
      <w:bookmarkEnd w:id="2"/>
      <w:r>
        <w:rPr>
          <w:sz w:val="24"/>
          <w:szCs w:val="24"/>
        </w:rPr>
        <w:lastRenderedPageBreak/>
        <w:t>Приложение №2.1</w:t>
      </w:r>
    </w:p>
    <w:p w:rsidR="00A16B37" w:rsidRPr="00722EE8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jc w:val="right"/>
        <w:rPr>
          <w:rFonts w:ascii="Tahoma" w:hAnsi="Tahoma" w:cs="Tahoma"/>
          <w:color w:val="C00000"/>
          <w:sz w:val="24"/>
          <w:szCs w:val="24"/>
        </w:rPr>
      </w:pPr>
      <w:r w:rsidRPr="00722EE8">
        <w:rPr>
          <w:rFonts w:ascii="Tahoma" w:hAnsi="Tahoma" w:cs="Tahoma"/>
          <w:color w:val="C00000"/>
          <w:sz w:val="24"/>
          <w:szCs w:val="24"/>
        </w:rPr>
        <w:t xml:space="preserve">к Кодексу сертификации АПКБК </w:t>
      </w:r>
    </w:p>
    <w:p w:rsidR="00A16B37" w:rsidRPr="009C67C3" w:rsidRDefault="00A16B37" w:rsidP="00A16B37">
      <w:pPr>
        <w:pStyle w:val="2"/>
        <w:tabs>
          <w:tab w:val="clear" w:pos="426"/>
          <w:tab w:val="clear" w:pos="1134"/>
          <w:tab w:val="left" w:pos="-142"/>
          <w:tab w:val="left" w:pos="0"/>
        </w:tabs>
        <w:spacing w:before="240" w:after="240"/>
        <w:ind w:left="0" w:firstLine="0"/>
        <w:jc w:val="center"/>
        <w:rPr>
          <w:b/>
          <w:sz w:val="36"/>
          <w:szCs w:val="36"/>
        </w:rPr>
      </w:pPr>
      <w:bookmarkStart w:id="3" w:name="_Анкета_кандидата"/>
      <w:bookmarkEnd w:id="3"/>
      <w:r w:rsidRPr="009C67C3">
        <w:rPr>
          <w:b/>
          <w:sz w:val="36"/>
          <w:szCs w:val="36"/>
        </w:rPr>
        <w:t>Анкета кандидата</w:t>
      </w:r>
      <w:r w:rsidRPr="0019028A">
        <w:rPr>
          <w:rFonts w:ascii="Times New Roman" w:hAnsi="Times New Roman" w:cs="Times New Roman"/>
          <w:b/>
          <w:szCs w:val="20"/>
        </w:rPr>
        <w:t xml:space="preserve"> </w:t>
      </w:r>
      <w:r w:rsidRPr="0019028A">
        <w:rPr>
          <w:b/>
          <w:sz w:val="36"/>
          <w:szCs w:val="36"/>
        </w:rPr>
        <w:t>на уровни БК1, БК2, БКМ</w:t>
      </w:r>
    </w:p>
    <w:p w:rsidR="00A16B37" w:rsidRPr="00C11C35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240" w:line="360" w:lineRule="atLeast"/>
        <w:ind w:left="0"/>
        <w:rPr>
          <w:rFonts w:ascii="Times New Roman" w:hAnsi="Times New Roman"/>
          <w:sz w:val="20"/>
          <w:szCs w:val="20"/>
        </w:rPr>
      </w:pPr>
      <w:r w:rsidRPr="00C11C35">
        <w:rPr>
          <w:rFonts w:ascii="Times New Roman" w:hAnsi="Times New Roman"/>
          <w:sz w:val="20"/>
          <w:szCs w:val="20"/>
        </w:rPr>
        <w:t xml:space="preserve">1. Личная информация: </w:t>
      </w:r>
    </w:p>
    <w:tbl>
      <w:tblPr>
        <w:tblStyle w:val="afb"/>
        <w:tblW w:w="0" w:type="auto"/>
        <w:tblLook w:val="04A0"/>
      </w:tblPr>
      <w:tblGrid>
        <w:gridCol w:w="3227"/>
        <w:gridCol w:w="6237"/>
      </w:tblGrid>
      <w:tr w:rsidR="00A16B37" w:rsidRPr="002B1B8E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79D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79D">
              <w:rPr>
                <w:rFonts w:ascii="Times New Roman" w:hAnsi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/>
                <w:sz w:val="20"/>
                <w:szCs w:val="20"/>
              </w:rPr>
              <w:t>а рождения (число, месяц, год)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2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</w:t>
            </w:r>
            <w:r w:rsidRPr="004D179D"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62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CF66CC" w:rsidRDefault="00A16B37" w:rsidP="00A16B3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0"/>
          <w:szCs w:val="20"/>
        </w:rPr>
        <w:t>Высшее</w:t>
      </w:r>
      <w:r w:rsidRPr="00CF66CC">
        <w:rPr>
          <w:rFonts w:ascii="Times New Roman" w:hAnsi="Times New Roman"/>
          <w:sz w:val="20"/>
          <w:szCs w:val="20"/>
        </w:rPr>
        <w:t xml:space="preserve"> образование (предоставьте подробную информацию об общем </w:t>
      </w:r>
      <w:r>
        <w:rPr>
          <w:rFonts w:ascii="Times New Roman" w:hAnsi="Times New Roman"/>
          <w:sz w:val="20"/>
          <w:szCs w:val="20"/>
        </w:rPr>
        <w:t xml:space="preserve">высшем </w:t>
      </w:r>
      <w:r w:rsidRPr="00CF66CC">
        <w:rPr>
          <w:rFonts w:ascii="Times New Roman" w:hAnsi="Times New Roman"/>
          <w:sz w:val="20"/>
          <w:szCs w:val="20"/>
        </w:rPr>
        <w:t xml:space="preserve">образовании, полученных дипломах с датами, местоположением и количеством часов): </w:t>
      </w:r>
    </w:p>
    <w:tbl>
      <w:tblPr>
        <w:tblStyle w:val="afb"/>
        <w:tblW w:w="0" w:type="auto"/>
        <w:tblLook w:val="04A0"/>
      </w:tblPr>
      <w:tblGrid>
        <w:gridCol w:w="534"/>
        <w:gridCol w:w="2326"/>
        <w:gridCol w:w="4203"/>
        <w:gridCol w:w="1262"/>
        <w:gridCol w:w="1127"/>
      </w:tblGrid>
      <w:tr w:rsidR="00A16B37" w:rsidRPr="002B1B8E" w:rsidTr="00B00A3A">
        <w:tc>
          <w:tcPr>
            <w:tcW w:w="534" w:type="dxa"/>
          </w:tcPr>
          <w:p w:rsidR="00A16B37" w:rsidRPr="00135B2D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учебного заведения, город</w:t>
            </w:r>
          </w:p>
        </w:tc>
        <w:tc>
          <w:tcPr>
            <w:tcW w:w="42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Диплома/аттестата</w:t>
            </w:r>
            <w:r w:rsidRPr="00C15877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специальность</w:t>
            </w:r>
          </w:p>
        </w:tc>
        <w:tc>
          <w:tcPr>
            <w:tcW w:w="126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</w:tr>
      <w:tr w:rsidR="00A16B37" w:rsidRPr="002B1B8E" w:rsidTr="00B00A3A">
        <w:tc>
          <w:tcPr>
            <w:tcW w:w="53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3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3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3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3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3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19028A" w:rsidRDefault="00A16B37" w:rsidP="00A16B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16"/>
          <w:szCs w:val="20"/>
        </w:rPr>
      </w:pPr>
      <w:r w:rsidRPr="0019028A">
        <w:rPr>
          <w:rFonts w:ascii="Times New Roman" w:hAnsi="Times New Roman"/>
          <w:sz w:val="16"/>
          <w:szCs w:val="20"/>
        </w:rPr>
        <w:t xml:space="preserve"> *диплом, аттестат, сертификат и т.п.</w:t>
      </w:r>
    </w:p>
    <w:p w:rsidR="00A16B37" w:rsidRPr="00CF66CC" w:rsidRDefault="00A16B37" w:rsidP="00A16B3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3. Подготовка в области психоанализа, психоаналитического коучинга, бизнес-коучинга, психоаналитической психотерапии. </w:t>
      </w:r>
    </w:p>
    <w:p w:rsidR="00A16B37" w:rsidRDefault="00A16B37" w:rsidP="00A16B3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3.1. Теоретическая </w:t>
      </w:r>
      <w:r>
        <w:rPr>
          <w:rFonts w:ascii="Times New Roman" w:hAnsi="Times New Roman"/>
          <w:sz w:val="20"/>
          <w:szCs w:val="20"/>
        </w:rPr>
        <w:t xml:space="preserve">специальная </w:t>
      </w:r>
      <w:r w:rsidRPr="00CF66CC">
        <w:rPr>
          <w:rFonts w:ascii="Times New Roman" w:hAnsi="Times New Roman"/>
          <w:sz w:val="20"/>
          <w:szCs w:val="20"/>
        </w:rPr>
        <w:t>подготовка</w:t>
      </w:r>
      <w:r>
        <w:rPr>
          <w:rFonts w:ascii="Times New Roman" w:hAnsi="Times New Roman"/>
          <w:sz w:val="20"/>
          <w:szCs w:val="20"/>
        </w:rPr>
        <w:t xml:space="preserve"> СВЕРХ диплома о высшем психологическом образовании</w:t>
      </w:r>
      <w:r w:rsidRPr="00CF66CC">
        <w:rPr>
          <w:rFonts w:ascii="Times New Roman" w:hAnsi="Times New Roman"/>
          <w:sz w:val="20"/>
          <w:szCs w:val="20"/>
        </w:rPr>
        <w:t xml:space="preserve"> (предоставьте подробную информацию по каждому теоретическому курсу, относящегося к разделам: психоана</w:t>
      </w:r>
      <w:r>
        <w:rPr>
          <w:rFonts w:ascii="Times New Roman" w:hAnsi="Times New Roman"/>
          <w:sz w:val="20"/>
          <w:szCs w:val="20"/>
        </w:rPr>
        <w:t>лиз, психоаналитический коучинг и</w:t>
      </w:r>
      <w:r w:rsidRPr="00CF66CC">
        <w:rPr>
          <w:rFonts w:ascii="Times New Roman" w:hAnsi="Times New Roman"/>
          <w:sz w:val="20"/>
          <w:szCs w:val="20"/>
        </w:rPr>
        <w:t xml:space="preserve"> бизнес-</w:t>
      </w:r>
      <w:r>
        <w:rPr>
          <w:rFonts w:ascii="Times New Roman" w:hAnsi="Times New Roman"/>
          <w:sz w:val="20"/>
          <w:szCs w:val="20"/>
        </w:rPr>
        <w:t>консультирование</w:t>
      </w:r>
      <w:r w:rsidRPr="00CF66CC">
        <w:rPr>
          <w:rFonts w:ascii="Times New Roman" w:hAnsi="Times New Roman"/>
          <w:sz w:val="20"/>
          <w:szCs w:val="20"/>
        </w:rPr>
        <w:t>, психоаналитическая психотерапия)</w:t>
      </w:r>
    </w:p>
    <w:tbl>
      <w:tblPr>
        <w:tblStyle w:val="afb"/>
        <w:tblW w:w="0" w:type="auto"/>
        <w:tblLook w:val="04A0"/>
      </w:tblPr>
      <w:tblGrid>
        <w:gridCol w:w="3301"/>
        <w:gridCol w:w="4745"/>
        <w:gridCol w:w="1443"/>
      </w:tblGrid>
      <w:tr w:rsidR="00A16B37" w:rsidRPr="002B1B8E" w:rsidTr="00B00A3A">
        <w:tc>
          <w:tcPr>
            <w:tcW w:w="330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 и бизнес-консультирование, психоаналитическая психотерапия</w:t>
            </w: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A16B37" w:rsidRPr="002B1B8E" w:rsidTr="00B00A3A">
        <w:tc>
          <w:tcPr>
            <w:tcW w:w="3301" w:type="dxa"/>
            <w:vMerge w:val="restart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 и бизнес-консультирование, психоаналитическая психотерапия</w:t>
            </w: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A16B37" w:rsidRPr="002B1B8E" w:rsidTr="00B00A3A">
        <w:tc>
          <w:tcPr>
            <w:tcW w:w="3301" w:type="dxa"/>
            <w:vMerge w:val="restart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 и бизнес-консультирование, психоаналитическая психотерапия</w:t>
            </w: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A16B37" w:rsidRPr="002B1B8E" w:rsidTr="00B00A3A">
        <w:tc>
          <w:tcPr>
            <w:tcW w:w="3301" w:type="dxa"/>
            <w:vMerge w:val="restart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301" w:type="dxa"/>
            <w:vMerge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8046" w:type="dxa"/>
            <w:gridSpan w:val="2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B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CF66CC" w:rsidRDefault="00A16B37" w:rsidP="00A16B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3.2. Личный </w:t>
      </w:r>
      <w:r>
        <w:rPr>
          <w:rFonts w:ascii="Times New Roman" w:hAnsi="Times New Roman"/>
          <w:sz w:val="20"/>
          <w:szCs w:val="20"/>
        </w:rPr>
        <w:t>психо</w:t>
      </w:r>
      <w:r w:rsidRPr="00CF66CC">
        <w:rPr>
          <w:rFonts w:ascii="Times New Roman" w:hAnsi="Times New Roman"/>
          <w:sz w:val="20"/>
          <w:szCs w:val="20"/>
        </w:rPr>
        <w:t>анализ</w:t>
      </w:r>
      <w:r>
        <w:rPr>
          <w:rFonts w:ascii="Times New Roman" w:hAnsi="Times New Roman"/>
          <w:sz w:val="20"/>
          <w:szCs w:val="20"/>
        </w:rPr>
        <w:t xml:space="preserve">/ психотерапия </w:t>
      </w:r>
      <w:r w:rsidRPr="00CF66CC">
        <w:rPr>
          <w:rFonts w:ascii="Times New Roman" w:hAnsi="Times New Roman"/>
          <w:sz w:val="20"/>
          <w:szCs w:val="20"/>
        </w:rPr>
        <w:t xml:space="preserve">/ </w:t>
      </w:r>
      <w:r>
        <w:rPr>
          <w:rFonts w:ascii="Times New Roman" w:hAnsi="Times New Roman"/>
          <w:sz w:val="20"/>
          <w:szCs w:val="20"/>
        </w:rPr>
        <w:t xml:space="preserve">психоаналитический </w:t>
      </w:r>
      <w:r w:rsidRPr="00CF66CC">
        <w:rPr>
          <w:rFonts w:ascii="Times New Roman" w:hAnsi="Times New Roman"/>
          <w:sz w:val="20"/>
          <w:szCs w:val="20"/>
        </w:rPr>
        <w:t xml:space="preserve">коучинг: </w:t>
      </w:r>
    </w:p>
    <w:p w:rsidR="00A16B37" w:rsidRPr="00CF66CC" w:rsidRDefault="00A16B37" w:rsidP="00A16B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Предоставьте следующую информацию по каждому пройденному анализу, коучингу: </w:t>
      </w:r>
    </w:p>
    <w:tbl>
      <w:tblPr>
        <w:tblStyle w:val="afb"/>
        <w:tblW w:w="0" w:type="auto"/>
        <w:tblLook w:val="04A0"/>
      </w:tblPr>
      <w:tblGrid>
        <w:gridCol w:w="1649"/>
        <w:gridCol w:w="1645"/>
        <w:gridCol w:w="1642"/>
        <w:gridCol w:w="1385"/>
        <w:gridCol w:w="1273"/>
        <w:gridCol w:w="1977"/>
      </w:tblGrid>
      <w:tr w:rsidR="00A16B37" w:rsidRPr="002B1B8E" w:rsidTr="00B00A3A">
        <w:tc>
          <w:tcPr>
            <w:tcW w:w="165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аналитика/коуча</w:t>
            </w: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института или центра</w:t>
            </w: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393" w:type="dxa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B8E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и количество сессий (инд. или в группе)</w:t>
            </w:r>
          </w:p>
        </w:tc>
      </w:tr>
      <w:tr w:rsidR="00A16B37" w:rsidRPr="002B1B8E" w:rsidTr="00B00A3A">
        <w:tc>
          <w:tcPr>
            <w:tcW w:w="165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65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65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65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CF66CC" w:rsidRDefault="00A16B37" w:rsidP="00A16B3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3.3. Профессиональная практика: </w:t>
      </w:r>
    </w:p>
    <w:tbl>
      <w:tblPr>
        <w:tblStyle w:val="afb"/>
        <w:tblW w:w="9565" w:type="dxa"/>
        <w:tblLook w:val="04A0"/>
      </w:tblPr>
      <w:tblGrid>
        <w:gridCol w:w="5778"/>
        <w:gridCol w:w="1802"/>
        <w:gridCol w:w="1985"/>
      </w:tblGrid>
      <w:tr w:rsidR="00A16B37" w:rsidRPr="002B1B8E" w:rsidTr="00B00A3A">
        <w:tc>
          <w:tcPr>
            <w:tcW w:w="577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клиентов</w:t>
            </w: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проведенных сессий</w:t>
            </w:r>
          </w:p>
        </w:tc>
      </w:tr>
      <w:tr w:rsidR="00A16B37" w:rsidRPr="002B1B8E" w:rsidTr="00B00A3A">
        <w:tc>
          <w:tcPr>
            <w:tcW w:w="577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Бесплатные сессии:</w:t>
            </w:r>
          </w:p>
        </w:tc>
        <w:tc>
          <w:tcPr>
            <w:tcW w:w="180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77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180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77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180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77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Оплачиваемые сессии:</w:t>
            </w:r>
          </w:p>
        </w:tc>
        <w:tc>
          <w:tcPr>
            <w:tcW w:w="180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77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Психоаналитический коучинг: частные клиенты</w:t>
            </w:r>
          </w:p>
        </w:tc>
        <w:tc>
          <w:tcPr>
            <w:tcW w:w="180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77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Психоаналитический коучинг: корпоративные клиенты</w:t>
            </w:r>
          </w:p>
        </w:tc>
        <w:tc>
          <w:tcPr>
            <w:tcW w:w="180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77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180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778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Иное: </w:t>
            </w:r>
          </w:p>
        </w:tc>
        <w:tc>
          <w:tcPr>
            <w:tcW w:w="180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5778" w:type="dxa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B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02" w:type="dxa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Default="00A16B37" w:rsidP="00A16B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E96C2B">
        <w:rPr>
          <w:rFonts w:ascii="Times New Roman" w:hAnsi="Times New Roman"/>
          <w:b/>
          <w:sz w:val="20"/>
          <w:szCs w:val="20"/>
        </w:rPr>
        <w:t xml:space="preserve">ПОДРОБНО: </w:t>
      </w:r>
    </w:p>
    <w:p w:rsidR="00A16B37" w:rsidRPr="00E96C2B" w:rsidRDefault="00A16B37" w:rsidP="00A16B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0"/>
          <w:szCs w:val="20"/>
        </w:rPr>
      </w:pPr>
      <w:r w:rsidRPr="00E96C2B">
        <w:rPr>
          <w:rFonts w:ascii="Times New Roman" w:hAnsi="Times New Roman"/>
          <w:b/>
          <w:sz w:val="20"/>
          <w:szCs w:val="20"/>
        </w:rPr>
        <w:t>Индивидуальная работа (па коучинг, па консультирование, па психотерапия)</w:t>
      </w:r>
    </w:p>
    <w:tbl>
      <w:tblPr>
        <w:tblStyle w:val="afb"/>
        <w:tblW w:w="9606" w:type="dxa"/>
        <w:tblLayout w:type="fixed"/>
        <w:tblLook w:val="04A0"/>
      </w:tblPr>
      <w:tblGrid>
        <w:gridCol w:w="1809"/>
        <w:gridCol w:w="993"/>
        <w:gridCol w:w="992"/>
        <w:gridCol w:w="1696"/>
        <w:gridCol w:w="1656"/>
        <w:gridCol w:w="2460"/>
      </w:tblGrid>
      <w:tr w:rsidR="00A16B37" w:rsidRPr="002B1B8E" w:rsidTr="00B00A3A">
        <w:tc>
          <w:tcPr>
            <w:tcW w:w="1809" w:type="dxa"/>
          </w:tcPr>
          <w:p w:rsidR="00A16B37" w:rsidRPr="00C1587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Пол/возраст клиента, тел или контакты (если есть)</w:t>
            </w:r>
            <w:r w:rsidRPr="00C1587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сессий</w:t>
            </w: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Сеттинг</w:t>
            </w: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Откуда клиент  (КП), (ДП), частная практика (ЧП), заказчик – организация (О)</w:t>
            </w: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Профессия/должность/вид деятельности клиента и кратко его запрос</w:t>
            </w: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Бесплатные сессии:</w:t>
            </w: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Оплачиваемые сессии</w:t>
            </w: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9B5940" w:rsidRDefault="00A16B37" w:rsidP="00A16B37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20"/>
        </w:rPr>
      </w:pPr>
      <w:r w:rsidRPr="00C15877">
        <w:rPr>
          <w:rFonts w:ascii="Times New Roman" w:hAnsi="Times New Roman"/>
          <w:sz w:val="16"/>
          <w:szCs w:val="20"/>
        </w:rPr>
        <w:t>*</w:t>
      </w:r>
      <w:r w:rsidRPr="009B5940">
        <w:rPr>
          <w:rFonts w:ascii="Times New Roman" w:hAnsi="Times New Roman"/>
          <w:sz w:val="16"/>
          <w:szCs w:val="20"/>
        </w:rPr>
        <w:t>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:rsidR="00A16B37" w:rsidRDefault="00A16B37" w:rsidP="00A16B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96C2B">
        <w:rPr>
          <w:rFonts w:ascii="Times New Roman" w:hAnsi="Times New Roman"/>
          <w:b/>
          <w:sz w:val="20"/>
          <w:szCs w:val="20"/>
        </w:rPr>
        <w:lastRenderedPageBreak/>
        <w:t xml:space="preserve">ПОДРОБНО: </w:t>
      </w:r>
    </w:p>
    <w:p w:rsidR="00A16B37" w:rsidRPr="00E96C2B" w:rsidRDefault="00A16B37" w:rsidP="00A16B3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96C2B">
        <w:rPr>
          <w:rFonts w:ascii="Times New Roman" w:hAnsi="Times New Roman"/>
          <w:b/>
          <w:sz w:val="20"/>
          <w:szCs w:val="20"/>
        </w:rPr>
        <w:t>Работа с организациями (па бизнес-консультирование: групповые форматы работы и консалтинг)</w:t>
      </w:r>
    </w:p>
    <w:tbl>
      <w:tblPr>
        <w:tblStyle w:val="afb"/>
        <w:tblW w:w="9606" w:type="dxa"/>
        <w:tblLayout w:type="fixed"/>
        <w:tblLook w:val="04A0"/>
      </w:tblPr>
      <w:tblGrid>
        <w:gridCol w:w="1809"/>
        <w:gridCol w:w="851"/>
        <w:gridCol w:w="993"/>
        <w:gridCol w:w="1879"/>
        <w:gridCol w:w="2089"/>
        <w:gridCol w:w="1985"/>
      </w:tblGrid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организации, тел или контакт заказчика*</w:t>
            </w:r>
          </w:p>
        </w:tc>
        <w:tc>
          <w:tcPr>
            <w:tcW w:w="8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сессий</w:t>
            </w: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87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работы (па бизнес-консультирование, групповой коучинг)</w:t>
            </w:r>
          </w:p>
        </w:tc>
        <w:tc>
          <w:tcPr>
            <w:tcW w:w="208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Подразделение, группа, команда, с которой велась работа</w:t>
            </w: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 запрос заказчика</w:t>
            </w: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180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0B598F" w:rsidRDefault="00A16B37" w:rsidP="00A16B37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20"/>
        </w:rPr>
      </w:pPr>
      <w:r w:rsidRPr="00C15877">
        <w:rPr>
          <w:rFonts w:ascii="Times New Roman" w:hAnsi="Times New Roman"/>
          <w:sz w:val="16"/>
          <w:szCs w:val="20"/>
        </w:rPr>
        <w:t>*</w:t>
      </w:r>
      <w:r w:rsidRPr="009B5940">
        <w:rPr>
          <w:rFonts w:ascii="Times New Roman" w:hAnsi="Times New Roman"/>
          <w:sz w:val="16"/>
          <w:szCs w:val="20"/>
        </w:rPr>
        <w:t>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:rsidR="00A16B37" w:rsidRPr="00CF66CC" w:rsidRDefault="00A16B37" w:rsidP="00A16B3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3.4. Супервизии: </w:t>
      </w:r>
    </w:p>
    <w:tbl>
      <w:tblPr>
        <w:tblStyle w:val="afb"/>
        <w:tblW w:w="0" w:type="auto"/>
        <w:tblLook w:val="04A0"/>
      </w:tblPr>
      <w:tblGrid>
        <w:gridCol w:w="1786"/>
        <w:gridCol w:w="1196"/>
        <w:gridCol w:w="1348"/>
        <w:gridCol w:w="1440"/>
        <w:gridCol w:w="2227"/>
        <w:gridCol w:w="1574"/>
      </w:tblGrid>
      <w:tr w:rsidR="00A16B37" w:rsidRPr="002B1B8E" w:rsidTr="00B00A3A">
        <w:tc>
          <w:tcPr>
            <w:tcW w:w="228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1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 супервизии</w:t>
            </w:r>
          </w:p>
        </w:tc>
        <w:tc>
          <w:tcPr>
            <w:tcW w:w="138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Индив. супервизии (количество)</w:t>
            </w:r>
          </w:p>
        </w:tc>
        <w:tc>
          <w:tcPr>
            <w:tcW w:w="148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супервизии (супервизант)</w:t>
            </w:r>
          </w:p>
        </w:tc>
        <w:tc>
          <w:tcPr>
            <w:tcW w:w="1537" w:type="dxa"/>
          </w:tcPr>
          <w:p w:rsidR="00A16B37" w:rsidRDefault="000B0545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просуперви</w:t>
            </w:r>
            <w:r w:rsidR="00A16B37">
              <w:rPr>
                <w:rFonts w:ascii="Times New Roman" w:hAnsi="Times New Roman"/>
                <w:sz w:val="20"/>
                <w:szCs w:val="20"/>
              </w:rPr>
              <w:t xml:space="preserve">зированных клиентов (инд + </w:t>
            </w:r>
            <w:r>
              <w:rPr>
                <w:rFonts w:ascii="Times New Roman" w:hAnsi="Times New Roman"/>
                <w:sz w:val="20"/>
                <w:szCs w:val="20"/>
              </w:rPr>
              <w:t>групп</w:t>
            </w:r>
            <w:r w:rsidR="00A16B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супервизии (наблюдатель)</w:t>
            </w:r>
          </w:p>
        </w:tc>
      </w:tr>
      <w:tr w:rsidR="00A16B37" w:rsidRPr="002B1B8E" w:rsidTr="00B00A3A">
        <w:tc>
          <w:tcPr>
            <w:tcW w:w="228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228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228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228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228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228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3483" w:type="dxa"/>
            <w:gridSpan w:val="2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B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381" w:type="dxa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A16B37" w:rsidRPr="002B1B8E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CF66CC" w:rsidRDefault="00A16B37" w:rsidP="00A16B3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4. Членство в других ассоциациях: </w:t>
      </w:r>
    </w:p>
    <w:tbl>
      <w:tblPr>
        <w:tblStyle w:val="afb"/>
        <w:tblW w:w="9606" w:type="dxa"/>
        <w:tblLook w:val="04A0"/>
      </w:tblPr>
      <w:tblGrid>
        <w:gridCol w:w="4503"/>
        <w:gridCol w:w="2551"/>
        <w:gridCol w:w="2552"/>
      </w:tblGrid>
      <w:tr w:rsidR="00A16B37" w:rsidRPr="002B1B8E" w:rsidTr="00B00A3A">
        <w:tc>
          <w:tcPr>
            <w:tcW w:w="45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Ассоциации</w:t>
            </w:r>
          </w:p>
        </w:tc>
        <w:tc>
          <w:tcPr>
            <w:tcW w:w="2551" w:type="dxa"/>
          </w:tcPr>
          <w:p w:rsidR="00A16B37" w:rsidRPr="00981190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Адрес, </w:t>
            </w:r>
            <w:r w:rsidRPr="002B1B8E">
              <w:rPr>
                <w:rFonts w:ascii="Times New Roman" w:hAnsi="Times New Roman"/>
                <w:sz w:val="20"/>
                <w:szCs w:val="20"/>
              </w:rPr>
              <w:t>web-</w:t>
            </w:r>
            <w:r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Ваш статус в Ассоциации</w:t>
            </w:r>
          </w:p>
        </w:tc>
      </w:tr>
      <w:tr w:rsidR="00A16B37" w:rsidRPr="002B1B8E" w:rsidTr="00B00A3A">
        <w:tc>
          <w:tcPr>
            <w:tcW w:w="45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45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4503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CF66CC" w:rsidRDefault="00A16B37" w:rsidP="00A16B37">
      <w:pPr>
        <w:widowControl w:val="0"/>
        <w:autoSpaceDE w:val="0"/>
        <w:autoSpaceDN w:val="0"/>
        <w:adjustRightInd w:val="0"/>
        <w:spacing w:after="240" w:line="360" w:lineRule="atLeast"/>
        <w:ind w:left="360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5. Общая информация (итог): </w:t>
      </w:r>
    </w:p>
    <w:tbl>
      <w:tblPr>
        <w:tblStyle w:val="afb"/>
        <w:tblW w:w="9606" w:type="dxa"/>
        <w:tblLook w:val="04A0"/>
      </w:tblPr>
      <w:tblGrid>
        <w:gridCol w:w="7054"/>
        <w:gridCol w:w="2552"/>
      </w:tblGrid>
      <w:tr w:rsidR="00A16B37" w:rsidRPr="002B1B8E" w:rsidTr="00B00A3A">
        <w:tc>
          <w:tcPr>
            <w:tcW w:w="705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часов</w:t>
            </w:r>
          </w:p>
        </w:tc>
      </w:tr>
      <w:tr w:rsidR="00A16B37" w:rsidRPr="002B1B8E" w:rsidTr="00B00A3A">
        <w:tc>
          <w:tcPr>
            <w:tcW w:w="705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  <w:r w:rsidRPr="004D179D">
              <w:rPr>
                <w:rFonts w:ascii="Times New Roman" w:hAnsi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психоанализа, психоаналитического коучинга, бизнес-коучинга, психоаналитической психотерапии</w:t>
            </w: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705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Личный анализ/ личный коучинг </w:t>
            </w: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705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(часы работы с клиентами бесплатные/</w:t>
            </w:r>
            <w:r w:rsidR="000B0545">
              <w:rPr>
                <w:rFonts w:ascii="Times New Roman" w:hAnsi="Times New Roman"/>
                <w:sz w:val="20"/>
                <w:szCs w:val="20"/>
              </w:rPr>
              <w:t>оплаченные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705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Супервизии (часы в качестве супервизанта)</w:t>
            </w: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37" w:rsidRPr="002B1B8E" w:rsidTr="00B00A3A">
        <w:tc>
          <w:tcPr>
            <w:tcW w:w="7054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Супервизии (часы в качестве наблюдателя)</w:t>
            </w:r>
          </w:p>
        </w:tc>
        <w:tc>
          <w:tcPr>
            <w:tcW w:w="2552" w:type="dxa"/>
          </w:tcPr>
          <w:p w:rsidR="00A16B37" w:rsidRDefault="00A16B37" w:rsidP="00B0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6B37" w:rsidRPr="00CF66CC" w:rsidRDefault="00A16B37" w:rsidP="00A16B37">
      <w:pPr>
        <w:widowControl w:val="0"/>
        <w:autoSpaceDE w:val="0"/>
        <w:autoSpaceDN w:val="0"/>
        <w:adjustRightInd w:val="0"/>
        <w:spacing w:before="120" w:after="120"/>
        <w:rPr>
          <w:rFonts w:ascii="Times New Roman" w:hAnsi="Times New Roman"/>
          <w:sz w:val="20"/>
          <w:szCs w:val="20"/>
        </w:rPr>
      </w:pPr>
    </w:p>
    <w:p w:rsidR="00A16B37" w:rsidRPr="00CF66CC" w:rsidRDefault="00A16B37" w:rsidP="00A16B37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 xml:space="preserve">Дата: ___________________________ </w:t>
      </w:r>
    </w:p>
    <w:p w:rsidR="00A16B37" w:rsidRPr="00CF66CC" w:rsidRDefault="00A16B37" w:rsidP="00A16B37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="Times New Roman" w:hAnsi="Times New Roman"/>
          <w:sz w:val="20"/>
          <w:szCs w:val="20"/>
        </w:rPr>
      </w:pPr>
      <w:r w:rsidRPr="00CF66CC">
        <w:rPr>
          <w:rFonts w:ascii="Times New Roman" w:hAnsi="Times New Roman"/>
          <w:sz w:val="20"/>
          <w:szCs w:val="20"/>
        </w:rPr>
        <w:t>ФИО/Подпись: ________________________________________________________/_________________________</w:t>
      </w:r>
    </w:p>
    <w:p w:rsidR="00A16B37" w:rsidRPr="00D339F3" w:rsidRDefault="00A16B37" w:rsidP="00A16B37">
      <w:pPr>
        <w:rPr>
          <w:lang w:eastAsia="ru-RU"/>
        </w:rPr>
      </w:pPr>
    </w:p>
    <w:p w:rsidR="008B3FA9" w:rsidRDefault="008B3FA9">
      <w:pPr>
        <w:spacing w:after="0" w:line="240" w:lineRule="auto"/>
        <w:rPr>
          <w:rFonts w:ascii="Tahoma" w:eastAsiaTheme="majorEastAsia" w:hAnsi="Tahoma" w:cs="Arial"/>
          <w:bCs/>
          <w:color w:val="C41C16"/>
          <w:sz w:val="28"/>
          <w:szCs w:val="28"/>
          <w:lang w:eastAsia="ru-RU"/>
        </w:rPr>
      </w:pPr>
      <w:r>
        <w:rPr>
          <w:rFonts w:ascii="Tahoma" w:eastAsiaTheme="majorEastAsia" w:hAnsi="Tahoma" w:cs="Arial"/>
          <w:bCs/>
          <w:color w:val="C41C16"/>
          <w:sz w:val="28"/>
          <w:szCs w:val="28"/>
          <w:lang w:eastAsia="ru-RU"/>
        </w:rPr>
        <w:br w:type="page"/>
      </w:r>
    </w:p>
    <w:p w:rsidR="008B3FA9" w:rsidRPr="008453A5" w:rsidRDefault="008B3FA9" w:rsidP="008B3FA9">
      <w:pPr>
        <w:pStyle w:val="2"/>
        <w:spacing w:before="0" w:after="0"/>
        <w:jc w:val="right"/>
        <w:rPr>
          <w:sz w:val="24"/>
          <w:szCs w:val="24"/>
        </w:rPr>
      </w:pPr>
      <w:bookmarkStart w:id="4" w:name="_Приложение_№2.2"/>
      <w:bookmarkEnd w:id="4"/>
      <w:r>
        <w:rPr>
          <w:sz w:val="24"/>
          <w:szCs w:val="24"/>
        </w:rPr>
        <w:lastRenderedPageBreak/>
        <w:t>Приложение №2.2</w:t>
      </w:r>
    </w:p>
    <w:p w:rsidR="008B3FA9" w:rsidRPr="00722EE8" w:rsidRDefault="008B3FA9" w:rsidP="008B3FA9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jc w:val="right"/>
        <w:rPr>
          <w:rFonts w:ascii="Tahoma" w:hAnsi="Tahoma" w:cs="Tahoma"/>
          <w:color w:val="C00000"/>
          <w:sz w:val="24"/>
          <w:szCs w:val="24"/>
        </w:rPr>
      </w:pPr>
      <w:r w:rsidRPr="00722EE8">
        <w:rPr>
          <w:rFonts w:ascii="Tahoma" w:hAnsi="Tahoma" w:cs="Tahoma"/>
          <w:color w:val="C00000"/>
          <w:sz w:val="24"/>
          <w:szCs w:val="24"/>
        </w:rPr>
        <w:t xml:space="preserve">к Кодексу сертификации АПКБК </w:t>
      </w:r>
    </w:p>
    <w:p w:rsidR="00682A94" w:rsidRDefault="008B3FA9" w:rsidP="00682A94">
      <w:pPr>
        <w:pStyle w:val="2"/>
        <w:tabs>
          <w:tab w:val="clear" w:pos="426"/>
          <w:tab w:val="clear" w:pos="1134"/>
          <w:tab w:val="left" w:pos="-142"/>
          <w:tab w:val="left" w:pos="0"/>
        </w:tabs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9C67C3">
        <w:rPr>
          <w:b/>
          <w:sz w:val="36"/>
          <w:szCs w:val="36"/>
        </w:rPr>
        <w:t>Анкета кандидата</w:t>
      </w:r>
      <w:r w:rsidRPr="0019028A">
        <w:rPr>
          <w:rFonts w:ascii="Times New Roman" w:hAnsi="Times New Roman" w:cs="Times New Roman"/>
          <w:b/>
          <w:szCs w:val="20"/>
        </w:rPr>
        <w:t xml:space="preserve"> </w:t>
      </w:r>
      <w:r w:rsidRPr="0019028A">
        <w:rPr>
          <w:b/>
          <w:sz w:val="36"/>
          <w:szCs w:val="36"/>
        </w:rPr>
        <w:t xml:space="preserve">на уровни </w:t>
      </w:r>
      <w:r>
        <w:rPr>
          <w:b/>
          <w:sz w:val="36"/>
          <w:szCs w:val="36"/>
        </w:rPr>
        <w:t>КС</w:t>
      </w:r>
      <w:r w:rsidRPr="0019028A">
        <w:rPr>
          <w:b/>
          <w:sz w:val="36"/>
          <w:szCs w:val="36"/>
        </w:rPr>
        <w:t>, К</w:t>
      </w:r>
      <w:r>
        <w:rPr>
          <w:b/>
          <w:sz w:val="36"/>
          <w:szCs w:val="36"/>
        </w:rPr>
        <w:t>С</w:t>
      </w:r>
      <w:r w:rsidRPr="0019028A">
        <w:rPr>
          <w:b/>
          <w:sz w:val="36"/>
          <w:szCs w:val="36"/>
        </w:rPr>
        <w:t>М</w:t>
      </w:r>
      <w:r w:rsidR="00682A94">
        <w:rPr>
          <w:b/>
          <w:sz w:val="36"/>
          <w:szCs w:val="36"/>
        </w:rPr>
        <w:t xml:space="preserve"> </w:t>
      </w:r>
    </w:p>
    <w:p w:rsidR="00682A94" w:rsidRPr="00682A94" w:rsidRDefault="00682A94" w:rsidP="00682A94">
      <w:pPr>
        <w:pStyle w:val="a5"/>
        <w:widowControl w:val="0"/>
        <w:autoSpaceDE w:val="0"/>
        <w:autoSpaceDN w:val="0"/>
        <w:adjustRightInd w:val="0"/>
        <w:spacing w:before="120" w:after="240" w:line="360" w:lineRule="atLeast"/>
        <w:ind w:left="0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1. Личная информация: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7"/>
        <w:gridCol w:w="6237"/>
      </w:tblGrid>
      <w:tr w:rsidR="00682A94" w:rsidRPr="00682A94" w:rsidTr="00B00A3A">
        <w:tc>
          <w:tcPr>
            <w:tcW w:w="32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23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32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623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32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623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32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623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32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623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32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Pr="00682A94" w:rsidRDefault="00682A94" w:rsidP="0089070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2. Общее образование (предоставьте подробную информацию об общем образовании, тренинге, полученных дипломах с датами, местоположением и количеством часов): </w:t>
      </w:r>
    </w:p>
    <w:tbl>
      <w:tblPr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2326"/>
        <w:gridCol w:w="4203"/>
        <w:gridCol w:w="1262"/>
        <w:gridCol w:w="1127"/>
      </w:tblGrid>
      <w:tr w:rsidR="00682A94" w:rsidRPr="00682A94" w:rsidTr="00B00A3A">
        <w:tc>
          <w:tcPr>
            <w:tcW w:w="53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2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Название учебного заведения, город</w:t>
            </w:r>
          </w:p>
        </w:tc>
        <w:tc>
          <w:tcPr>
            <w:tcW w:w="420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Вид Диплома/аттестата* и специальность</w:t>
            </w:r>
          </w:p>
        </w:tc>
        <w:tc>
          <w:tcPr>
            <w:tcW w:w="126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Даты</w:t>
            </w:r>
          </w:p>
        </w:tc>
      </w:tr>
      <w:tr w:rsidR="00682A94" w:rsidRPr="00682A94" w:rsidTr="00B00A3A">
        <w:tc>
          <w:tcPr>
            <w:tcW w:w="53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3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709" w:rsidRPr="00682A94" w:rsidTr="00B00A3A">
        <w:tc>
          <w:tcPr>
            <w:tcW w:w="534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709" w:rsidRPr="00682A94" w:rsidTr="00B00A3A">
        <w:tc>
          <w:tcPr>
            <w:tcW w:w="534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890709" w:rsidRPr="00682A94" w:rsidRDefault="00890709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3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3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Pr="00682A94" w:rsidRDefault="00682A94" w:rsidP="00682A94">
      <w:pPr>
        <w:widowControl w:val="0"/>
        <w:spacing w:after="240"/>
        <w:ind w:left="360"/>
        <w:rPr>
          <w:rFonts w:ascii="Times New Roman" w:eastAsia="Times New Roman" w:hAnsi="Times New Roman"/>
          <w:sz w:val="16"/>
          <w:szCs w:val="16"/>
        </w:rPr>
      </w:pPr>
      <w:r w:rsidRPr="00682A94">
        <w:rPr>
          <w:rFonts w:ascii="Times New Roman" w:eastAsia="Times New Roman" w:hAnsi="Times New Roman"/>
          <w:sz w:val="16"/>
          <w:szCs w:val="16"/>
        </w:rPr>
        <w:t xml:space="preserve"> *диплом, аттестат, сертификат и т.п.</w:t>
      </w:r>
    </w:p>
    <w:p w:rsidR="00682A94" w:rsidRPr="00682A94" w:rsidRDefault="00682A94" w:rsidP="0089070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3. Подготовка в области психоанализа, психоаналитического коучинга, бизнес-коучинга, психоаналитической психотерапии. </w:t>
      </w:r>
    </w:p>
    <w:p w:rsidR="00682A94" w:rsidRPr="00682A94" w:rsidRDefault="00682A94" w:rsidP="0089070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>3.1. Теоретическая подготовка СВЕРХ диплома о высшем психологическом образовании (предоставьте подробную информацию по каждому теоретическому курсу, относящегося к разделам: психоанализ, психоаналитический коучинг, бизнес-коучинг, психоаналитическая психотерапия)</w:t>
      </w:r>
    </w:p>
    <w:tbl>
      <w:tblPr>
        <w:tblW w:w="9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01"/>
        <w:gridCol w:w="4745"/>
        <w:gridCol w:w="1443"/>
      </w:tblGrid>
      <w:tr w:rsidR="00682A94" w:rsidRPr="00682A94" w:rsidTr="00B00A3A">
        <w:tc>
          <w:tcPr>
            <w:tcW w:w="3301" w:type="dxa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682A94" w:rsidRPr="00682A94" w:rsidTr="00B00A3A">
        <w:tc>
          <w:tcPr>
            <w:tcW w:w="3301" w:type="dxa"/>
            <w:vMerge w:val="restart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890709" w:rsidTr="00B00A3A">
        <w:tc>
          <w:tcPr>
            <w:tcW w:w="3301" w:type="dxa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682A94" w:rsidTr="00B00A3A">
        <w:tc>
          <w:tcPr>
            <w:tcW w:w="3301" w:type="dxa"/>
            <w:vMerge w:val="restart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890709" w:rsidTr="00B00A3A">
        <w:tc>
          <w:tcPr>
            <w:tcW w:w="3301" w:type="dxa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lastRenderedPageBreak/>
              <w:t>Название и город учебного заведения, название программы, количество часов, годы обучения</w:t>
            </w:r>
          </w:p>
        </w:tc>
        <w:tc>
          <w:tcPr>
            <w:tcW w:w="4745" w:type="dxa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Название курсов, относящихся к разделам: психоанализ, психоаналитический коучинг, бизнес-коучинг, психоаналитическая психотерапия</w:t>
            </w:r>
          </w:p>
        </w:tc>
        <w:tc>
          <w:tcPr>
            <w:tcW w:w="1443" w:type="dxa"/>
          </w:tcPr>
          <w:p w:rsidR="00682A94" w:rsidRPr="00682A94" w:rsidRDefault="00682A94" w:rsidP="0089070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682A94" w:rsidTr="00B00A3A">
        <w:tc>
          <w:tcPr>
            <w:tcW w:w="3301" w:type="dxa"/>
            <w:vMerge w:val="restart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3301" w:type="dxa"/>
            <w:vMerge/>
          </w:tcPr>
          <w:p w:rsidR="00682A94" w:rsidRPr="00682A94" w:rsidRDefault="00682A94" w:rsidP="0068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B00A3A">
        <w:tc>
          <w:tcPr>
            <w:tcW w:w="8046" w:type="dxa"/>
            <w:gridSpan w:val="2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4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Pr="00682A94" w:rsidRDefault="00682A94" w:rsidP="0089070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3.2. Личный (тренинговый) анализ/личный коучинг: </w:t>
      </w:r>
    </w:p>
    <w:p w:rsidR="00682A94" w:rsidRPr="00682A94" w:rsidRDefault="00682A94" w:rsidP="0089070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Предоставьте следующую информацию по каждому пройденному анализу, коучингу: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0"/>
        <w:gridCol w:w="1651"/>
        <w:gridCol w:w="1651"/>
        <w:gridCol w:w="1393"/>
        <w:gridCol w:w="1276"/>
        <w:gridCol w:w="1985"/>
      </w:tblGrid>
      <w:tr w:rsidR="00682A94" w:rsidRPr="00682A94" w:rsidTr="00B00A3A">
        <w:tc>
          <w:tcPr>
            <w:tcW w:w="165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ФИО аналитика/коуча</w:t>
            </w: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Название института или центр</w:t>
            </w: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3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127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Годы и количество сессий (инд. или в группе)</w:t>
            </w:r>
          </w:p>
        </w:tc>
      </w:tr>
      <w:tr w:rsidR="00682A94" w:rsidRPr="00682A94" w:rsidTr="00B00A3A">
        <w:tc>
          <w:tcPr>
            <w:tcW w:w="165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65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65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65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Pr="00682A94" w:rsidRDefault="00682A94" w:rsidP="00682A94">
      <w:pPr>
        <w:pStyle w:val="a5"/>
        <w:widowControl w:val="0"/>
        <w:autoSpaceDE w:val="0"/>
        <w:autoSpaceDN w:val="0"/>
        <w:adjustRightInd w:val="0"/>
        <w:spacing w:before="120" w:after="240" w:line="36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3.3. Профессиональная практика: </w:t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78"/>
        <w:gridCol w:w="1802"/>
        <w:gridCol w:w="1985"/>
      </w:tblGrid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Число клиентов</w:t>
            </w: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Число проведенных сессий</w:t>
            </w: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Бесплатные сессии:</w:t>
            </w: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Психоаналитический коучинг: частная практика</w:t>
            </w: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Психоаналитический коучинг: корпоративная практика</w:t>
            </w: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Оплачиваемые сессии:</w:t>
            </w: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Психоаналитический коучинг: частные клиенты</w:t>
            </w: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 xml:space="preserve">Психоаналитический коучинг: </w:t>
            </w:r>
            <w:r w:rsidR="000B0545" w:rsidRPr="00682A94">
              <w:rPr>
                <w:rFonts w:ascii="Times New Roman" w:hAnsi="Times New Roman"/>
                <w:sz w:val="20"/>
                <w:szCs w:val="20"/>
              </w:rPr>
              <w:t>корпоративные</w:t>
            </w:r>
            <w:r w:rsidRPr="00682A94">
              <w:rPr>
                <w:rFonts w:ascii="Times New Roman" w:hAnsi="Times New Roman"/>
                <w:sz w:val="20"/>
                <w:szCs w:val="20"/>
              </w:rPr>
              <w:t xml:space="preserve"> клиенты</w:t>
            </w: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Психоаналитическое консультирование организаций</w:t>
            </w: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 xml:space="preserve">Иное: </w:t>
            </w: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0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Default="00682A94" w:rsidP="00682A94">
      <w:pPr>
        <w:widowControl w:val="0"/>
        <w:spacing w:after="24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ПОДРОБНО: Индивидуальная работа (па коучинг, па консультирование, па психотерапия)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993"/>
        <w:gridCol w:w="992"/>
        <w:gridCol w:w="1696"/>
        <w:gridCol w:w="1656"/>
        <w:gridCol w:w="2460"/>
      </w:tblGrid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Пол/возраст клиента, тел или контакты (если есть)*</w:t>
            </w: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Кол-во сессий</w:t>
            </w: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Сеттинг</w:t>
            </w: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Откуда клиент  (КП), (ДП), частная практика (ЧП), заказчик – организация (О)</w:t>
            </w: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Профессия/должность/вид деятельности клиента и кратко его запрос</w:t>
            </w: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Бесплатные сессии:</w:t>
            </w: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Оплачиваемые сессии</w:t>
            </w: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Default="00682A94" w:rsidP="00682A94">
      <w:pPr>
        <w:widowControl w:val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:rsidR="00682A94" w:rsidRDefault="00682A94" w:rsidP="00682A94">
      <w:pPr>
        <w:widowControl w:val="0"/>
        <w:spacing w:after="24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lastRenderedPageBreak/>
        <w:t>ПОДРОБНО: Работа с организациями (па бизнес-консультирование: групповые форматы работы и консалтинг)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09"/>
        <w:gridCol w:w="851"/>
        <w:gridCol w:w="993"/>
        <w:gridCol w:w="1879"/>
        <w:gridCol w:w="2089"/>
        <w:gridCol w:w="1985"/>
      </w:tblGrid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Название организации, тел или контакт заказчика*</w:t>
            </w:r>
          </w:p>
        </w:tc>
        <w:tc>
          <w:tcPr>
            <w:tcW w:w="8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Кол-во сессий</w:t>
            </w: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Даты/период работы</w:t>
            </w:r>
          </w:p>
        </w:tc>
        <w:tc>
          <w:tcPr>
            <w:tcW w:w="187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Вид работы (па бизнес-консультирование, групповой коучинг)</w:t>
            </w:r>
          </w:p>
        </w:tc>
        <w:tc>
          <w:tcPr>
            <w:tcW w:w="208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Подразделение, группа, команда, с которой велась работа</w:t>
            </w: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Кратко запрос заказчика</w:t>
            </w: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180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Default="00682A94" w:rsidP="00682A94">
      <w:pPr>
        <w:widowControl w:val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*Если контакты клиента предоставить невозможно, подтверждением проведения сессий могут являться личные записи/заметки коуча по работе с клиентом (от руки, или в электронном виде)</w:t>
      </w:r>
    </w:p>
    <w:p w:rsidR="00682A94" w:rsidRPr="00682A94" w:rsidRDefault="00682A94" w:rsidP="00682A94">
      <w:pPr>
        <w:pStyle w:val="a5"/>
        <w:widowControl w:val="0"/>
        <w:autoSpaceDE w:val="0"/>
        <w:autoSpaceDN w:val="0"/>
        <w:adjustRightInd w:val="0"/>
        <w:spacing w:before="120" w:after="240" w:line="36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3.4. Участие в качестве участника-наблюдателя (ассистента) супервизий действующих КСМ: 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78"/>
        <w:gridCol w:w="1985"/>
        <w:gridCol w:w="1783"/>
      </w:tblGrid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Даты участия в супервизии</w:t>
            </w: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Количество часов участия</w:t>
            </w: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7763" w:type="dxa"/>
            <w:gridSpan w:val="2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Pr="00682A94" w:rsidRDefault="00682A94" w:rsidP="00682A94">
      <w:pPr>
        <w:pStyle w:val="a5"/>
        <w:widowControl w:val="0"/>
        <w:autoSpaceDE w:val="0"/>
        <w:autoSpaceDN w:val="0"/>
        <w:adjustRightInd w:val="0"/>
        <w:spacing w:before="120" w:after="240" w:line="36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3.5. Часы модерации интервизионных групп: 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78"/>
        <w:gridCol w:w="1985"/>
        <w:gridCol w:w="1783"/>
      </w:tblGrid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Опишите состав участников интервизионной группы, специфику интервизированных кейсов (коучинг, бизнес-консультирование) и условия участия (бесплатная/платная)</w:t>
            </w: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Даты/период ведения супервизии</w:t>
            </w: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 xml:space="preserve">Количество часов </w:t>
            </w: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7763" w:type="dxa"/>
            <w:gridSpan w:val="2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Pr="00682A94" w:rsidRDefault="00682A94" w:rsidP="0089070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3.6. Часы участия в супервизорской группе супервизора уровня КСМ (учебная группа для супервизоров с разбором супервизионной работы участников): 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778"/>
        <w:gridCol w:w="1985"/>
        <w:gridCol w:w="1783"/>
      </w:tblGrid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ФИО, должность, звание, ученая степень супервизора</w:t>
            </w: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Даты участия в супервизии</w:t>
            </w: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Количество часов участия</w:t>
            </w: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5778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7763" w:type="dxa"/>
            <w:gridSpan w:val="2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8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Pr="00682A94" w:rsidRDefault="00682A94" w:rsidP="0089070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3.7. Часы ведения психоаналитических супервизий (па коучинг и бизнес-консультирование) (для кандидатов на КСМ): </w:t>
      </w: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15"/>
        <w:gridCol w:w="1430"/>
        <w:gridCol w:w="1454"/>
        <w:gridCol w:w="1691"/>
      </w:tblGrid>
      <w:tr w:rsidR="00682A94" w:rsidTr="00682A94">
        <w:tc>
          <w:tcPr>
            <w:tcW w:w="491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Тип супервизии</w:t>
            </w:r>
          </w:p>
        </w:tc>
        <w:tc>
          <w:tcPr>
            <w:tcW w:w="143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Даты/период</w:t>
            </w:r>
          </w:p>
        </w:tc>
        <w:tc>
          <w:tcPr>
            <w:tcW w:w="14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Количество часов проведенных супервизий</w:t>
            </w:r>
          </w:p>
        </w:tc>
        <w:tc>
          <w:tcPr>
            <w:tcW w:w="169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Количество супервизантов</w:t>
            </w:r>
          </w:p>
        </w:tc>
      </w:tr>
      <w:tr w:rsidR="00682A94" w:rsidTr="00682A94">
        <w:tc>
          <w:tcPr>
            <w:tcW w:w="491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Индивидуальные супервизии</w:t>
            </w:r>
          </w:p>
        </w:tc>
        <w:tc>
          <w:tcPr>
            <w:tcW w:w="143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682A94">
        <w:tc>
          <w:tcPr>
            <w:tcW w:w="491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Групповые супервизии</w:t>
            </w:r>
          </w:p>
        </w:tc>
        <w:tc>
          <w:tcPr>
            <w:tcW w:w="143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682A94">
        <w:tc>
          <w:tcPr>
            <w:tcW w:w="491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682A94">
        <w:tc>
          <w:tcPr>
            <w:tcW w:w="4915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Tr="00682A94">
        <w:tc>
          <w:tcPr>
            <w:tcW w:w="6345" w:type="dxa"/>
            <w:gridSpan w:val="2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Pr="00682A94" w:rsidRDefault="00682A94" w:rsidP="0089070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lastRenderedPageBreak/>
        <w:t xml:space="preserve">4. Членство в других ассоциациях: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2693"/>
        <w:gridCol w:w="2693"/>
      </w:tblGrid>
      <w:tr w:rsidR="00682A94" w:rsidRPr="00682A94" w:rsidTr="00B00A3A">
        <w:tc>
          <w:tcPr>
            <w:tcW w:w="436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Название Ассоциации</w:t>
            </w:r>
          </w:p>
        </w:tc>
        <w:tc>
          <w:tcPr>
            <w:tcW w:w="26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Адрес, web-сайт</w:t>
            </w:r>
          </w:p>
        </w:tc>
        <w:tc>
          <w:tcPr>
            <w:tcW w:w="26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Ваш статус в Ассоциации</w:t>
            </w:r>
          </w:p>
        </w:tc>
      </w:tr>
      <w:tr w:rsidR="00682A94" w:rsidRPr="00682A94" w:rsidTr="00B00A3A">
        <w:tc>
          <w:tcPr>
            <w:tcW w:w="436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436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4361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Pr="00682A94" w:rsidRDefault="00682A94" w:rsidP="00890709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5. Общая информация (итог): 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4"/>
        <w:gridCol w:w="2669"/>
      </w:tblGrid>
      <w:tr w:rsidR="00682A94" w:rsidRPr="00682A94" w:rsidTr="00B00A3A">
        <w:tc>
          <w:tcPr>
            <w:tcW w:w="70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Общее количество часов</w:t>
            </w:r>
          </w:p>
        </w:tc>
      </w:tr>
      <w:tr w:rsidR="00682A94" w:rsidRPr="00682A94" w:rsidTr="00B00A3A">
        <w:tc>
          <w:tcPr>
            <w:tcW w:w="70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Теоретическая подготовка в области психоанализа, психоаналитического коучинга, бизнес-коучинга, психоаналитической психотерапии</w:t>
            </w:r>
          </w:p>
        </w:tc>
        <w:tc>
          <w:tcPr>
            <w:tcW w:w="266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70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 xml:space="preserve">Личный анализ/ личный коучинг </w:t>
            </w:r>
          </w:p>
        </w:tc>
        <w:tc>
          <w:tcPr>
            <w:tcW w:w="266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70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Практика (часы работы с клиентами)</w:t>
            </w:r>
          </w:p>
        </w:tc>
        <w:tc>
          <w:tcPr>
            <w:tcW w:w="266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70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Часы в качестве участника-наблюдателя (ассистента) супервизий действующих КСМ</w:t>
            </w:r>
          </w:p>
        </w:tc>
        <w:tc>
          <w:tcPr>
            <w:tcW w:w="266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70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Часы модерации интервизионных групп</w:t>
            </w:r>
          </w:p>
        </w:tc>
        <w:tc>
          <w:tcPr>
            <w:tcW w:w="266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7054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Часы участия в супервизорской группе супервизора уровня КСМ</w:t>
            </w:r>
          </w:p>
        </w:tc>
        <w:tc>
          <w:tcPr>
            <w:tcW w:w="266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A94" w:rsidRPr="00682A94" w:rsidTr="00B00A3A">
        <w:tc>
          <w:tcPr>
            <w:tcW w:w="7054" w:type="dxa"/>
          </w:tcPr>
          <w:p w:rsidR="00682A94" w:rsidRPr="00682A94" w:rsidRDefault="00682A94" w:rsidP="007F2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2A94">
              <w:rPr>
                <w:rFonts w:ascii="Times New Roman" w:hAnsi="Times New Roman"/>
                <w:sz w:val="20"/>
                <w:szCs w:val="20"/>
              </w:rPr>
              <w:t>Часы ведения супервизий</w:t>
            </w:r>
            <w:r w:rsidR="007F2A97" w:rsidRPr="00682A94">
              <w:rPr>
                <w:rFonts w:ascii="Times New Roman" w:hAnsi="Times New Roman"/>
                <w:sz w:val="20"/>
                <w:szCs w:val="20"/>
              </w:rPr>
              <w:t xml:space="preserve"> психоаналитическ</w:t>
            </w:r>
            <w:r w:rsidR="007F2A97">
              <w:rPr>
                <w:rFonts w:ascii="Times New Roman" w:hAnsi="Times New Roman"/>
                <w:sz w:val="20"/>
                <w:szCs w:val="20"/>
              </w:rPr>
              <w:t>ого</w:t>
            </w:r>
            <w:r w:rsidR="00C27B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2A97">
              <w:rPr>
                <w:rFonts w:ascii="Times New Roman" w:hAnsi="Times New Roman"/>
                <w:sz w:val="20"/>
                <w:szCs w:val="20"/>
              </w:rPr>
              <w:t>коучинга</w:t>
            </w:r>
          </w:p>
        </w:tc>
        <w:tc>
          <w:tcPr>
            <w:tcW w:w="2669" w:type="dxa"/>
          </w:tcPr>
          <w:p w:rsidR="00682A94" w:rsidRPr="00682A94" w:rsidRDefault="00682A94" w:rsidP="00682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A94" w:rsidRDefault="00682A94" w:rsidP="00682A94">
      <w:pPr>
        <w:widowControl w:val="0"/>
        <w:spacing w:before="120" w:after="120"/>
        <w:ind w:left="360"/>
        <w:rPr>
          <w:rFonts w:ascii="Times New Roman" w:eastAsia="Times New Roman" w:hAnsi="Times New Roman"/>
          <w:sz w:val="20"/>
          <w:szCs w:val="20"/>
        </w:rPr>
      </w:pPr>
    </w:p>
    <w:p w:rsidR="00682A94" w:rsidRPr="00682A94" w:rsidRDefault="00682A94" w:rsidP="00682A94">
      <w:pPr>
        <w:pStyle w:val="a5"/>
        <w:widowControl w:val="0"/>
        <w:autoSpaceDE w:val="0"/>
        <w:autoSpaceDN w:val="0"/>
        <w:adjustRightInd w:val="0"/>
        <w:spacing w:before="120" w:after="240" w:line="36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 xml:space="preserve">Дата: ___________________________ </w:t>
      </w:r>
    </w:p>
    <w:p w:rsidR="00682A94" w:rsidRPr="00682A94" w:rsidRDefault="00682A94" w:rsidP="00682A94">
      <w:pPr>
        <w:pStyle w:val="a5"/>
        <w:widowControl w:val="0"/>
        <w:autoSpaceDE w:val="0"/>
        <w:autoSpaceDN w:val="0"/>
        <w:adjustRightInd w:val="0"/>
        <w:spacing w:before="120" w:after="240" w:line="360" w:lineRule="atLeast"/>
        <w:ind w:left="0"/>
        <w:jc w:val="both"/>
        <w:rPr>
          <w:rFonts w:ascii="Times New Roman" w:hAnsi="Times New Roman"/>
          <w:sz w:val="20"/>
          <w:szCs w:val="20"/>
        </w:rPr>
      </w:pPr>
      <w:r w:rsidRPr="00682A94">
        <w:rPr>
          <w:rFonts w:ascii="Times New Roman" w:hAnsi="Times New Roman"/>
          <w:sz w:val="20"/>
          <w:szCs w:val="20"/>
        </w:rPr>
        <w:t>ФИО/Подпись: ________________________________________________________/_________________________</w:t>
      </w:r>
    </w:p>
    <w:p w:rsidR="00682A94" w:rsidRDefault="00682A94" w:rsidP="00682A94">
      <w:pPr>
        <w:widowControl w:val="0"/>
        <w:ind w:left="360"/>
        <w:rPr>
          <w:rFonts w:ascii="Times New Roman" w:eastAsia="Times New Roman" w:hAnsi="Times New Roman"/>
          <w:sz w:val="20"/>
          <w:szCs w:val="20"/>
        </w:rPr>
      </w:pPr>
    </w:p>
    <w:p w:rsidR="00682A94" w:rsidRDefault="00682A94" w:rsidP="00682A94"/>
    <w:p w:rsidR="00A16B37" w:rsidRDefault="00A16B37" w:rsidP="00A16B37">
      <w:pPr>
        <w:spacing w:after="0" w:line="240" w:lineRule="auto"/>
        <w:rPr>
          <w:rFonts w:ascii="Tahoma" w:eastAsiaTheme="majorEastAsia" w:hAnsi="Tahoma" w:cs="Arial"/>
          <w:bCs/>
          <w:color w:val="C41C16"/>
          <w:sz w:val="28"/>
          <w:szCs w:val="28"/>
          <w:lang w:eastAsia="ru-RU"/>
        </w:rPr>
      </w:pPr>
    </w:p>
    <w:p w:rsidR="00A16B37" w:rsidRDefault="00A16B37" w:rsidP="00A16B37">
      <w:pPr>
        <w:spacing w:after="0" w:line="240" w:lineRule="auto"/>
        <w:rPr>
          <w:rFonts w:ascii="Tahoma" w:eastAsiaTheme="majorEastAsia" w:hAnsi="Tahoma" w:cs="Arial"/>
          <w:bCs/>
          <w:color w:val="C41C16"/>
          <w:sz w:val="28"/>
          <w:szCs w:val="28"/>
          <w:lang w:eastAsia="ru-RU"/>
        </w:rPr>
      </w:pPr>
      <w:r>
        <w:rPr>
          <w:rFonts w:ascii="Tahoma" w:eastAsiaTheme="majorEastAsia" w:hAnsi="Tahoma" w:cs="Arial"/>
          <w:bCs/>
          <w:color w:val="C41C16"/>
          <w:sz w:val="28"/>
          <w:szCs w:val="28"/>
          <w:lang w:eastAsia="ru-RU"/>
        </w:rPr>
        <w:br w:type="page"/>
      </w:r>
      <w:r w:rsidR="008B3FA9">
        <w:rPr>
          <w:rFonts w:ascii="Tahoma" w:eastAsiaTheme="majorEastAsia" w:hAnsi="Tahoma" w:cs="Arial"/>
          <w:bCs/>
          <w:color w:val="C41C16"/>
          <w:sz w:val="28"/>
          <w:szCs w:val="28"/>
          <w:lang w:eastAsia="ru-RU"/>
        </w:rPr>
        <w:lastRenderedPageBreak/>
        <w:br/>
      </w:r>
    </w:p>
    <w:p w:rsidR="00A16B37" w:rsidRDefault="00A16B37" w:rsidP="00A16B37">
      <w:pPr>
        <w:pStyle w:val="2"/>
        <w:spacing w:before="0" w:after="0"/>
        <w:jc w:val="right"/>
        <w:rPr>
          <w:sz w:val="24"/>
          <w:szCs w:val="24"/>
        </w:rPr>
      </w:pPr>
      <w:bookmarkStart w:id="5" w:name="_Приложение_№3.1"/>
      <w:bookmarkEnd w:id="5"/>
      <w:r w:rsidRPr="00F3579D">
        <w:rPr>
          <w:sz w:val="24"/>
          <w:szCs w:val="24"/>
        </w:rPr>
        <w:t>Приложение №3</w:t>
      </w:r>
      <w:r w:rsidR="00DC19DA">
        <w:rPr>
          <w:sz w:val="24"/>
          <w:szCs w:val="24"/>
        </w:rPr>
        <w:t>.1</w:t>
      </w:r>
      <w:r w:rsidRPr="00F3579D">
        <w:rPr>
          <w:sz w:val="24"/>
          <w:szCs w:val="24"/>
        </w:rPr>
        <w:t xml:space="preserve"> </w:t>
      </w:r>
    </w:p>
    <w:p w:rsidR="00A16B37" w:rsidRPr="00722EE8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jc w:val="right"/>
        <w:rPr>
          <w:rFonts w:ascii="Tahoma" w:hAnsi="Tahoma" w:cs="Tahoma"/>
          <w:color w:val="C00000"/>
          <w:sz w:val="24"/>
          <w:szCs w:val="24"/>
        </w:rPr>
      </w:pPr>
      <w:r w:rsidRPr="00722EE8">
        <w:rPr>
          <w:rFonts w:ascii="Tahoma" w:hAnsi="Tahoma" w:cs="Tahoma"/>
          <w:color w:val="C00000"/>
          <w:sz w:val="24"/>
          <w:szCs w:val="24"/>
        </w:rPr>
        <w:t xml:space="preserve">к Кодексу сертификации АПКБК </w:t>
      </w:r>
    </w:p>
    <w:p w:rsidR="00A16B37" w:rsidRDefault="00A16B37" w:rsidP="00A16B37">
      <w:pPr>
        <w:pStyle w:val="2"/>
        <w:tabs>
          <w:tab w:val="clear" w:pos="426"/>
          <w:tab w:val="clear" w:pos="1134"/>
          <w:tab w:val="left" w:pos="-142"/>
          <w:tab w:val="left" w:pos="0"/>
        </w:tabs>
        <w:spacing w:before="360" w:after="0"/>
        <w:ind w:left="0" w:firstLine="0"/>
        <w:jc w:val="center"/>
        <w:rPr>
          <w:b/>
          <w:sz w:val="36"/>
          <w:szCs w:val="36"/>
        </w:rPr>
      </w:pPr>
      <w:bookmarkStart w:id="6" w:name="_Требования_и_рекомендации"/>
      <w:bookmarkEnd w:id="6"/>
      <w:r w:rsidRPr="00392493">
        <w:rPr>
          <w:b/>
          <w:sz w:val="36"/>
          <w:szCs w:val="36"/>
        </w:rPr>
        <w:t>Требования и рекомендации к описанию кейса</w:t>
      </w:r>
    </w:p>
    <w:p w:rsidR="00A16B37" w:rsidRPr="00457B37" w:rsidRDefault="00A16B37" w:rsidP="00A16B37">
      <w:pPr>
        <w:pStyle w:val="2"/>
        <w:tabs>
          <w:tab w:val="clear" w:pos="426"/>
          <w:tab w:val="clear" w:pos="1134"/>
          <w:tab w:val="left" w:pos="-142"/>
          <w:tab w:val="left" w:pos="0"/>
        </w:tabs>
        <w:spacing w:before="0" w:after="0"/>
        <w:ind w:left="0" w:firstLine="0"/>
        <w:jc w:val="center"/>
        <w:rPr>
          <w:b/>
          <w:sz w:val="28"/>
          <w:szCs w:val="28"/>
        </w:rPr>
      </w:pPr>
      <w:r w:rsidRPr="00457B37">
        <w:rPr>
          <w:b/>
          <w:sz w:val="28"/>
          <w:szCs w:val="28"/>
        </w:rPr>
        <w:t xml:space="preserve">для сертификации </w:t>
      </w:r>
      <w:r>
        <w:rPr>
          <w:b/>
          <w:sz w:val="28"/>
          <w:szCs w:val="28"/>
        </w:rPr>
        <w:t>БК1</w:t>
      </w:r>
      <w:r w:rsidRPr="00457B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БК2, БК</w:t>
      </w:r>
      <w:r w:rsidRPr="00457B37">
        <w:rPr>
          <w:b/>
          <w:sz w:val="28"/>
          <w:szCs w:val="28"/>
        </w:rPr>
        <w:t>М</w:t>
      </w:r>
    </w:p>
    <w:p w:rsidR="00A16B37" w:rsidRPr="00386303" w:rsidRDefault="00A16B37" w:rsidP="00A16B37">
      <w:pPr>
        <w:rPr>
          <w:lang w:eastAsia="ru-RU"/>
        </w:rPr>
      </w:pPr>
    </w:p>
    <w:p w:rsidR="00A16B37" w:rsidRPr="002817F3" w:rsidRDefault="00A16B37" w:rsidP="00A16B3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817F3">
        <w:rPr>
          <w:rFonts w:ascii="Times New Roman" w:hAnsi="Times New Roman"/>
          <w:sz w:val="20"/>
          <w:szCs w:val="20"/>
        </w:rPr>
        <w:t>Описание кейса психоаналитической работы (индивидуального коучинга/бизнес-консультирования) предоставляется ТОЛЬКО в формате PDF единым файлом, шрифт 12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17F3">
        <w:rPr>
          <w:rFonts w:ascii="Times New Roman" w:hAnsi="Times New Roman"/>
          <w:sz w:val="20"/>
          <w:szCs w:val="20"/>
        </w:rPr>
        <w:t>Times New Roman, междустрочный интервал – 1.</w:t>
      </w:r>
    </w:p>
    <w:p w:rsidR="00A16B37" w:rsidRPr="002817F3" w:rsidRDefault="00A16B37" w:rsidP="00A16B3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817F3">
        <w:rPr>
          <w:rFonts w:ascii="Times New Roman" w:hAnsi="Times New Roman"/>
          <w:sz w:val="20"/>
          <w:szCs w:val="20"/>
        </w:rPr>
        <w:t>Кейс</w:t>
      </w:r>
      <w:r w:rsidRPr="002817F3">
        <w:rPr>
          <w:rFonts w:ascii="Times New Roman" w:hAnsi="Times New Roman"/>
          <w:b/>
          <w:sz w:val="20"/>
          <w:szCs w:val="20"/>
        </w:rPr>
        <w:t xml:space="preserve"> – кейс индивидуального психодинамического коучинга</w:t>
      </w:r>
      <w:r w:rsidRPr="002817F3">
        <w:rPr>
          <w:rFonts w:ascii="Times New Roman" w:hAnsi="Times New Roman"/>
          <w:sz w:val="20"/>
          <w:szCs w:val="20"/>
        </w:rPr>
        <w:t xml:space="preserve"> за рамками бесплатных трех сессий в форматах корпоративной практики МП и </w:t>
      </w:r>
      <w:r>
        <w:rPr>
          <w:rFonts w:ascii="Times New Roman" w:hAnsi="Times New Roman"/>
          <w:sz w:val="20"/>
          <w:szCs w:val="20"/>
        </w:rPr>
        <w:t>проекта «Д</w:t>
      </w:r>
      <w:r w:rsidRPr="002817F3">
        <w:rPr>
          <w:rFonts w:ascii="Times New Roman" w:hAnsi="Times New Roman"/>
          <w:sz w:val="20"/>
          <w:szCs w:val="20"/>
        </w:rPr>
        <w:t>оступн</w:t>
      </w:r>
      <w:r>
        <w:rPr>
          <w:rFonts w:ascii="Times New Roman" w:hAnsi="Times New Roman"/>
          <w:sz w:val="20"/>
          <w:szCs w:val="20"/>
        </w:rPr>
        <w:t>ая</w:t>
      </w:r>
      <w:r w:rsidRPr="002817F3">
        <w:rPr>
          <w:rFonts w:ascii="Times New Roman" w:hAnsi="Times New Roman"/>
          <w:sz w:val="20"/>
          <w:szCs w:val="20"/>
        </w:rPr>
        <w:t xml:space="preserve"> психологи</w:t>
      </w:r>
      <w:r>
        <w:rPr>
          <w:rFonts w:ascii="Times New Roman" w:hAnsi="Times New Roman"/>
          <w:sz w:val="20"/>
          <w:szCs w:val="20"/>
        </w:rPr>
        <w:t>я</w:t>
      </w:r>
      <w:r w:rsidRPr="002817F3">
        <w:rPr>
          <w:rFonts w:ascii="Times New Roman" w:hAnsi="Times New Roman"/>
          <w:sz w:val="20"/>
          <w:szCs w:val="20"/>
        </w:rPr>
        <w:t>», т.е. либо работа вне этих проектов, либо работа в данных проектах сверх трех первичных сессий. Кейсы психоаналитического консультирования (индивидуального) и психотерапии не принимаются к зачету.</w:t>
      </w:r>
    </w:p>
    <w:p w:rsidR="00A16B37" w:rsidRPr="002817F3" w:rsidRDefault="00A16B37" w:rsidP="00A16B3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817F3">
        <w:rPr>
          <w:rFonts w:ascii="Times New Roman" w:hAnsi="Times New Roman"/>
          <w:sz w:val="20"/>
          <w:szCs w:val="20"/>
        </w:rPr>
        <w:t xml:space="preserve">В описание кейса должны быть включены нижеприведенные разделы. В целях соблюдения конфиденциальности консультант сам решает, какую информацию и в каком количестве использовать для описания кейса. </w:t>
      </w:r>
    </w:p>
    <w:p w:rsidR="00A16B37" w:rsidRDefault="00A16B37" w:rsidP="00A16B3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sz w:val="20"/>
          <w:szCs w:val="20"/>
        </w:rPr>
      </w:pPr>
      <w:r w:rsidRPr="002817F3">
        <w:rPr>
          <w:rFonts w:ascii="Times New Roman" w:hAnsi="Times New Roman"/>
          <w:sz w:val="20"/>
          <w:szCs w:val="20"/>
        </w:rPr>
        <w:t>Кейс, содержащий только описание ситуации клиента и/или протокола сессии, без рефлексии консультанта о своей работе (гипотезах, которые прорабатывались с клиентом, анализ взаимоотношений коуч-клиент, анализ динамики клиента в сессиях) –к зач</w:t>
      </w:r>
      <w:r>
        <w:rPr>
          <w:rFonts w:ascii="Times New Roman" w:hAnsi="Times New Roman"/>
          <w:sz w:val="20"/>
          <w:szCs w:val="20"/>
        </w:rPr>
        <w:t>ету приниматься не будет\</w:t>
      </w:r>
    </w:p>
    <w:p w:rsidR="00A16B37" w:rsidRDefault="00A16B37" w:rsidP="00A16B3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КЕЙС ИЗ ПРАКТИКИ ПСИХОАНАЛИТИЧЕСКОГО КОУЧИНГА</w:t>
      </w:r>
    </w:p>
    <w:p w:rsidR="00A16B37" w:rsidRDefault="00A16B37" w:rsidP="00A16B37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/БИЗНЕС-КОНСУЛЬТИРОВАНИЯ</w:t>
      </w:r>
    </w:p>
    <w:p w:rsidR="00A16B37" w:rsidRPr="002817F3" w:rsidRDefault="00A16B37" w:rsidP="00A16B3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817F3">
        <w:rPr>
          <w:rFonts w:ascii="Times New Roman" w:hAnsi="Times New Roman"/>
          <w:b/>
          <w:sz w:val="20"/>
          <w:szCs w:val="20"/>
        </w:rPr>
        <w:t xml:space="preserve">ФИО КОУЧА/КОНСУЛЬТАНТА: </w:t>
      </w:r>
    </w:p>
    <w:p w:rsidR="00A16B37" w:rsidRPr="002817F3" w:rsidRDefault="00A16B37" w:rsidP="00A16B3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17F3">
        <w:rPr>
          <w:rFonts w:ascii="Times New Roman" w:hAnsi="Times New Roman"/>
          <w:b/>
          <w:sz w:val="20"/>
          <w:szCs w:val="20"/>
        </w:rPr>
        <w:t>ИСХОДНЫЕ ДАННЫЕ И ЗАПРОС КЛИЕНТА</w:t>
      </w:r>
      <w:r w:rsidRPr="002817F3">
        <w:rPr>
          <w:rFonts w:ascii="Times New Roman" w:hAnsi="Times New Roman"/>
          <w:sz w:val="20"/>
          <w:szCs w:val="20"/>
        </w:rPr>
        <w:t xml:space="preserve"> </w:t>
      </w:r>
      <w:r w:rsidRPr="002817F3">
        <w:rPr>
          <w:rFonts w:ascii="Times New Roman" w:hAnsi="Times New Roman"/>
          <w:i/>
          <w:sz w:val="20"/>
          <w:szCs w:val="20"/>
        </w:rPr>
        <w:t>(пол, возраст, образование, профессия, семейный статус и наличие детей, предшествующий опыт коучинга и/или психотерапии, кто и в связи с чем инициировал встречу, почему именно сейчас пришел на консультацию (со слов клиента).</w:t>
      </w:r>
    </w:p>
    <w:p w:rsidR="00A16B37" w:rsidRPr="002817F3" w:rsidRDefault="00A16B37" w:rsidP="00A16B37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2817F3">
        <w:rPr>
          <w:rFonts w:ascii="Times New Roman" w:hAnsi="Times New Roman"/>
          <w:b/>
          <w:sz w:val="20"/>
          <w:szCs w:val="20"/>
        </w:rPr>
        <w:t>ОБЩЕЕ ВПЕЧАТЛЕНИЕ/ПРЕДСТАВЛЕНИЕ КОНСУЛЬТАНТА О КЛИЕНТЕ</w:t>
      </w:r>
      <w:r w:rsidRPr="002817F3">
        <w:rPr>
          <w:rFonts w:ascii="Times New Roman" w:hAnsi="Times New Roman"/>
          <w:sz w:val="20"/>
          <w:szCs w:val="20"/>
        </w:rPr>
        <w:t xml:space="preserve"> </w:t>
      </w:r>
      <w:r w:rsidRPr="002817F3">
        <w:rPr>
          <w:rFonts w:ascii="Times New Roman" w:hAnsi="Times New Roman"/>
          <w:i/>
          <w:sz w:val="20"/>
          <w:szCs w:val="20"/>
        </w:rPr>
        <w:t>(внешность, физические параметры, поведенческий портрет (телосложение, рост, мимика, жесты, позы), речь (темп, интонации, лексические особенности, многословность/лаконичность), уровень интеллекта, способность к рефлексии, связь с реальностью и готовность к заключению рабочего альянса).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ВЫБРАННЫЙ СЕТТИНГ (ФОРМАТ РАБОТЫ)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>(очно/скайп, количество раз в неделю и длительность сессии, количество сессий/продолжительность работы/с открытой или закрытой датой).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ЛИЧНАЯ ИСТОРИЯ КЛИЕНТА: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(если возможно и известно, укажите важные моменты личной истории клиента, например: данные о родителях и взаимоотношениях с ними, сиблингах, переездах, сведения о младенчестве, дошкольном/школьном, подростковом и взрослом периодах, важных событиях жизни и реакции клиента на них. Максимальный объем 1 страница. 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ОПИСАНИЕ РАБОТЫ (не менее 5 страниц)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ХОД РАБОТЫ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(расскажите, как происходила работа, опишите главные темы/вопросы, актуализировавшиеся в материале клиента за время работы; опишите историю этих вопросов, а также предпринимавшиеся клиентом усилия по их решению; опишите, как происходила работа с запросом (первоначальным или были изменения/уточнения?), возникших в ходе работы трудностях и способах их разрешения; укажите также особенности динамики работы, на какие теории, концепции и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lastRenderedPageBreak/>
        <w:t>психоаналитические подходы вы опирались в работе с данным клиентом). Объем – не менее 2-х страниц и не более 4-х страниц.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ПРОТОКОЛ СЕССИИ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>(по возможности приведите пример ОДНОЙ сессии или отрывка сессии, демонстрирующих работу с запросом клиента). Объем - не более 2-х страниц. Картинки и рисунки выносятся в приложении и не считаются в количестве страниц.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РЕФЛЕКСИЯ КОНСУЛЬТАНТА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(опишите характер и особенности переноса и контрпереноса в ходе работы в динамике, анализ психических феноменов, которые представлены в материале клиента). Объем –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менее 1 страницы.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ПРАКТИЧЕСКАЯ ЦЕННОСТЬ КЕЙСА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(укажите, в чем вы видите практическую пользу работы для клиента, для себя как профессионала). Объем – в рамках 1 страницы.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КОНСУЛЬТАНТ:</w:t>
      </w:r>
      <w:r w:rsidRPr="00010151">
        <w:rPr>
          <w:rFonts w:ascii="Times New Roman" w:eastAsia="Times New Roman" w:hAnsi="Times New Roman"/>
          <w:b/>
          <w:color w:val="000000"/>
          <w:sz w:val="20"/>
          <w:szCs w:val="20"/>
        </w:rPr>
        <w:t> 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Подпись:</w:t>
      </w: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A16B37" w:rsidRDefault="00A16B37" w:rsidP="00A16B37">
      <w:p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ДАТА: </w:t>
      </w:r>
      <w:r>
        <w:rPr>
          <w:rFonts w:ascii="Times New Roman" w:eastAsia="Times New Roman" w:hAnsi="Times New Roman"/>
          <w:color w:val="000000"/>
          <w:sz w:val="20"/>
          <w:szCs w:val="20"/>
        </w:rPr>
        <w:t>____/____/______г.</w:t>
      </w:r>
    </w:p>
    <w:p w:rsidR="00A16B37" w:rsidRDefault="00A16B37" w:rsidP="00A16B37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br w:type="page"/>
      </w:r>
    </w:p>
    <w:p w:rsidR="00A16B37" w:rsidRPr="00457B37" w:rsidRDefault="00DC19DA" w:rsidP="00A16B37">
      <w:pPr>
        <w:pStyle w:val="2"/>
        <w:spacing w:before="0" w:after="0"/>
        <w:jc w:val="right"/>
        <w:rPr>
          <w:sz w:val="24"/>
          <w:szCs w:val="24"/>
        </w:rPr>
      </w:pPr>
      <w:bookmarkStart w:id="7" w:name="_Приложение_№3.2"/>
      <w:bookmarkEnd w:id="7"/>
      <w:r>
        <w:rPr>
          <w:sz w:val="24"/>
          <w:szCs w:val="24"/>
        </w:rPr>
        <w:lastRenderedPageBreak/>
        <w:t>Приложение №3.2</w:t>
      </w:r>
    </w:p>
    <w:p w:rsidR="00A16B37" w:rsidRPr="006008C7" w:rsidRDefault="00A16B37" w:rsidP="00A16B37">
      <w:pPr>
        <w:pStyle w:val="a5"/>
        <w:widowControl w:val="0"/>
        <w:autoSpaceDE w:val="0"/>
        <w:autoSpaceDN w:val="0"/>
        <w:adjustRightInd w:val="0"/>
        <w:spacing w:before="120" w:after="120" w:line="240" w:lineRule="auto"/>
        <w:ind w:left="-142"/>
        <w:jc w:val="right"/>
        <w:rPr>
          <w:rFonts w:ascii="Tahoma" w:hAnsi="Tahoma" w:cs="Tahoma"/>
          <w:color w:val="C00000"/>
          <w:sz w:val="24"/>
          <w:szCs w:val="24"/>
        </w:rPr>
      </w:pPr>
      <w:r w:rsidRPr="006008C7">
        <w:rPr>
          <w:rFonts w:ascii="Tahoma" w:hAnsi="Tahoma" w:cs="Tahoma"/>
          <w:color w:val="C00000"/>
          <w:sz w:val="24"/>
          <w:szCs w:val="24"/>
        </w:rPr>
        <w:t xml:space="preserve">к Кодексу сертификации АПКБК </w:t>
      </w:r>
    </w:p>
    <w:p w:rsidR="00486F4C" w:rsidRDefault="00486F4C" w:rsidP="00486F4C">
      <w:pPr>
        <w:pStyle w:val="2"/>
        <w:tabs>
          <w:tab w:val="clear" w:pos="426"/>
          <w:tab w:val="clear" w:pos="1134"/>
          <w:tab w:val="left" w:pos="-142"/>
          <w:tab w:val="left" w:pos="0"/>
        </w:tabs>
        <w:spacing w:before="360" w:after="0"/>
        <w:ind w:left="0" w:firstLine="0"/>
        <w:jc w:val="center"/>
        <w:rPr>
          <w:b/>
          <w:sz w:val="36"/>
          <w:szCs w:val="36"/>
        </w:rPr>
      </w:pPr>
      <w:bookmarkStart w:id="8" w:name="_ТРЕБОВАНИЯ_И_РЕКОМЕНДАЦИИ_1"/>
      <w:bookmarkEnd w:id="8"/>
      <w:r w:rsidRPr="00392493">
        <w:rPr>
          <w:b/>
          <w:sz w:val="36"/>
          <w:szCs w:val="36"/>
        </w:rPr>
        <w:t>Требования и рекомендации к описанию кейса</w:t>
      </w:r>
    </w:p>
    <w:p w:rsidR="00A16B37" w:rsidRPr="00457B37" w:rsidRDefault="00A16B37" w:rsidP="00A16B37">
      <w:pPr>
        <w:pStyle w:val="2"/>
        <w:tabs>
          <w:tab w:val="clear" w:pos="426"/>
          <w:tab w:val="clear" w:pos="1134"/>
          <w:tab w:val="left" w:pos="-142"/>
          <w:tab w:val="left" w:pos="0"/>
        </w:tabs>
        <w:spacing w:before="0" w:after="0"/>
        <w:ind w:left="0" w:firstLine="0"/>
        <w:jc w:val="center"/>
        <w:rPr>
          <w:b/>
          <w:sz w:val="28"/>
          <w:szCs w:val="28"/>
        </w:rPr>
      </w:pPr>
      <w:r w:rsidRPr="00457B37">
        <w:rPr>
          <w:b/>
          <w:sz w:val="28"/>
          <w:szCs w:val="28"/>
        </w:rPr>
        <w:t>для сертификации КС, КСМ</w:t>
      </w:r>
    </w:p>
    <w:p w:rsidR="00A16B37" w:rsidRPr="003804F1" w:rsidRDefault="00A16B37" w:rsidP="00A16B37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16B37" w:rsidRPr="00010151" w:rsidRDefault="00A16B37" w:rsidP="00A16B37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bCs/>
          <w:color w:val="000000"/>
          <w:sz w:val="20"/>
          <w:szCs w:val="20"/>
        </w:rPr>
        <w:t>Описание кейса психоаналитической супервизии: кейс индивидуальной работы в психоаналитическом коучинге, супервизия может быть как индивидуальной, так и групповой. На сертификацию уровня КСМ предоставляется кейс пролонгированной супервизии (более одной супервизии одного кейса работы супервизанта с клиентом)</w:t>
      </w:r>
    </w:p>
    <w:p w:rsidR="00A16B37" w:rsidRPr="00010151" w:rsidRDefault="00A16B37" w:rsidP="00A16B37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bCs/>
          <w:color w:val="000000"/>
          <w:sz w:val="20"/>
          <w:szCs w:val="20"/>
        </w:rPr>
        <w:t>Объем: от 2 до 5 страниц текста 12 шрифтом Times New Roman, междустрочный интервал – 1. Кейс предоставляется ТОЛЬКО в формате PDF единым файлом.</w:t>
      </w:r>
    </w:p>
    <w:p w:rsidR="00A16B37" w:rsidRPr="00010151" w:rsidRDefault="00A16B37" w:rsidP="00A16B37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bCs/>
          <w:color w:val="000000"/>
          <w:sz w:val="20"/>
          <w:szCs w:val="20"/>
        </w:rPr>
        <w:t>В описание кейса должны быть включены нижеприведенные разделы. В целях соблюдения конфиденциальности супервизор сам решает, какую информацию и в каком количестве использовать для описания кейса.</w:t>
      </w:r>
    </w:p>
    <w:p w:rsidR="00A16B37" w:rsidRPr="006008C7" w:rsidRDefault="00A16B37" w:rsidP="00A16B37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008C7">
        <w:rPr>
          <w:rFonts w:ascii="Times New Roman" w:hAnsi="Times New Roman"/>
          <w:bCs/>
          <w:color w:val="000000"/>
          <w:sz w:val="20"/>
          <w:szCs w:val="20"/>
        </w:rPr>
        <w:t>Кейс, содержащий только описание ситуации клиента супервизанта и/или протокола супервизии, без рефлексии супервизора о своей работе – приниматься к зачету не будет.</w:t>
      </w:r>
    </w:p>
    <w:p w:rsidR="00A16B37" w:rsidRDefault="00A16B37" w:rsidP="00A16B37">
      <w:pPr>
        <w:pStyle w:val="a5"/>
        <w:tabs>
          <w:tab w:val="left" w:pos="284"/>
        </w:tabs>
        <w:spacing w:after="0" w:line="240" w:lineRule="auto"/>
        <w:ind w:left="64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16B37" w:rsidRPr="006008C7" w:rsidRDefault="00A16B37" w:rsidP="00A16B37">
      <w:pPr>
        <w:pStyle w:val="a5"/>
        <w:tabs>
          <w:tab w:val="left" w:pos="284"/>
        </w:tabs>
        <w:spacing w:after="0" w:line="240" w:lineRule="auto"/>
        <w:ind w:left="644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6008C7">
        <w:rPr>
          <w:rFonts w:ascii="Times New Roman" w:hAnsi="Times New Roman"/>
          <w:b/>
          <w:bCs/>
          <w:color w:val="000000"/>
          <w:sz w:val="20"/>
          <w:szCs w:val="20"/>
        </w:rPr>
        <w:t>КЕЙС СУПЕРВИЗИИ ПСИХОАНАЛИТИЧЕСКОГО КОУЧИНГА</w:t>
      </w:r>
    </w:p>
    <w:p w:rsidR="00A16B37" w:rsidRPr="006008C7" w:rsidRDefault="00A16B37" w:rsidP="00A16B37">
      <w:pPr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16B37" w:rsidRPr="00010151" w:rsidRDefault="00A16B37" w:rsidP="00A16B37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МЕТОДИКА ПРОВЕДЕНИЯ СУПЕРВИЗИИ (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 страницы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 xml:space="preserve">): </w:t>
      </w:r>
      <w:r w:rsidRPr="00010151">
        <w:rPr>
          <w:rFonts w:ascii="Times New Roman" w:hAnsi="Times New Roman"/>
          <w:color w:val="000000"/>
          <w:sz w:val="20"/>
          <w:szCs w:val="20"/>
        </w:rPr>
        <w:t>как работает супервизор, сеттинг супервизии, как он структурирует супервизию (не как супервизор работает с материалом кейса, а в какой логике выстраивает супервизию, на что обращает внимание супервизанта)</w:t>
      </w:r>
    </w:p>
    <w:p w:rsidR="00A16B37" w:rsidRDefault="00A16B37" w:rsidP="00A16B37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ДЛЯ КСМ ПРЕДОСТАВЛЯЕТСЯ ОПИСАНИЕ НЕСКОЛЬКИХ СУПЕРВИЗИЙ ОДНОГО КЕЙСА СУПЕРВИЗАНТА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\</w:t>
      </w:r>
    </w:p>
    <w:p w:rsidR="00A16B37" w:rsidRDefault="00A16B37" w:rsidP="00A16B37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ОПИСАНИЕ СЛУЧАЯ (макс 1 стр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аница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 xml:space="preserve">): </w:t>
      </w:r>
      <w:r w:rsidRPr="00010151">
        <w:rPr>
          <w:rFonts w:ascii="Times New Roman" w:hAnsi="Times New Roman"/>
          <w:color w:val="000000"/>
          <w:sz w:val="20"/>
          <w:szCs w:val="20"/>
        </w:rPr>
        <w:t>Представление случая, Запрос на СВ</w:t>
      </w:r>
      <w:r>
        <w:rPr>
          <w:rFonts w:ascii="Times New Roman" w:hAnsi="Times New Roman"/>
          <w:color w:val="000000"/>
          <w:sz w:val="20"/>
          <w:szCs w:val="20"/>
        </w:rPr>
        <w:t>\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ОПИСАНИЕ СУПЕРВИЗИИ (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не менее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 xml:space="preserve"> 1 стр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аницы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):</w:t>
      </w:r>
    </w:p>
    <w:p w:rsidR="00A16B37" w:rsidRPr="00010151" w:rsidRDefault="00A16B37" w:rsidP="00A16B37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У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 xml:space="preserve">точняющие вопросы </w:t>
      </w:r>
    </w:p>
    <w:p w:rsidR="00A16B37" w:rsidRPr="00010151" w:rsidRDefault="00A16B37" w:rsidP="00A16B37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Свободные ассоциации группового обсуждения</w:t>
      </w:r>
      <w:r w:rsidRPr="00010151">
        <w:rPr>
          <w:rFonts w:ascii="Times New Roman" w:hAnsi="Times New Roman"/>
          <w:color w:val="000000"/>
          <w:sz w:val="20"/>
          <w:szCs w:val="20"/>
        </w:rPr>
        <w:t>/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супервизора</w:t>
      </w:r>
      <w:r w:rsidRPr="00010151">
        <w:rPr>
          <w:rFonts w:ascii="Times New Roman" w:hAnsi="Times New Roman"/>
          <w:color w:val="000000"/>
          <w:sz w:val="20"/>
          <w:szCs w:val="20"/>
        </w:rPr>
        <w:t>. Анализ ключевых тем и ассоциаций, возникающих в ходе супервизии как у участников группы, так и у супервизора, и их соотнесение с процессом коучинга.</w:t>
      </w:r>
    </w:p>
    <w:p w:rsidR="00A16B37" w:rsidRDefault="00A16B37" w:rsidP="00A16B37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 xml:space="preserve">Анализ переноса и контрпереноса </w:t>
      </w:r>
      <w:r w:rsidRPr="00010151">
        <w:rPr>
          <w:rFonts w:ascii="Times New Roman" w:hAnsi="Times New Roman"/>
          <w:color w:val="000000"/>
          <w:sz w:val="20"/>
          <w:szCs w:val="20"/>
        </w:rPr>
        <w:t>в отношениях коуч-клиент, в отношениях коуч – группа/супервизор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 xml:space="preserve">. </w:t>
      </w:r>
      <w:r w:rsidRPr="00010151">
        <w:rPr>
          <w:rFonts w:ascii="Times New Roman" w:hAnsi="Times New Roman"/>
          <w:color w:val="000000"/>
          <w:sz w:val="20"/>
          <w:szCs w:val="20"/>
        </w:rPr>
        <w:t>Анализ параллельных процессов в группе и их соотнесение с процессом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010151">
        <w:rPr>
          <w:rFonts w:ascii="Times New Roman" w:hAnsi="Times New Roman"/>
          <w:color w:val="000000"/>
          <w:sz w:val="20"/>
          <w:szCs w:val="20"/>
        </w:rPr>
        <w:t>коучинга.</w:t>
      </w:r>
    </w:p>
    <w:p w:rsidR="00A16B37" w:rsidRDefault="00A16B37" w:rsidP="00A16B37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Обратная связь от Супервизанта</w:t>
      </w:r>
    </w:p>
    <w:p w:rsidR="00A16B37" w:rsidRPr="00010151" w:rsidRDefault="00A16B37" w:rsidP="00A16B37">
      <w:pPr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РЕФЛЕКСИЯ СУПЕРВИЗОРА (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1/2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стр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аницы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A16B37" w:rsidRPr="00010151" w:rsidRDefault="00A16B37" w:rsidP="00A16B37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color w:val="000000"/>
          <w:sz w:val="20"/>
          <w:szCs w:val="20"/>
        </w:rPr>
        <w:t>Итоговая рефлексия супервизора по поводу представленного кейса и ее влияние на дальнейшее развитие коучинговой работы супервизанта (в динамике нескольких супервизионных сессий для КСМ).</w:t>
      </w:r>
    </w:p>
    <w:p w:rsidR="00A16B37" w:rsidRPr="00010151" w:rsidRDefault="000B0545" w:rsidP="00A16B37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color w:val="000000"/>
          <w:sz w:val="20"/>
          <w:szCs w:val="20"/>
        </w:rPr>
        <w:t>Взаимосвязанность</w:t>
      </w:r>
      <w:r w:rsidR="00A16B37" w:rsidRPr="00010151">
        <w:rPr>
          <w:rFonts w:ascii="Times New Roman" w:hAnsi="Times New Roman"/>
          <w:color w:val="000000"/>
          <w:sz w:val="20"/>
          <w:szCs w:val="20"/>
        </w:rPr>
        <w:t xml:space="preserve"> супервизий между собой, как связывает динамику супервизий супервизор (для КСМ) и изменения, на которые работает пара супервизор-супервизант. </w:t>
      </w:r>
    </w:p>
    <w:p w:rsidR="00A16B37" w:rsidRDefault="00A16B37" w:rsidP="00A16B3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16B37" w:rsidRDefault="00A16B37" w:rsidP="00A16B3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010151">
        <w:rPr>
          <w:rFonts w:ascii="Times New Roman" w:hAnsi="Times New Roman"/>
          <w:color w:val="000000"/>
          <w:sz w:val="20"/>
          <w:szCs w:val="20"/>
        </w:rPr>
        <w:t>Собственное научение супервизора</w:t>
      </w:r>
    </w:p>
    <w:p w:rsidR="00A16B37" w:rsidRDefault="00A16B37" w:rsidP="00A16B3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16B37" w:rsidRDefault="00A16B37" w:rsidP="00A16B3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С</w:t>
      </w: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УПЕРВИЗОР:</w:t>
      </w:r>
      <w:r w:rsidRPr="00010151">
        <w:rPr>
          <w:rFonts w:ascii="Times New Roman" w:hAnsi="Times New Roman"/>
          <w:color w:val="000000"/>
          <w:sz w:val="20"/>
          <w:szCs w:val="20"/>
        </w:rPr>
        <w:t> </w:t>
      </w:r>
    </w:p>
    <w:p w:rsidR="00A16B37" w:rsidRDefault="00A16B37" w:rsidP="00A16B37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Подпись:</w:t>
      </w:r>
    </w:p>
    <w:p w:rsidR="00A16B37" w:rsidRDefault="00A16B37" w:rsidP="00A16B37">
      <w:pPr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16B37" w:rsidRDefault="00A16B37" w:rsidP="00A16B3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010151">
        <w:rPr>
          <w:rFonts w:ascii="Times New Roman" w:hAnsi="Times New Roman"/>
          <w:b/>
          <w:bCs/>
          <w:color w:val="000000"/>
          <w:sz w:val="20"/>
          <w:szCs w:val="20"/>
        </w:rPr>
        <w:t>ДАТА: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010151">
        <w:rPr>
          <w:rFonts w:ascii="Times New Roman" w:hAnsi="Times New Roman"/>
          <w:color w:val="000000"/>
          <w:sz w:val="20"/>
          <w:szCs w:val="20"/>
        </w:rPr>
        <w:t>____/____/______г.</w:t>
      </w:r>
    </w:p>
    <w:p w:rsidR="009913A5" w:rsidRDefault="009913A5" w:rsidP="00A16B3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E2502" w:rsidRPr="009913A5" w:rsidRDefault="00E82701" w:rsidP="009C67C3">
      <w:pPr>
        <w:pStyle w:val="2"/>
        <w:jc w:val="center"/>
        <w:rPr>
          <w:b/>
          <w:sz w:val="40"/>
          <w:szCs w:val="40"/>
        </w:rPr>
      </w:pPr>
      <w:r w:rsidRPr="00E82701">
        <w:rPr>
          <w:b/>
          <w:sz w:val="40"/>
          <w:szCs w:val="40"/>
        </w:rPr>
        <w:lastRenderedPageBreak/>
        <w:t>ЭТИЧЕСКИЙ КОДЕКС</w:t>
      </w:r>
    </w:p>
    <w:p w:rsidR="007E2502" w:rsidRDefault="007E2502" w:rsidP="007E2502">
      <w:pPr>
        <w:pStyle w:val="Pro-List2"/>
        <w:tabs>
          <w:tab w:val="clear" w:pos="2552"/>
          <w:tab w:val="left" w:pos="-1276"/>
        </w:tabs>
        <w:ind w:left="993"/>
        <w:jc w:val="center"/>
      </w:pPr>
      <w:r>
        <w:t>(Этические принципы и процедуры)</w:t>
      </w:r>
    </w:p>
    <w:p w:rsidR="007E2502" w:rsidRDefault="007E2502" w:rsidP="007E2502">
      <w:pPr>
        <w:pStyle w:val="3"/>
      </w:pPr>
      <w:r>
        <w:t xml:space="preserve">1. ВВЕДЕНИЕ </w:t>
      </w:r>
    </w:p>
    <w:p w:rsidR="007E2502" w:rsidRDefault="00C96D0F" w:rsidP="008910FB">
      <w:pPr>
        <w:pStyle w:val="Pro-Gramma1"/>
        <w:tabs>
          <w:tab w:val="clear" w:pos="1134"/>
        </w:tabs>
        <w:ind w:left="567"/>
      </w:pPr>
      <w:r>
        <w:tab/>
      </w:r>
      <w:r w:rsidR="007E2502">
        <w:t xml:space="preserve">Этические принципы (далее – Этические принципы) Ассоциации психоаналитического коучинга и бизнес-консультирования (далее – АПКБК или Ассоциация) представляют собой основные принципы и нормы профессиональной этики, которыми руководствуются члены АПКБК, совет, комитеты и другие структурные подразделения Ассоциации.  </w:t>
      </w:r>
    </w:p>
    <w:p w:rsidR="007E2502" w:rsidRDefault="00C96D0F" w:rsidP="008910FB">
      <w:pPr>
        <w:pStyle w:val="Pro-Gramma1"/>
        <w:tabs>
          <w:tab w:val="clear" w:pos="1134"/>
        </w:tabs>
        <w:ind w:left="567"/>
      </w:pPr>
      <w:r>
        <w:tab/>
      </w:r>
      <w:r w:rsidR="007E2502">
        <w:t xml:space="preserve">Этические принципы: (а) отражают основные этические ценности Ассоциации, психоаналитические принципы, а также профессиональные обязательства по отношению к клиентам, коллегам и общественности, (b) в целом применимы во всех случаях профессиональной практики членов АПКБК.  </w:t>
      </w:r>
    </w:p>
    <w:p w:rsidR="007E2502" w:rsidRDefault="00C96D0F" w:rsidP="008910FB">
      <w:pPr>
        <w:pStyle w:val="Pro-Gramma1"/>
        <w:tabs>
          <w:tab w:val="clear" w:pos="1134"/>
        </w:tabs>
        <w:ind w:left="567"/>
      </w:pPr>
      <w:r>
        <w:tab/>
      </w:r>
      <w:r w:rsidR="007E2502">
        <w:t xml:space="preserve">Процедуры реализации Этических принципов описывают, когда, почему и как Ассоциация будет рассматривать запросы и обращения в отношении соблюдения или нарушения Этических принципов, а также разъяснять вопросы, связанные с профессиональной этикой, деятельностью Ассоциации, ее структурных подразделений (комитетов) и индивидуальных членам АПКБК.  </w:t>
      </w:r>
    </w:p>
    <w:p w:rsidR="007E2502" w:rsidRDefault="00C96D0F" w:rsidP="008910FB">
      <w:pPr>
        <w:pStyle w:val="Pro-Gramma1"/>
        <w:tabs>
          <w:tab w:val="clear" w:pos="1134"/>
        </w:tabs>
        <w:ind w:left="567"/>
      </w:pPr>
      <w:r>
        <w:tab/>
      </w:r>
      <w:r w:rsidR="007E2502">
        <w:t xml:space="preserve">Этические принципы и процедуры реализации Этических принципов взаимосвязаны друг с другом и утверждаются единым документом – Этическим кодексом (далее – Этический кодекс). Этический кодекс определяет Этические принципы Ассоциации и защищает интересы как клиентов, с которыми работают члены АПКБК, так и самих членов Ассоциации.  </w:t>
      </w:r>
    </w:p>
    <w:p w:rsidR="007E2502" w:rsidRDefault="007E2502" w:rsidP="00C96D0F">
      <w:pPr>
        <w:pStyle w:val="3"/>
      </w:pPr>
      <w:r>
        <w:t xml:space="preserve">2. ОБЩИЕ ПОЛОЖЕНИЯ </w:t>
      </w:r>
    </w:p>
    <w:p w:rsidR="007E2502" w:rsidRDefault="00751755" w:rsidP="008910FB">
      <w:pPr>
        <w:pStyle w:val="Pro-Gramma1"/>
        <w:tabs>
          <w:tab w:val="clear" w:pos="1134"/>
        </w:tabs>
        <w:ind w:left="567"/>
      </w:pPr>
      <w:r>
        <w:t>2.1</w:t>
      </w:r>
      <w:r w:rsidR="00C96D0F">
        <w:tab/>
      </w:r>
      <w:r w:rsidR="007E2502">
        <w:t xml:space="preserve">Ассоциация зарегистрирована на территории РФ и действует в полном соответствии с действующим законодательством. </w:t>
      </w:r>
    </w:p>
    <w:p w:rsidR="00C96D0F" w:rsidRDefault="00751755" w:rsidP="008910FB">
      <w:pPr>
        <w:pStyle w:val="Pro-Gramma1"/>
        <w:tabs>
          <w:tab w:val="clear" w:pos="1134"/>
        </w:tabs>
        <w:ind w:left="567"/>
      </w:pPr>
      <w:r>
        <w:t>2.2</w:t>
      </w:r>
      <w:r w:rsidR="00C96D0F">
        <w:tab/>
      </w:r>
      <w:r w:rsidR="007E2502">
        <w:t xml:space="preserve">Ассоциация: </w:t>
      </w:r>
    </w:p>
    <w:p w:rsidR="00C96D0F" w:rsidRDefault="007E2502" w:rsidP="008910FB">
      <w:pPr>
        <w:pStyle w:val="Pro-List-1"/>
        <w:spacing w:before="120"/>
        <w:ind w:left="567" w:hanging="567"/>
      </w:pPr>
      <w:r>
        <w:t>принимает в члены, проводит обучение и сертиф</w:t>
      </w:r>
      <w:r w:rsidR="00C96D0F">
        <w:t xml:space="preserve">икацию профессионалов в области </w:t>
      </w:r>
      <w:r>
        <w:t xml:space="preserve">психоаналитического коучинга и бизнес-консультирования, психоаналитического консультирования и психоаналитической психотерапии; </w:t>
      </w:r>
    </w:p>
    <w:p w:rsidR="00C96D0F" w:rsidRDefault="007E2502" w:rsidP="008910FB">
      <w:pPr>
        <w:pStyle w:val="Pro-List-1"/>
        <w:spacing w:before="120"/>
        <w:ind w:left="567" w:hanging="567"/>
      </w:pPr>
      <w:r>
        <w:t xml:space="preserve">устанавливает профессиональные и этические стандарты; </w:t>
      </w:r>
    </w:p>
    <w:p w:rsidR="00C96D0F" w:rsidRDefault="007E2502" w:rsidP="008910FB">
      <w:pPr>
        <w:pStyle w:val="Pro-List-1"/>
        <w:spacing w:before="120"/>
        <w:ind w:left="567" w:hanging="567"/>
      </w:pPr>
      <w:r>
        <w:t xml:space="preserve">осуществляет надзор за выполнением профессиональных и этических квалификационных требований, а также – за обеспечением высокопрофессионального уровня и соблюдением принципов профессиональной этики членов АПКБК (включая тех, которые проходят обучение).  </w:t>
      </w:r>
    </w:p>
    <w:p w:rsidR="009E741C" w:rsidRDefault="00751755" w:rsidP="008910FB">
      <w:pPr>
        <w:pStyle w:val="Pro-Gramma1"/>
        <w:ind w:left="567"/>
      </w:pPr>
      <w:r>
        <w:t>2.3</w:t>
      </w:r>
      <w:r w:rsidR="00C96D0F">
        <w:tab/>
      </w:r>
      <w:r w:rsidR="007E2502">
        <w:t>Ассоциация разработала и утвердила единый документ – Этический кодекс, который описывает Этические принципы и предусматривает процедуры выявления предполагаемых или явных случаев нарушения Этических принципов или неэтичных</w:t>
      </w:r>
      <w:r>
        <w:t xml:space="preserve"> </w:t>
      </w:r>
      <w:r w:rsidR="009E741C">
        <w:t xml:space="preserve">подходов, допущенных членами Ассоциации, обучаемыми и действующими под эгидой Ассоциации. </w:t>
      </w:r>
    </w:p>
    <w:p w:rsidR="009E741C" w:rsidRDefault="00751755" w:rsidP="008910FB">
      <w:pPr>
        <w:pStyle w:val="Pro-Gramma1"/>
        <w:ind w:left="567"/>
      </w:pPr>
      <w:r>
        <w:t>2.4</w:t>
      </w:r>
      <w:r>
        <w:tab/>
      </w:r>
      <w:r w:rsidR="009E741C">
        <w:t xml:space="preserve">Этические принципы АПКБК применимы к деятельности всех членов Ассоциации: коучей, консультантов, психологов, психотерапевтов, а также к действиям Совета Ассоциации и других структурных подразделений Ассоциации. </w:t>
      </w:r>
    </w:p>
    <w:p w:rsidR="009E741C" w:rsidRDefault="009E741C" w:rsidP="008910FB">
      <w:pPr>
        <w:pStyle w:val="Pro-Gramma1"/>
        <w:ind w:left="567"/>
      </w:pPr>
      <w:r>
        <w:lastRenderedPageBreak/>
        <w:t>2.5</w:t>
      </w:r>
      <w:r w:rsidR="002914E7">
        <w:tab/>
      </w:r>
      <w:r>
        <w:t>Настоящие Этические принципы устанавливают минимальные стандарты профессиональной этики, которые должны применяться и реализовываться в практической деятельности членов АПКБК. В соответствии со своим Уставом,  Регламентом и прочими положениями, АПКБК и Этический комитет (далее –</w:t>
      </w:r>
      <w:r w:rsidR="002914E7">
        <w:t xml:space="preserve"> </w:t>
      </w:r>
      <w:r>
        <w:t xml:space="preserve">Этический Комитет) в частности могут предоставлять помощь и разъяснения в вопросах о применении своих Этических принципов и процедур. При этом Ассоциация и Этический Комитет исключительно по своему усмотрению принимают решение о том, отвечать ли на какой-либо запрос о разъяснении или обращение,  направленное членом АПКБК или третьей стороной. </w:t>
      </w:r>
    </w:p>
    <w:p w:rsidR="009E741C" w:rsidRDefault="009E741C" w:rsidP="008910FB">
      <w:pPr>
        <w:pStyle w:val="Pro-Gramma1"/>
        <w:ind w:left="567"/>
      </w:pPr>
      <w:r>
        <w:t>2.6</w:t>
      </w:r>
      <w:r w:rsidR="002914E7">
        <w:tab/>
      </w:r>
      <w:r>
        <w:t xml:space="preserve">АПКБК может время от времени по своему усмотрению вносить поправки или дополнения в свои Этические принципы и/или процедуры реализации Этических принципов. Данные изменения применяются только после принятия новых поправок и дополнений, но не к ситуациям, имевшим место до их принятия.  </w:t>
      </w:r>
    </w:p>
    <w:p w:rsidR="009E741C" w:rsidRDefault="009E741C" w:rsidP="008910FB">
      <w:pPr>
        <w:pStyle w:val="Pro-Gramma1"/>
        <w:ind w:left="567"/>
      </w:pPr>
      <w:r>
        <w:t>2.7</w:t>
      </w:r>
      <w:r w:rsidR="002914E7">
        <w:tab/>
      </w:r>
      <w:r>
        <w:t xml:space="preserve">Ассоциация обязана принимать разумные меры для того, чтобы обеспечить </w:t>
      </w:r>
      <w:r w:rsidR="002914E7">
        <w:t>поддержание</w:t>
      </w:r>
      <w:r>
        <w:t xml:space="preserve"> высокого уровня этических и профессиональных стандартов всеми членами и струк</w:t>
      </w:r>
      <w:r w:rsidR="002914E7">
        <w:t>турными подразделениями АПКБК.</w:t>
      </w:r>
      <w:r>
        <w:t xml:space="preserve"> </w:t>
      </w:r>
    </w:p>
    <w:p w:rsidR="009E741C" w:rsidRDefault="009E741C" w:rsidP="002914E7">
      <w:pPr>
        <w:pStyle w:val="3"/>
      </w:pPr>
      <w:r>
        <w:t>3.</w:t>
      </w:r>
      <w:r w:rsidR="002914E7">
        <w:t xml:space="preserve"> </w:t>
      </w:r>
      <w:r>
        <w:t xml:space="preserve">ЭТИЧЕСКИЕ ПРИНЦИПЫ </w:t>
      </w:r>
    </w:p>
    <w:p w:rsidR="009E741C" w:rsidRDefault="002914E7" w:rsidP="008910FB">
      <w:pPr>
        <w:pStyle w:val="Pro-Gramma1"/>
        <w:ind w:left="567"/>
      </w:pPr>
      <w:r>
        <w:t>3.1</w:t>
      </w:r>
      <w:r>
        <w:tab/>
      </w:r>
      <w:r w:rsidR="009E741C">
        <w:t xml:space="preserve">Конфиденциальность. Члены Ассоциации должны уважать право клиентов на конфиденциальность и обязаны соблюдать конфиденциальность в отношении: 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информации о клиентах; 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информации, предоставленной клиентами;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документов, касающихся клиентов. </w:t>
      </w:r>
    </w:p>
    <w:p w:rsidR="009E741C" w:rsidRDefault="009E741C" w:rsidP="008910FB">
      <w:pPr>
        <w:pStyle w:val="Pro-Gramma1"/>
        <w:ind w:left="567"/>
      </w:pPr>
      <w:r>
        <w:t>3.2</w:t>
      </w:r>
      <w:r w:rsidR="002914E7">
        <w:tab/>
      </w:r>
      <w:r>
        <w:t xml:space="preserve">Права человека. Члены Ассоциации уважают достоинство, права и свободы своих клиентов, коллег и других лиц и не имеют права нарушать права человека,  участвовать в нарушении прав человека или способствовать подобным нарушениям. </w:t>
      </w:r>
    </w:p>
    <w:p w:rsidR="009E741C" w:rsidRDefault="002914E7" w:rsidP="008910FB">
      <w:pPr>
        <w:pStyle w:val="Pro-Gramma1"/>
        <w:ind w:left="567"/>
      </w:pPr>
      <w:r>
        <w:t>3.3</w:t>
      </w:r>
      <w:r>
        <w:tab/>
      </w:r>
      <w:r w:rsidR="009E741C">
        <w:t xml:space="preserve">Добровольность. Члены АПКБК добровольно вступают в Ассоциацию, тем самым принимая Этические принципы и прочие нормы и правила Ассоциации. Отношения членов Ассоциации с их клиентами носят исключительно добровольный характер.  </w:t>
      </w:r>
    </w:p>
    <w:p w:rsidR="009E741C" w:rsidRDefault="002914E7" w:rsidP="008910FB">
      <w:pPr>
        <w:pStyle w:val="Pro-Gramma1"/>
        <w:ind w:left="567"/>
      </w:pPr>
      <w:r>
        <w:tab/>
      </w:r>
      <w:r w:rsidR="009E741C">
        <w:t xml:space="preserve">Клиент имеет право в любой момент прервать работу со специалистом-членом Ассоциации или обратиться к другому специалисту. Если член Ассоциации принимает решение завершить работу с клиентом, он должен попытаться сделать это по обоюдному согласию. В любом случае, он (член Ассоциации) должен реагировать на потребности клиента, а также на разумные просьбы о предоставлении информации о возможных альтернативах продолжения работы (обращение к другому специалисту или специалисту другого профиля). </w:t>
      </w:r>
    </w:p>
    <w:p w:rsidR="009E741C" w:rsidRDefault="002914E7" w:rsidP="008910FB">
      <w:pPr>
        <w:pStyle w:val="Pro-Gramma1"/>
        <w:ind w:left="567"/>
      </w:pPr>
      <w:r>
        <w:t>3.4</w:t>
      </w:r>
      <w:r>
        <w:tab/>
      </w:r>
      <w:r w:rsidR="009E741C">
        <w:t>Честность. Член Ассоциации обязан поддерживать честные и открытые отношения с каждым клиентом при условии соблюдения разумных профессиональных</w:t>
      </w:r>
      <w:r>
        <w:t xml:space="preserve"> </w:t>
      </w:r>
      <w:r w:rsidR="009E741C">
        <w:t xml:space="preserve">ограничений. Член Ассоциации не должен предоставлять любого рода недостоверную информацию и вводить в заблуждение клиентов, коллег, представителей Ассоциации,  общественность или участвовать в каких-либо действиях, связанных с мошенничеством, обманом или принуждением.  </w:t>
      </w:r>
    </w:p>
    <w:p w:rsidR="009E741C" w:rsidRDefault="002914E7" w:rsidP="008910FB">
      <w:pPr>
        <w:pStyle w:val="Pro-Gramma1"/>
        <w:ind w:left="567"/>
      </w:pPr>
      <w:r>
        <w:t>3.5</w:t>
      </w:r>
      <w:r>
        <w:tab/>
      </w:r>
      <w:r w:rsidR="009E741C">
        <w:t xml:space="preserve">Профессиональная порядочность и компетентность. Члены Ассоциации обязаны ответственно относиться к своей работе, осуществлять деятельность в рамках своей профессиональной подготовки и выполнять требования к ведению профессиональной деятельности, предъявляемые Ассоциацией и действующим законодательством;  </w:t>
      </w:r>
    </w:p>
    <w:p w:rsidR="009E741C" w:rsidRPr="008910FB" w:rsidRDefault="002914E7" w:rsidP="008910FB">
      <w:pPr>
        <w:pStyle w:val="Pro-Gramma1"/>
        <w:ind w:left="567"/>
      </w:pPr>
      <w:r w:rsidRPr="008910FB">
        <w:tab/>
      </w:r>
      <w:r w:rsidR="009E741C" w:rsidRPr="008910FB">
        <w:t xml:space="preserve">постоянно работать над повышением своей профессиональной компетентности,  участвовать в конференциях, семинарах и коллоквиумах. </w:t>
      </w:r>
    </w:p>
    <w:p w:rsidR="009E741C" w:rsidRPr="008910FB" w:rsidRDefault="009E741C" w:rsidP="008910FB">
      <w:pPr>
        <w:pStyle w:val="Pro-Gramma1"/>
        <w:ind w:left="567"/>
      </w:pPr>
      <w:r w:rsidRPr="008910FB">
        <w:lastRenderedPageBreak/>
        <w:t>3.6</w:t>
      </w:r>
      <w:r w:rsidR="002914E7" w:rsidRPr="008910FB">
        <w:tab/>
      </w:r>
      <w:r w:rsidRPr="008910FB">
        <w:t xml:space="preserve">Добросовестность. Член Ассоциации должен ответственно относиться к своему физическому и психическому состоянию и воздержаться от работы с клиентами, в случае если такое состояние нарушено (например, в случае болезни, стресса, приема алкоголя и т.д.). Член Ассоциации обязан конфиденциально проинформировать Этический Комитет о существенных фактах, свидетельствующих о том, что поведение кого-либо из членов Ассоциации (включая его самого) указывает на его/ее неспособность адекватно исполнять профессиональные обязанности.  </w:t>
      </w:r>
    </w:p>
    <w:p w:rsidR="002914E7" w:rsidRPr="008910FB" w:rsidRDefault="009E741C" w:rsidP="008910FB">
      <w:pPr>
        <w:pStyle w:val="Pro-Gramma1"/>
        <w:ind w:left="567"/>
      </w:pPr>
      <w:r w:rsidRPr="008910FB">
        <w:t>3.7</w:t>
      </w:r>
      <w:r w:rsidR="002914E7" w:rsidRPr="008910FB">
        <w:tab/>
      </w:r>
      <w:r w:rsidRPr="008910FB">
        <w:t xml:space="preserve">Незлоупотребление. </w:t>
      </w:r>
    </w:p>
    <w:p w:rsidR="002914E7" w:rsidRPr="008910FB" w:rsidRDefault="002914E7" w:rsidP="008910FB">
      <w:pPr>
        <w:pStyle w:val="Pro-Gramma1"/>
        <w:ind w:left="567"/>
      </w:pPr>
      <w:r w:rsidRPr="008910FB">
        <w:tab/>
        <w:t>Ч</w:t>
      </w:r>
      <w:r w:rsidR="009E741C" w:rsidRPr="008910FB">
        <w:t xml:space="preserve">лен Ассоциации не имеет права использовать свое служебное положение,  полномочия или конфиденциальную информацию для оказания давления/влияния на клиентов или получения денежной, или иной выгоды для себя или какой-либо третьей стороны.  </w:t>
      </w:r>
    </w:p>
    <w:p w:rsidR="002914E7" w:rsidRPr="008910FB" w:rsidRDefault="002914E7" w:rsidP="008910FB">
      <w:pPr>
        <w:pStyle w:val="Pro-Gramma1"/>
        <w:ind w:left="567"/>
      </w:pPr>
      <w:r w:rsidRPr="008910FB">
        <w:tab/>
      </w:r>
      <w:r w:rsidR="009E741C" w:rsidRPr="008910FB">
        <w:t xml:space="preserve">Член Ассоциации обязан предоставить своему клиенту всю необходимую информацию об оплате (гонораре) и других финансовых условиях и процедурах, с которыми клиент должны согласиться до начала работы или – в случае изменения размера оплаты – до вступления в силу этих изменений.  </w:t>
      </w:r>
    </w:p>
    <w:p w:rsidR="009E741C" w:rsidRPr="008910FB" w:rsidRDefault="002914E7" w:rsidP="008910FB">
      <w:pPr>
        <w:pStyle w:val="Pro-Gramma1"/>
        <w:ind w:left="567"/>
      </w:pPr>
      <w:r w:rsidRPr="008910FB">
        <w:tab/>
      </w:r>
      <w:r w:rsidR="009E741C" w:rsidRPr="008910FB">
        <w:t xml:space="preserve">Член Ассоциации не имеют права допускать сексуальные домогательства в отношении клиента или вступать в сексуальные отношения с ним/ней.  </w:t>
      </w:r>
    </w:p>
    <w:p w:rsidR="009E741C" w:rsidRDefault="002914E7" w:rsidP="002914E7">
      <w:pPr>
        <w:pStyle w:val="3"/>
      </w:pPr>
      <w:r>
        <w:t xml:space="preserve">4. </w:t>
      </w:r>
      <w:r w:rsidR="009E741C">
        <w:t xml:space="preserve">ПРОЦЕДУРЫ РЕАЛИЗАЦИИ ЭТИЧЕСКИХ ПРИНЦИПОВ </w:t>
      </w:r>
    </w:p>
    <w:p w:rsidR="009E741C" w:rsidRDefault="009E741C" w:rsidP="008910FB">
      <w:pPr>
        <w:pStyle w:val="Pro-Gramma1"/>
        <w:ind w:left="567"/>
      </w:pPr>
      <w:r>
        <w:t>4.1</w:t>
      </w:r>
      <w:r w:rsidR="002914E7">
        <w:tab/>
      </w:r>
      <w:r>
        <w:t xml:space="preserve">Общие правила </w:t>
      </w:r>
    </w:p>
    <w:p w:rsidR="002A2B86" w:rsidRDefault="009E741C" w:rsidP="008910FB">
      <w:pPr>
        <w:pStyle w:val="Pro-Gramma1"/>
      </w:pPr>
      <w:r>
        <w:t>4.1.1</w:t>
      </w:r>
      <w:r w:rsidR="002914E7">
        <w:tab/>
      </w:r>
      <w:r>
        <w:t xml:space="preserve">Категории запросов и обращений. </w:t>
      </w:r>
    </w:p>
    <w:p w:rsidR="009E741C" w:rsidRDefault="002A2B86" w:rsidP="008910FB">
      <w:pPr>
        <w:pStyle w:val="Pro-Gramma1"/>
      </w:pPr>
      <w:r>
        <w:tab/>
      </w:r>
      <w:r w:rsidR="009E741C">
        <w:t xml:space="preserve">Все обращения в АПКБК с просьбой о рассмотрении вопросов, связанных с Этическими принципами, подпадают под одну из двух категорий: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 xml:space="preserve">в запросе/обращении содержится критика профессиональных действий (или бездействия) коуча/консультанта/психолога/психотерапевта-члена АПКБК;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>запрос/обращение содержит просьбу о разъяснении одного или нескольких</w:t>
      </w:r>
      <w:r w:rsidR="002914E7">
        <w:t xml:space="preserve"> </w:t>
      </w:r>
      <w:r>
        <w:t xml:space="preserve">Этических принципов или о предоставлении консультативного заключения о том,  как правильно реализовывать или применять на практике какой-либо из Этических принципов Ассоциации.  </w:t>
      </w:r>
    </w:p>
    <w:p w:rsidR="002A2B86" w:rsidRDefault="009E741C" w:rsidP="008910FB">
      <w:pPr>
        <w:pStyle w:val="Pro-Gramma1"/>
      </w:pPr>
      <w:r>
        <w:t>4.1.2</w:t>
      </w:r>
      <w:r w:rsidR="002914E7">
        <w:tab/>
      </w:r>
      <w:r>
        <w:t xml:space="preserve">Кто имеет право подавать запрос или обращение. </w:t>
      </w:r>
    </w:p>
    <w:p w:rsidR="009E741C" w:rsidRDefault="002A2B86" w:rsidP="008910FB">
      <w:pPr>
        <w:pStyle w:val="Pro-Gramma1"/>
      </w:pPr>
      <w:r>
        <w:tab/>
      </w:r>
      <w:r w:rsidR="009E741C">
        <w:t xml:space="preserve">Запрос или обращение имеет право подавать/направлять любой член АПКБК, любое структурное </w:t>
      </w:r>
      <w:r w:rsidR="002914E7">
        <w:t>п</w:t>
      </w:r>
      <w:r w:rsidR="009E741C">
        <w:t>одразделение Ассоциации, клиент и любая другая третья сторона.</w:t>
      </w:r>
    </w:p>
    <w:p w:rsidR="002A2B86" w:rsidRDefault="009E741C" w:rsidP="008910FB">
      <w:pPr>
        <w:pStyle w:val="Pro-Gramma1"/>
      </w:pPr>
      <w:r>
        <w:t>4.1.3</w:t>
      </w:r>
      <w:r w:rsidR="002914E7">
        <w:tab/>
      </w:r>
      <w:r>
        <w:t xml:space="preserve">Подача обращения или запроса. </w:t>
      </w:r>
      <w:r w:rsidR="002A2B86">
        <w:tab/>
      </w:r>
    </w:p>
    <w:p w:rsidR="009E741C" w:rsidRDefault="002A2B86" w:rsidP="008910FB">
      <w:pPr>
        <w:pStyle w:val="Pro-Gramma1"/>
      </w:pPr>
      <w:r>
        <w:tab/>
      </w:r>
      <w:r w:rsidR="009E741C">
        <w:t xml:space="preserve">Обращение/запрос, направленные в АПКБК должны быть: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 xml:space="preserve">поданы в письменном виде;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 xml:space="preserve">составлены на русском языке; </w:t>
      </w:r>
    </w:p>
    <w:p w:rsidR="009E741C" w:rsidRDefault="002914E7" w:rsidP="00095998">
      <w:pPr>
        <w:pStyle w:val="Pro-Gramma1"/>
        <w:numPr>
          <w:ilvl w:val="0"/>
          <w:numId w:val="6"/>
        </w:numPr>
        <w:ind w:left="1701" w:hanging="567"/>
      </w:pPr>
      <w:r>
        <w:t>п</w:t>
      </w:r>
      <w:r w:rsidR="009E741C">
        <w:t>одписаны лицом/лицами, инициировавшим/и подачу данного обращения или</w:t>
      </w:r>
      <w:r>
        <w:t xml:space="preserve"> </w:t>
      </w:r>
      <w:r w:rsidR="009E741C">
        <w:t xml:space="preserve">запроса;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>доставлены по почте или курьерской службой (с уведомлением о вручении) по адресу: ___ в конверте с легко различимой пометкой «Внимание: по вопросам этики», посредством электронной почты через сайт Ассоциации или переданы в бумажном виде непосредственно Пр</w:t>
      </w:r>
      <w:r w:rsidR="008910FB">
        <w:t>едседателю Этического Комитета.</w:t>
      </w:r>
    </w:p>
    <w:p w:rsidR="002A2B86" w:rsidRDefault="00622657" w:rsidP="008910FB">
      <w:pPr>
        <w:pStyle w:val="Pro-Gramma1"/>
      </w:pPr>
      <w:r>
        <w:t>4.1.4</w:t>
      </w:r>
      <w:r>
        <w:tab/>
      </w:r>
      <w:r w:rsidR="009E741C">
        <w:t xml:space="preserve">Этический Комитет. </w:t>
      </w:r>
    </w:p>
    <w:p w:rsidR="009E741C" w:rsidRDefault="002A2B86" w:rsidP="008910FB">
      <w:pPr>
        <w:pStyle w:val="Pro-Gramma1"/>
      </w:pPr>
      <w:r>
        <w:lastRenderedPageBreak/>
        <w:tab/>
      </w:r>
      <w:r w:rsidR="009E741C">
        <w:t>Этический Комитет Ассоциации получает, рассматривает</w:t>
      </w:r>
      <w:r w:rsidR="00622657">
        <w:t xml:space="preserve"> </w:t>
      </w:r>
      <w:r w:rsidR="009E741C">
        <w:t xml:space="preserve">обращения и запросы, связанные с вопросами этики, дает устные и письменные разъяснения по вопросам реализации и применения Этических принципов; при необходимости проводит расследование и, в том случае если Этический Комитет предлагает принятие какого-либо решения и/или каких-либо мер со стороны АПКБК, составляет рекомендации по предлагаемым решению и мерам и представляет их на утверждение Совета Ассоциации. Этический Комитет функционирует следующим образом: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 xml:space="preserve">состоит из пяти человек и избирается из членов Ассоциации каждый год, после переизбрания Совета Ассоциации; 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 xml:space="preserve">кандидаты в состав Этического Комитета выдвигаются Советом Ассоциации и не могут одновременно являться членами действующего Совета Ассоциации;  </w:t>
      </w:r>
    </w:p>
    <w:p w:rsidR="002A2B86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>состав Этического Комитета утверждается путем голосования каждого члена</w:t>
      </w:r>
      <w:r w:rsidR="00622657">
        <w:t xml:space="preserve"> </w:t>
      </w:r>
      <w:r>
        <w:t xml:space="preserve">Совета Ассоциации за 5 кандидатур из предложенного списка;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 xml:space="preserve">в состав Этического Комитета входят кандидаты, набравшие большинство голосов Совета; </w:t>
      </w:r>
    </w:p>
    <w:p w:rsidR="002A2B86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>кандидатом в состав Этического Комитета может стать член Ассоциации, удовлетворяющий следующим требованиям: законченное психологическое образование или первый год МП «Психоанализ и психоаналитическое бизнес</w:t>
      </w:r>
      <w:r w:rsidR="00622657">
        <w:t>-</w:t>
      </w:r>
      <w:r w:rsidRPr="00622657">
        <w:t>консультирование» ВШЭ, не менее 150 часов л</w:t>
      </w:r>
      <w:r>
        <w:t xml:space="preserve">ичного психоанализа или психоаналитической психотерапии, не менее 50 часов супервизий собственной практики;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>Председатель Этического Комитета избирается из числа вновь избранных членов Этического Комитета путем голосования Совета Ассоциации (двумя третями голосов); Председатель Этического Комитета является приглашенным</w:t>
      </w:r>
      <w:r w:rsidR="002A2B86">
        <w:t xml:space="preserve"> </w:t>
      </w:r>
      <w:r>
        <w:t xml:space="preserve">неголосующим членом Совета Ассоциации. </w:t>
      </w:r>
    </w:p>
    <w:p w:rsidR="002A2B86" w:rsidRDefault="009E741C" w:rsidP="008910FB">
      <w:pPr>
        <w:pStyle w:val="Pro-Gramma1"/>
      </w:pPr>
      <w:r>
        <w:t>4.1.5</w:t>
      </w:r>
      <w:r w:rsidR="002A2B86">
        <w:tab/>
      </w:r>
      <w:r>
        <w:t xml:space="preserve">Конфликт интересов. </w:t>
      </w:r>
    </w:p>
    <w:p w:rsidR="009E741C" w:rsidRDefault="002A2B86" w:rsidP="008910FB">
      <w:pPr>
        <w:pStyle w:val="Pro-Gramma1"/>
      </w:pPr>
      <w:r>
        <w:tab/>
      </w:r>
      <w:r w:rsidR="009E741C">
        <w:t xml:space="preserve">В том случае, если у каких-либо лиц – членов Этического Комитета и/или Ассоциации АПКБК возникнет конфликт интересов (семейных,  профессиональных или экономических) в отношении обращения или запроса,  связанных с вопросами этики, они должны: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 xml:space="preserve">немедленно сообщить (письменно) об этом конфликте интересов Председателю Этического Комитета и/или Президенту АПКБК; 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567"/>
      </w:pPr>
      <w:r>
        <w:t xml:space="preserve">воздержаться от участия в рассмотрении данного вопроса и принятии Ассоциацией решений и мер по данному вопросу. </w:t>
      </w:r>
    </w:p>
    <w:p w:rsidR="009E741C" w:rsidRDefault="002A2B86" w:rsidP="008910FB">
      <w:pPr>
        <w:pStyle w:val="Pro-Gramma1"/>
      </w:pPr>
      <w:r>
        <w:tab/>
      </w:r>
      <w:r w:rsidR="009E741C">
        <w:t>В случае если конфликт интересов возникает у двух и более лиц – членов Этического Комитета, Совет Ассоциации предоставляет список дополнительных</w:t>
      </w:r>
      <w:r>
        <w:t xml:space="preserve"> </w:t>
      </w:r>
      <w:r w:rsidR="009E741C">
        <w:t xml:space="preserve">кандидатур (не из состава Совета) для включения в Комиссию по рассмотрению обращения или запроса, в отношении которого возник конфликт интересов.   </w:t>
      </w:r>
    </w:p>
    <w:p w:rsidR="002A2B86" w:rsidRDefault="009E741C" w:rsidP="008910FB">
      <w:pPr>
        <w:pStyle w:val="Pro-Gramma1"/>
      </w:pPr>
      <w:r>
        <w:t>4.1.6</w:t>
      </w:r>
      <w:r w:rsidR="002A2B86">
        <w:tab/>
      </w:r>
      <w:r>
        <w:t xml:space="preserve">Добросовестное сотрудничество. </w:t>
      </w:r>
      <w:r w:rsidR="002A2B86">
        <w:tab/>
      </w:r>
    </w:p>
    <w:p w:rsidR="009E741C" w:rsidRDefault="002A2B86" w:rsidP="008910FB">
      <w:pPr>
        <w:pStyle w:val="Pro-Gramma1"/>
      </w:pPr>
      <w:r>
        <w:tab/>
      </w:r>
      <w:r w:rsidR="009E741C">
        <w:t xml:space="preserve">Член Ассоциации, в отношении которого был направлен запрос/обращение, обязан сотрудничать с Этическим Комитетом и выполнять все его просьбы, в том числе незамедлительно (в течение 10 рабочих дней максимум со дня получения запроса от представителя Этического Комитета) предоставлять всю необходимую информацию и документы. Все члены Ассоциации, к которым обращается Этический Комитет или его Комиссия в ходе расследований по запросам/обращениям, должны добросовестно сотрудничать и предоставлять всю необходимую информацию. Запрашиваемая Этическим Комитетом информация и/или ответы на запросы Этического Комитета </w:t>
      </w:r>
      <w:r w:rsidR="009E741C">
        <w:lastRenderedPageBreak/>
        <w:t xml:space="preserve">должны быть предоставлены не позднее 10 рабочих дней со дня получения адресатом запроса. В случае если информация не будет представлена в указанный срок,  Этический Комитет имеет право на свое усмотрение дать дополнительное время на предоставление информации или продолжить/завершить рассмотрение запроса/обращения без запрашиваемой информации.  </w:t>
      </w:r>
    </w:p>
    <w:p w:rsidR="00823C92" w:rsidRDefault="009E741C" w:rsidP="008910FB">
      <w:pPr>
        <w:pStyle w:val="Pro-Gramma1"/>
      </w:pPr>
      <w:r>
        <w:t xml:space="preserve">  4.1.7</w:t>
      </w:r>
      <w:r w:rsidR="006E5D7A">
        <w:tab/>
      </w:r>
      <w:r>
        <w:t xml:space="preserve">Конфиденциальность. </w:t>
      </w:r>
    </w:p>
    <w:p w:rsidR="009E741C" w:rsidRDefault="00823C92" w:rsidP="008910FB">
      <w:pPr>
        <w:pStyle w:val="Pro-Gramma1"/>
      </w:pPr>
      <w:r>
        <w:tab/>
      </w:r>
      <w:r w:rsidR="009E741C">
        <w:t xml:space="preserve">Все жалобы, адресованные АПКБК, в которых заявляется о нарушениях, допущенных отдельным лицом, рассматриваются Ассоциацией и Этическим Комитетом в конфиденциальном порядке. Порядок соблюдения конфиденциальности определяется Ассоциацией в свете данных Процедур реализации Этических принципов и в соответствии с иными требованиями. Все члены Этического Комитета в обязательном порядке подписывают Обязательство о неразглашении конфиденциальной информации.  </w:t>
      </w:r>
    </w:p>
    <w:p w:rsidR="00823C92" w:rsidRDefault="009E741C" w:rsidP="008910FB">
      <w:pPr>
        <w:pStyle w:val="Pro-Gramma1"/>
      </w:pPr>
      <w:r>
        <w:t>4.1.8</w:t>
      </w:r>
      <w:r w:rsidR="006E5D7A">
        <w:tab/>
      </w:r>
      <w:r>
        <w:t xml:space="preserve">Срочность. </w:t>
      </w:r>
    </w:p>
    <w:p w:rsidR="009E741C" w:rsidRDefault="00823C92" w:rsidP="008910FB">
      <w:pPr>
        <w:pStyle w:val="Pro-Gramma1"/>
      </w:pPr>
      <w:r>
        <w:tab/>
      </w:r>
      <w:r w:rsidR="009E741C">
        <w:t xml:space="preserve">Все переговоры, уведомления, ответы и действия, о которых говорится в настоящем документе, должны быть реализованы в настолько краткие временные рамки, насколько позволяют условия и обстоятельства. В случае необходимости Этический Комитет в лице Председателя Этического Комитета дополнительно информирует о сроках рассмотрения запроса или обращения в свете конкретных фактов, деталей и особенностей, связанных с данным запросом или обращением.  </w:t>
      </w:r>
    </w:p>
    <w:p w:rsidR="009E741C" w:rsidRDefault="007A74EF" w:rsidP="00CA30B0">
      <w:pPr>
        <w:pStyle w:val="3"/>
      </w:pPr>
      <w:r>
        <w:t xml:space="preserve">5. ПРОЦЕДУРЫ РАССМОТРЕНИЯ ЗАПРОСОВ И ОБРАЩЕНИЙ </w:t>
      </w:r>
    </w:p>
    <w:p w:rsidR="00823C92" w:rsidRDefault="009E741C" w:rsidP="007A74EF">
      <w:pPr>
        <w:pStyle w:val="Pro-Gramma1"/>
        <w:ind w:left="567"/>
      </w:pPr>
      <w:r>
        <w:t>5.1</w:t>
      </w:r>
      <w:r w:rsidR="00CA30B0">
        <w:tab/>
      </w:r>
      <w:r>
        <w:t xml:space="preserve">Получение и подтверждение получения запросов или обращений. </w:t>
      </w:r>
    </w:p>
    <w:p w:rsidR="009E741C" w:rsidRDefault="00823C92" w:rsidP="007A74EF">
      <w:pPr>
        <w:pStyle w:val="Pro-Gramma1"/>
        <w:ind w:left="567"/>
      </w:pPr>
      <w:r>
        <w:tab/>
      </w:r>
      <w:r w:rsidR="009E741C">
        <w:t xml:space="preserve">По получении запроса или обращения Ассоциация в лице Председателя Этического Комитета направляет: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обратившейся стороне – подтверждение о получении, включая копию Этического кодекса (Этических принципов и процедур реализации Этических принципов); </w:t>
      </w:r>
    </w:p>
    <w:p w:rsidR="009E741C" w:rsidRDefault="00CA30B0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>п</w:t>
      </w:r>
      <w:r w:rsidR="009E741C">
        <w:t xml:space="preserve">резиденту Ассоциации – копию запроса или обращения; </w:t>
      </w:r>
    </w:p>
    <w:p w:rsidR="009E741C" w:rsidRDefault="00CA30B0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>ч</w:t>
      </w:r>
      <w:r w:rsidR="009E741C">
        <w:t xml:space="preserve">лену Ассоциации, критика действий (или бездействия) которого представлена в запросе или обращении, – копию запроса или обращения.  </w:t>
      </w:r>
    </w:p>
    <w:p w:rsidR="00823C92" w:rsidRDefault="00CA30B0" w:rsidP="007A74EF">
      <w:pPr>
        <w:pStyle w:val="Pro-Gramma1"/>
        <w:ind w:left="567"/>
      </w:pPr>
      <w:r>
        <w:t>5.2</w:t>
      </w:r>
      <w:r>
        <w:tab/>
      </w:r>
      <w:r w:rsidR="009E741C">
        <w:t xml:space="preserve">Первоначальные действия в отношении запроса или обращения. </w:t>
      </w:r>
    </w:p>
    <w:p w:rsidR="009E741C" w:rsidRDefault="00823C92" w:rsidP="007A74EF">
      <w:pPr>
        <w:pStyle w:val="Pro-Gramma1"/>
        <w:ind w:left="567"/>
      </w:pPr>
      <w:r>
        <w:tab/>
      </w:r>
      <w:r w:rsidR="009E741C">
        <w:t xml:space="preserve">Председатель Этического Комитета должен: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обсудить с Президентом Ассоциации суть запроса или обращения с целью оценки статуса и важности дела;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>собрать Этический Комитет для обсуждения сути запроса и определения дальнейших действий; при необходимости определить состав комиссии (из членов Этического Комитета) по рассмотрению полученного запроса или обращения (далее – Комиссия).</w:t>
      </w:r>
    </w:p>
    <w:p w:rsidR="00823C92" w:rsidRDefault="009E741C" w:rsidP="007A74EF">
      <w:pPr>
        <w:pStyle w:val="Pro-Gramma1"/>
        <w:ind w:left="567"/>
      </w:pPr>
      <w:r>
        <w:t>5.3</w:t>
      </w:r>
      <w:r w:rsidR="00CA30B0">
        <w:tab/>
      </w:r>
      <w:r>
        <w:t xml:space="preserve">Действия Этического Комитета по рассмотрению запросов и обращений. </w:t>
      </w:r>
    </w:p>
    <w:p w:rsidR="009E741C" w:rsidRDefault="00823C92" w:rsidP="007A74EF">
      <w:pPr>
        <w:pStyle w:val="Pro-Gramma1"/>
        <w:ind w:left="567"/>
      </w:pPr>
      <w:r>
        <w:tab/>
      </w:r>
      <w:r w:rsidR="009E741C">
        <w:t xml:space="preserve">После первоначального рассмотрения запроса или обращения, Комиссия, сформированная из членов Этического Комитета, может предпринять следующие действия: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перенаправить запрос или обращение в другой комитет (структурное подразделение Ассоциации), проинформировав об этом сторону, направившую запрос/обращение, и Президента Ассоциации, если суть запроса или обращения не имеет отношения к реализации Этических принципов АПКБК и касается других аспектов деятельности </w:t>
      </w:r>
      <w:r>
        <w:lastRenderedPageBreak/>
        <w:t xml:space="preserve">Ассоциации (например, процедур и правил организации и проведения практики, супервизий, интервизий и других процессов);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проинформировать (через Председателя Этического Комитета) подателя запроса или обращения о том, что данный запрос или обращение не соответствуют критериям и требованиям Этического кодекса АПКБК, а именно суть запроса и/или факты, представленные в нем, не были адекватно сформулированы;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определить и предпринять меры по установлению фактов (в соответствии с порядком, описанным в настоящем документе), их оценке и/или проведению расследования в рамках Комитета или Комиссии, при необходимости привлекая подателя запроса/обращения, члена Ассоциации, критика действий (или бездействия) которого содержится в запросе/обращении, и других членов Ассоциации, включая Президента АПКБК; Комиссия может принять решение о том, что, по соображениям конфиденциальности личной или юридической информации, следует во время проведения расследования использовать псевдоним,  а не имя подателя заявления/обращения; во всех случаях Комиссия по рассмотрению запроса или обращения отчитывается перед Председателем Этического Комитета;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передать (через Председателя Этического Комитета) рекомендации по рассмотренному запросу/обращению на согласование Совету Ассоциации;  </w:t>
      </w:r>
    </w:p>
    <w:p w:rsidR="00CA30B0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>Председатель Этического Комитета устно излагает Совету Ассоциации суть</w:t>
      </w:r>
      <w:r w:rsidR="00CA30B0">
        <w:t xml:space="preserve"> </w:t>
      </w:r>
      <w:r>
        <w:t xml:space="preserve">запроса/обращения, установленные в ходе рассмотрения/расследования факты, а также рекомендации о решении и мерах, в том числе любых санкциях, которые Этический Комитет предлагает принять в ответ на запрос/обращение;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Совет Ассоциации выслушивает (на очередном или внеочередном собрании) предложенные Этическим Комитетом рекомендации и утверждает их путем голосования (большинством голосов).  </w:t>
      </w:r>
    </w:p>
    <w:p w:rsidR="009E741C" w:rsidRDefault="007A74EF" w:rsidP="00CA30B0">
      <w:pPr>
        <w:pStyle w:val="3"/>
      </w:pPr>
      <w:r>
        <w:t xml:space="preserve">6. ПОРЯДОК ПРИНЯТИЯ МЕР </w:t>
      </w:r>
    </w:p>
    <w:p w:rsidR="00823C92" w:rsidRDefault="009E741C" w:rsidP="007A74EF">
      <w:pPr>
        <w:pStyle w:val="Pro-Gramma1"/>
        <w:ind w:left="567"/>
      </w:pPr>
      <w:r>
        <w:t>6.1</w:t>
      </w:r>
      <w:r w:rsidR="00810AE2">
        <w:tab/>
      </w:r>
      <w:r>
        <w:t xml:space="preserve">Консультация с юристом / Комитетом по правовым вопросам. </w:t>
      </w:r>
    </w:p>
    <w:p w:rsidR="009E741C" w:rsidRDefault="00823C92" w:rsidP="007A74EF">
      <w:pPr>
        <w:pStyle w:val="Pro-Gramma1"/>
        <w:ind w:left="567"/>
      </w:pPr>
      <w:r>
        <w:tab/>
      </w:r>
      <w:r w:rsidR="009E741C">
        <w:t xml:space="preserve">Если Председатель Этического Комитета и Президент Ассоциации сочтут желательным или необходимым, они могут проинформировать Председателя Комитета по правовым вопросам Ассоциации и проконсультироваться с ним/с ней по сути запроса или обращения.  </w:t>
      </w:r>
    </w:p>
    <w:p w:rsidR="00823C92" w:rsidRDefault="00810AE2" w:rsidP="007A74EF">
      <w:pPr>
        <w:pStyle w:val="Pro-Gramma1"/>
        <w:ind w:left="567"/>
      </w:pPr>
      <w:r>
        <w:t>6.2</w:t>
      </w:r>
      <w:r>
        <w:tab/>
      </w:r>
      <w:r w:rsidR="009E741C">
        <w:t xml:space="preserve">Процедуры установления фактов. </w:t>
      </w:r>
    </w:p>
    <w:p w:rsidR="009E741C" w:rsidRDefault="00823C92" w:rsidP="007A74EF">
      <w:pPr>
        <w:pStyle w:val="Pro-Gramma1"/>
        <w:ind w:left="567"/>
      </w:pPr>
      <w:r>
        <w:tab/>
      </w:r>
      <w:r w:rsidR="009E741C">
        <w:t>Ниже представлены общие требования и те действия, которые должны выполняться при установлении фактов Этическим Комитетом Ассоциации (или его Комиссией по рассмотрению запроса/обращения):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все лица, критика действий (или бездействия) которых содержится в запросе/обращении, должны быть уведомлены о получении Ассоциацией такого обращения; таким образом, им будет обеспечена разумная возможность дать свой ответ на данное обращение (жалобу);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 xml:space="preserve">в отношении всех материалов, относящихся как к подателю запроса/обращения,  так и к тем, против кого направлено обращение, а также в отношении непосредственно сути обращения или запроса, должна соблюдаться конфиденциальность;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t>при необходимости Комитет по вопросам этики или его Комиссия по рассмотрению обращений по своему усмотрению могут провести интервью с каждой из сторон отдельно или с участием обеих противостоящих сторон, а также</w:t>
      </w:r>
      <w:r w:rsidR="00810AE2">
        <w:t xml:space="preserve"> </w:t>
      </w:r>
      <w:r>
        <w:t xml:space="preserve">интервью с другими лицами, имевшими отношение к сути обращения (жалобы);  </w:t>
      </w:r>
    </w:p>
    <w:p w:rsidR="009E741C" w:rsidRDefault="009E741C" w:rsidP="00095998">
      <w:pPr>
        <w:pStyle w:val="Pro-Gramma1"/>
        <w:numPr>
          <w:ilvl w:val="0"/>
          <w:numId w:val="5"/>
        </w:numPr>
        <w:tabs>
          <w:tab w:val="clear" w:pos="1134"/>
          <w:tab w:val="left" w:pos="-1843"/>
        </w:tabs>
        <w:ind w:left="1134" w:hanging="567"/>
      </w:pPr>
      <w:r>
        <w:lastRenderedPageBreak/>
        <w:t xml:space="preserve">кроме того, Комитет или Комиссия могут допустить участие в таких интервью Председателя Комитета по правовым вопросам. </w:t>
      </w:r>
    </w:p>
    <w:p w:rsidR="00823C92" w:rsidRDefault="009E741C" w:rsidP="00C8328E">
      <w:pPr>
        <w:pStyle w:val="Pro-Gramma1"/>
        <w:ind w:left="567"/>
      </w:pPr>
      <w:r>
        <w:t>6.3</w:t>
      </w:r>
      <w:r w:rsidR="007F1F6C">
        <w:tab/>
      </w:r>
      <w:r>
        <w:t xml:space="preserve">Меры, принимаемые АПКБК. </w:t>
      </w:r>
    </w:p>
    <w:p w:rsidR="009E741C" w:rsidRDefault="00823C92" w:rsidP="00C8328E">
      <w:pPr>
        <w:pStyle w:val="Pro-Gramma1"/>
        <w:ind w:left="567"/>
      </w:pPr>
      <w:r>
        <w:tab/>
      </w:r>
      <w:r w:rsidR="009E741C">
        <w:t xml:space="preserve">Этический Комитет выносит рекомендации Совету Ассоциации о необходимости предпринять какие-либо из нижеследующих действий. </w:t>
      </w:r>
    </w:p>
    <w:p w:rsidR="009E741C" w:rsidRDefault="00823C92" w:rsidP="00C8328E">
      <w:pPr>
        <w:pStyle w:val="Pro-Gramma1"/>
        <w:ind w:left="567"/>
      </w:pPr>
      <w:r>
        <w:tab/>
      </w:r>
      <w:r w:rsidR="009E741C">
        <w:t xml:space="preserve">По обращениям/запросам, содержащим критику действий (или бездействия) членов АПКБК: </w:t>
      </w:r>
    </w:p>
    <w:p w:rsidR="00823C92" w:rsidRDefault="00823C92" w:rsidP="00C8328E">
      <w:pPr>
        <w:pStyle w:val="Pro-Gramma1"/>
        <w:tabs>
          <w:tab w:val="clear" w:pos="1134"/>
        </w:tabs>
        <w:ind w:left="567"/>
      </w:pPr>
      <w:r>
        <w:tab/>
        <w:t>A)</w:t>
      </w:r>
      <w:r w:rsidR="00C8328E">
        <w:tab/>
      </w:r>
      <w:r w:rsidR="009E741C">
        <w:t xml:space="preserve">Снятие обвинений. </w:t>
      </w:r>
    </w:p>
    <w:p w:rsidR="009E741C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 xml:space="preserve">Член Ассоциации признается невиновным и/или критика в адрес его/ее действий (или бездействия) не принимается, в связи с отсутствием фактов, свидетельствующих о действительном и/или существенном на усмотрение Этического Комитета нарушении Этических принципов.  </w:t>
      </w:r>
    </w:p>
    <w:p w:rsidR="00823C92" w:rsidRDefault="009E741C" w:rsidP="00C8328E">
      <w:pPr>
        <w:pStyle w:val="Pro-Gramma1"/>
        <w:tabs>
          <w:tab w:val="clear" w:pos="1134"/>
        </w:tabs>
        <w:ind w:left="567"/>
      </w:pPr>
      <w:r>
        <w:t xml:space="preserve">  </w:t>
      </w:r>
      <w:r w:rsidR="00823C92">
        <w:tab/>
        <w:t>B-1)</w:t>
      </w:r>
      <w:r>
        <w:t xml:space="preserve"> </w:t>
      </w:r>
      <w:r w:rsidR="00823C92">
        <w:tab/>
      </w:r>
      <w:r>
        <w:t xml:space="preserve">Отклонение запроса/обращения с сохранением права переподачи по тому же основанию. </w:t>
      </w:r>
    </w:p>
    <w:p w:rsidR="009E741C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 xml:space="preserve">Такое решение допускает последующие повторное рассмотрение запроса/обращения по тому же самому поводу; например, если в данный момент невозможно принять решение в связи с неадекватностью и неполнотой представленной в запросе/обращении информации, или в связи с отсутствием в ходе рассмотрения достаточных доказательств.  </w:t>
      </w:r>
    </w:p>
    <w:p w:rsidR="00823C92" w:rsidRDefault="00823C92" w:rsidP="00C8328E">
      <w:pPr>
        <w:pStyle w:val="Pro-Gramma1"/>
        <w:tabs>
          <w:tab w:val="clear" w:pos="1134"/>
        </w:tabs>
        <w:ind w:left="567"/>
      </w:pPr>
      <w:r>
        <w:tab/>
        <w:t>В-2)</w:t>
      </w:r>
      <w:r w:rsidR="009E741C">
        <w:t xml:space="preserve"> </w:t>
      </w:r>
      <w:r>
        <w:tab/>
      </w:r>
      <w:r w:rsidR="009E741C">
        <w:t xml:space="preserve">Отклонение запроса/обращения без сохранения за подателем права переподачи обращения по тому же основанию. </w:t>
      </w:r>
    </w:p>
    <w:p w:rsidR="009E741C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 xml:space="preserve">Обращение отклоняется без установления того, имело ли место нарушение Этических принципов или нет, и любые дальнейшие разбирательства по тому же самому обвинению запрещаются. </w:t>
      </w:r>
    </w:p>
    <w:p w:rsidR="00823C92" w:rsidRDefault="00823C92" w:rsidP="00C8328E">
      <w:pPr>
        <w:pStyle w:val="Pro-Gramma1"/>
        <w:tabs>
          <w:tab w:val="clear" w:pos="1134"/>
        </w:tabs>
        <w:ind w:left="567"/>
      </w:pPr>
      <w:r>
        <w:tab/>
        <w:t>C-1)</w:t>
      </w:r>
      <w:r w:rsidR="009E741C">
        <w:t xml:space="preserve"> </w:t>
      </w:r>
      <w:r>
        <w:tab/>
      </w:r>
      <w:r w:rsidR="009E741C">
        <w:t xml:space="preserve">Вынесение предупреждения лицу (члену Ассоциации), в отношении действий (или бездействия) которого был направлен запрос/обращение. </w:t>
      </w:r>
    </w:p>
    <w:p w:rsidR="009E741C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 xml:space="preserve">Такая мера (предупреждение) может применяться в ситуациях, когда нарушение касается в большей мере профессиональной подготовки или личной психоаналитической проработки члена Ассоциации, чем нарушения им Этических принципов Ассоциации.  </w:t>
      </w:r>
    </w:p>
    <w:p w:rsidR="00823C92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>Предупреждение может быть устным или письменным, в нем может выражаться озабоченность Ассоциации по поводу заявленного, и предложение или требование (письменное) принять такие корректирующие меры, как, например: проведение дополнительного обучения, прохождение личной психоаналитической психотерапии, личного психоанализа или необходимого количества личных психоаналитических консультаций, ведение коучинговой, консультативной и/или психотерапевтической</w:t>
      </w:r>
      <w:r w:rsidR="007F1F6C">
        <w:t xml:space="preserve"> </w:t>
      </w:r>
      <w:r w:rsidR="009E741C">
        <w:t>практики только под супервизией (возможно, с рекомендацией супервизоров) и другие корректирующие меры.</w:t>
      </w:r>
      <w:r>
        <w:tab/>
      </w:r>
    </w:p>
    <w:p w:rsidR="00823C92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>С-2)</w:t>
      </w:r>
      <w:r>
        <w:tab/>
      </w:r>
      <w:r w:rsidR="009E741C">
        <w:t xml:space="preserve">Приостановление членства в Ассоциации. </w:t>
      </w:r>
    </w:p>
    <w:p w:rsidR="00823C92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 xml:space="preserve">Членство в Ассоциации может быть приостановлено на указанный период, не превышающий трех лет со дня приостановления членства (с даты утверждения такого решения Советом Ассоциации) с последующим полным восстановлением членства по истечении установленного срока. </w:t>
      </w:r>
    </w:p>
    <w:p w:rsidR="00823C92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>С-3)</w:t>
      </w:r>
      <w:r>
        <w:tab/>
      </w:r>
      <w:r w:rsidR="009E741C">
        <w:t xml:space="preserve">Исключение из Ассоциации с правом восстановления. </w:t>
      </w:r>
    </w:p>
    <w:p w:rsidR="009E741C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 xml:space="preserve">Новое заявление о принятии в члены Ассоциации может быть подано только по прошествии трех лет с даты исключения из Ассоциации.  </w:t>
      </w:r>
    </w:p>
    <w:p w:rsidR="00823C92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>С-4)</w:t>
      </w:r>
      <w:r>
        <w:tab/>
      </w:r>
      <w:r w:rsidR="009E741C">
        <w:t xml:space="preserve">Исключение без права восстановления.  </w:t>
      </w:r>
    </w:p>
    <w:p w:rsidR="009E741C" w:rsidRDefault="00823C92" w:rsidP="00C8328E">
      <w:pPr>
        <w:pStyle w:val="Pro-Gramma1"/>
        <w:tabs>
          <w:tab w:val="clear" w:pos="1134"/>
        </w:tabs>
        <w:ind w:left="567"/>
      </w:pPr>
      <w:r>
        <w:lastRenderedPageBreak/>
        <w:tab/>
      </w:r>
      <w:r w:rsidR="009E741C">
        <w:t xml:space="preserve">По запросам/обращениям, не содержащим критику в адрес действий (или бездействия) членов АПКБК: </w:t>
      </w:r>
    </w:p>
    <w:p w:rsidR="009E741C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>D)</w:t>
      </w:r>
      <w:r>
        <w:tab/>
      </w:r>
      <w:r w:rsidR="009E741C">
        <w:t xml:space="preserve">Консультативное разъяснение: о том, как применять один или несколько Этических принципов в отношении указанных в запросе/обращении фактов, реальных или гипотетических событий. </w:t>
      </w:r>
    </w:p>
    <w:p w:rsidR="009E741C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 xml:space="preserve">По любым запросам/обращениям, направленным в адрес Ассоциации: </w:t>
      </w:r>
    </w:p>
    <w:p w:rsidR="00823C92" w:rsidRDefault="00823C92" w:rsidP="00C8328E">
      <w:pPr>
        <w:pStyle w:val="Pro-Gramma1"/>
        <w:tabs>
          <w:tab w:val="clear" w:pos="1134"/>
        </w:tabs>
        <w:ind w:left="567"/>
      </w:pPr>
      <w:r>
        <w:tab/>
      </w:r>
      <w:r w:rsidR="009E741C">
        <w:t>E)</w:t>
      </w:r>
      <w:r w:rsidR="009975B0">
        <w:tab/>
      </w:r>
      <w:r w:rsidR="009E741C">
        <w:t xml:space="preserve">Внесение правок и/или изменений: </w:t>
      </w:r>
    </w:p>
    <w:p w:rsidR="00823C92" w:rsidRDefault="009E741C" w:rsidP="00095998">
      <w:pPr>
        <w:pStyle w:val="Pro-Gramma1"/>
        <w:numPr>
          <w:ilvl w:val="0"/>
          <w:numId w:val="6"/>
        </w:numPr>
        <w:ind w:left="1701" w:hanging="283"/>
      </w:pPr>
      <w:r>
        <w:t>в Этический Кодекс (Этические принципы или Процедуры реализации Этических принципов), а также любые другие документы Ассоциации, регламентирующие и описывающие деятельность членов АПКБК,  вкл</w:t>
      </w:r>
      <w:r w:rsidR="00823C92">
        <w:t>ючая подготовку и сертификацию;</w:t>
      </w:r>
    </w:p>
    <w:p w:rsidR="009E741C" w:rsidRDefault="009E741C" w:rsidP="00095998">
      <w:pPr>
        <w:pStyle w:val="Pro-Gramma1"/>
        <w:numPr>
          <w:ilvl w:val="0"/>
          <w:numId w:val="6"/>
        </w:numPr>
        <w:ind w:left="1701" w:hanging="283"/>
      </w:pPr>
      <w:r>
        <w:t xml:space="preserve">любые изменения Этического Кодекса и других документов АПКБК вступают в силу только после их утверждения Советом Ассоциации.  </w:t>
      </w:r>
    </w:p>
    <w:p w:rsidR="00823C92" w:rsidRDefault="009E741C" w:rsidP="00C8328E">
      <w:pPr>
        <w:pStyle w:val="Pro-Gramma1"/>
        <w:ind w:left="567"/>
      </w:pPr>
      <w:r>
        <w:t>6.4</w:t>
      </w:r>
      <w:r w:rsidR="00823C92">
        <w:tab/>
      </w:r>
      <w:r>
        <w:t xml:space="preserve">Апелляции. </w:t>
      </w:r>
    </w:p>
    <w:p w:rsidR="009E741C" w:rsidRDefault="00823C92" w:rsidP="00C8328E">
      <w:pPr>
        <w:pStyle w:val="Pro-Gramma1"/>
        <w:ind w:left="567"/>
      </w:pPr>
      <w:r>
        <w:tab/>
      </w:r>
      <w:r w:rsidR="009E741C">
        <w:t xml:space="preserve">Апелляции с целью обжалования любых решений Совета Ассоциации в отношении соблюдения или нарушения Этических принципов могут быть поданы в течение 30 календарных дней со дня принятия решения (апелляции, поданные по истечении 30-ти дневного периода, приниматься к рассмотрению не будут) и должны быть адресованы Совету Ассоциации, который по своему усмотрению может отклонить апелляцию (жалобу) как не заслуживающую внимания (двумя третями голосов) или принять иные надлежащие меры.  </w:t>
      </w:r>
    </w:p>
    <w:p w:rsidR="00823C92" w:rsidRDefault="00823C92" w:rsidP="00C8328E">
      <w:pPr>
        <w:pStyle w:val="Pro-Gramma1"/>
        <w:ind w:left="567"/>
      </w:pPr>
      <w:r>
        <w:t>6.5</w:t>
      </w:r>
      <w:r>
        <w:tab/>
      </w:r>
      <w:r w:rsidR="009E741C">
        <w:t xml:space="preserve">Информирование. </w:t>
      </w:r>
    </w:p>
    <w:p w:rsidR="00DC0513" w:rsidRDefault="00C8328E" w:rsidP="00C8328E">
      <w:pPr>
        <w:pStyle w:val="Pro-Gramma1"/>
        <w:ind w:left="567"/>
      </w:pPr>
      <w:r>
        <w:tab/>
      </w:r>
      <w:r w:rsidR="009E741C">
        <w:t>Ассоциация информирует всех членов АПКБК (публикуя соответствующую информацию в информационном бюллетене и на сайте Ассоциации) обо всех официальных действиях, связанных с вопросами этики,  включая содержание любых действий, предпринятых в связи с каким-либо запросом или обращением, приостановлением членства в Ассоциации, а также в связи с исключением члена из Ассоциации с правом восстановления или без (при этом должно быть указано,</w:t>
      </w:r>
      <w:r w:rsidR="007F1F6C">
        <w:t xml:space="preserve"> </w:t>
      </w:r>
      <w:r w:rsidR="009E741C">
        <w:t>какой/какие именно из этических принципов был/и нарушен/ы),  за исключением тех случаев, когда Совет по своему усмотрению (двумя третями голосов) найдет чрезвычайные причины, по которым опубликование такой информации будет ограничено или не выполнено.</w:t>
      </w:r>
    </w:p>
    <w:p w:rsidR="00DC0513" w:rsidRDefault="00DC0513">
      <w:pPr>
        <w:spacing w:after="0" w:line="240" w:lineRule="auto"/>
        <w:rPr>
          <w:rFonts w:eastAsia="Times New Roman"/>
          <w:sz w:val="20"/>
          <w:szCs w:val="24"/>
          <w:lang w:eastAsia="ru-RU"/>
        </w:rPr>
      </w:pPr>
      <w:r>
        <w:br w:type="page"/>
      </w:r>
    </w:p>
    <w:p w:rsidR="009913A5" w:rsidRDefault="00D57229" w:rsidP="0079111C">
      <w:pPr>
        <w:pStyle w:val="2"/>
        <w:tabs>
          <w:tab w:val="clear" w:pos="1134"/>
          <w:tab w:val="left" w:pos="567"/>
        </w:tabs>
        <w:spacing w:before="120" w:after="120"/>
        <w:ind w:left="709" w:hanging="709"/>
        <w:jc w:val="center"/>
        <w:rPr>
          <w:b/>
          <w:sz w:val="40"/>
          <w:szCs w:val="40"/>
        </w:rPr>
      </w:pPr>
      <w:bookmarkStart w:id="9" w:name="_Положение"/>
      <w:bookmarkEnd w:id="9"/>
      <w:r w:rsidRPr="0059348E">
        <w:rPr>
          <w:b/>
          <w:sz w:val="40"/>
          <w:szCs w:val="40"/>
        </w:rPr>
        <w:lastRenderedPageBreak/>
        <w:t xml:space="preserve">ПОЛОЖЕНИЕ </w:t>
      </w:r>
    </w:p>
    <w:p w:rsidR="00DC0513" w:rsidRPr="00DC0513" w:rsidRDefault="00DC0513" w:rsidP="0079111C">
      <w:pPr>
        <w:pStyle w:val="2"/>
        <w:tabs>
          <w:tab w:val="clear" w:pos="1134"/>
          <w:tab w:val="left" w:pos="567"/>
        </w:tabs>
        <w:spacing w:before="120" w:after="120"/>
        <w:ind w:left="709" w:hanging="709"/>
        <w:jc w:val="center"/>
        <w:rPr>
          <w:b/>
          <w:sz w:val="28"/>
          <w:szCs w:val="28"/>
        </w:rPr>
      </w:pPr>
      <w:r w:rsidRPr="00DC0513">
        <w:rPr>
          <w:b/>
          <w:sz w:val="28"/>
          <w:szCs w:val="28"/>
        </w:rPr>
        <w:t>«О теоретической подготовке в области психоаналитического коучинга и бизнес-консультирования»</w:t>
      </w:r>
    </w:p>
    <w:p w:rsidR="00F333AB" w:rsidRDefault="00F333AB" w:rsidP="00F333AB">
      <w:pPr>
        <w:pStyle w:val="3"/>
      </w:pPr>
      <w:r>
        <w:t>1. ОБЩИЕ СВЕДЕНИЯ</w:t>
      </w:r>
    </w:p>
    <w:p w:rsidR="00F333AB" w:rsidRPr="00691C45" w:rsidRDefault="00F333AB" w:rsidP="00F333AB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91C45">
        <w:t>1.1</w:t>
      </w:r>
      <w:r w:rsidRPr="00691C45">
        <w:tab/>
        <w:t xml:space="preserve">Настоящее положение определяет список образовательных учреждений,  программ и мероприятий, которые принимаются к зачету часов  дополнительного профессионального образования для целей сертификации  членов Ассоциации психоаналитического коучинга и бизнес-консультирования (АПКБК).  </w:t>
      </w:r>
    </w:p>
    <w:p w:rsidR="00F333AB" w:rsidRPr="00691C45" w:rsidRDefault="00F333AB" w:rsidP="00F333AB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91C45">
        <w:t>1.2</w:t>
      </w:r>
      <w:r w:rsidRPr="00691C45">
        <w:tab/>
        <w:t xml:space="preserve">Перечень является ориентировочным, и не является исчерпывающим.  </w:t>
      </w:r>
    </w:p>
    <w:p w:rsidR="00F333AB" w:rsidRPr="00691C45" w:rsidRDefault="00F333AB" w:rsidP="00F333AB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91C45">
        <w:t>1.3</w:t>
      </w:r>
      <w:r w:rsidRPr="00691C45">
        <w:tab/>
        <w:t xml:space="preserve">Учебные курсы и мероприятия, не попавшие в данный перечень, могут быть  приняты к зачету при сертификации АПКБК по решению  Сертификационного комитета АПКБК в индивидуальном порядке. Ключевым  критерием соответствия курса, не указанного в данном перечне, является его  релевантность теме прикладного психоанализа, психоаналитического  коучинга и бизнес-консультирования. </w:t>
      </w:r>
    </w:p>
    <w:p w:rsidR="00F333AB" w:rsidRPr="00691C45" w:rsidRDefault="00F333AB" w:rsidP="00F333AB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91C45">
        <w:t>1.4</w:t>
      </w:r>
      <w:r w:rsidRPr="00691C45">
        <w:tab/>
        <w:t xml:space="preserve">Часы обучения на магистерской программе «Психоаналитический коучинг и  бизнес-консультирование» НИУ ВШЭ могут быть зачтены только для  начального уровня сертификации Бизнес-коуч 1 (БК1).  </w:t>
      </w:r>
    </w:p>
    <w:p w:rsidR="00F333AB" w:rsidRPr="00691C45" w:rsidRDefault="00F333AB" w:rsidP="00F333AB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91C45">
        <w:t>1.5</w:t>
      </w:r>
      <w:r w:rsidRPr="00691C45">
        <w:tab/>
        <w:t xml:space="preserve">Часы обучения в рамках внутренних программ АПКБК принимаются к зачету  в соответствии с Положением об Аккредитации учебных программ АПКБК. </w:t>
      </w:r>
    </w:p>
    <w:p w:rsidR="00F333AB" w:rsidRPr="00691C45" w:rsidRDefault="00F333AB" w:rsidP="00F333AB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91C45">
        <w:t>1.6</w:t>
      </w:r>
      <w:r w:rsidRPr="00691C45">
        <w:tab/>
        <w:t xml:space="preserve">Дополнительные часы обучения (теоретической подготовки) для уровней  сертификации БК2, БКМ, ЕК1. ЕК2, ЕКМ, КС1, КСМ  могут быть получены в  рамках образовательных курсов, программ и мероприятий, указанных в пп. 3.1-3.5 данного Положения.  </w:t>
      </w:r>
    </w:p>
    <w:p w:rsidR="00F333AB" w:rsidRDefault="00F333AB" w:rsidP="00F333AB">
      <w:pPr>
        <w:pStyle w:val="3"/>
      </w:pPr>
      <w:r>
        <w:t xml:space="preserve">2. ЗАЧЕТ ЧАСОВ ДЛЯ СЕРТИФИКАЦИИ НА УРОВЕНЬ БК1 </w:t>
      </w:r>
    </w:p>
    <w:p w:rsidR="00F333AB" w:rsidRPr="00691C45" w:rsidRDefault="00F333AB" w:rsidP="006B29B7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91C45">
        <w:t>2.1</w:t>
      </w:r>
      <w:r w:rsidR="006B29B7" w:rsidRPr="00691C45">
        <w:tab/>
      </w:r>
      <w:r w:rsidRPr="00691C45">
        <w:t>Часы обучения на магистерской программе «Психоаналитический коучинг и  бизнес-консультирование» НИУ ВШЭ могут быть зачтены только для  начального уровня сертификации Бизнес-коуч 1 (</w:t>
      </w:r>
      <w:r w:rsidR="006B29B7" w:rsidRPr="00691C45">
        <w:t>БК1).</w:t>
      </w:r>
    </w:p>
    <w:p w:rsidR="006B29B7" w:rsidRPr="00691C45" w:rsidRDefault="00F333AB" w:rsidP="006B29B7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91C45">
        <w:t>2.2</w:t>
      </w:r>
      <w:r w:rsidR="006B29B7" w:rsidRPr="00691C45">
        <w:tab/>
      </w:r>
      <w:r w:rsidRPr="00691C45">
        <w:t>К зачету (для кандидатов, не окончивших МП «Психоаналитический коучинг и бизнес-консультирование» НИУ ВШЭ) принимаются часы курсов МП  «Психоаналитический коучинг и бизнес-консультирование» НИУ ВШЭ только  по дисциплинам в области психоаналитического коучинга и  психоаналитического бизнес-консультирования</w:t>
      </w:r>
      <w:r w:rsidR="006B29B7" w:rsidRPr="00691C45">
        <w:t>.</w:t>
      </w:r>
      <w:r w:rsidRPr="00691C45">
        <w:t xml:space="preserve"> </w:t>
      </w:r>
    </w:p>
    <w:p w:rsidR="00F333AB" w:rsidRPr="00691C45" w:rsidRDefault="006B29B7" w:rsidP="006B29B7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91C45">
        <w:t>2.3</w:t>
      </w:r>
      <w:r w:rsidRPr="00691C45">
        <w:tab/>
      </w:r>
      <w:r w:rsidR="00F333AB" w:rsidRPr="00691C45">
        <w:t xml:space="preserve">К зачету принимаются курсы в области психоаналитического коучинга и  психоаналитического бизнес-консультирования: </w:t>
      </w:r>
    </w:p>
    <w:p w:rsidR="00F333AB" w:rsidRPr="00691C45" w:rsidRDefault="00F333AB" w:rsidP="009B73B8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 w:rsidRPr="00691C45">
        <w:t>2.3.1</w:t>
      </w:r>
      <w:r w:rsidR="006B29B7" w:rsidRPr="00691C45">
        <w:tab/>
      </w:r>
      <w:r w:rsidRPr="00691C45">
        <w:t>Аккредитованные АПКБК образовательные программы и конференции в  области психоаналитического коучинга и бизнес-консультирования,  Executive-коу</w:t>
      </w:r>
      <w:r w:rsidR="006B29B7" w:rsidRPr="00691C45">
        <w:t>чинга, проводимые членами АПКБК;</w:t>
      </w:r>
    </w:p>
    <w:p w:rsidR="00C822CB" w:rsidRPr="00691C45" w:rsidRDefault="00F333AB" w:rsidP="009B73B8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 w:rsidRPr="00691C45">
        <w:t>2.3.2</w:t>
      </w:r>
      <w:r w:rsidR="006B29B7" w:rsidRPr="00691C45">
        <w:tab/>
      </w:r>
      <w:r w:rsidRPr="00691C45">
        <w:t xml:space="preserve">Образовательные семинары, мастер-классы, семинарские и  супервизионные группы зарубежных специалистов в области  психоаналитического коучинга и бизнес-консультирования, Executive-коучинга, являющихся членами  ISPSO (International </w:t>
      </w:r>
      <w:r w:rsidRPr="00691C45">
        <w:lastRenderedPageBreak/>
        <w:t>Society for the  Psychoanalytic Studies of Organizations), проводимые в рамках  магистерских программ НИУ ВШЭ</w:t>
      </w:r>
      <w:r w:rsidR="00DC2689">
        <w:t>.</w:t>
      </w:r>
    </w:p>
    <w:p w:rsidR="00DC2689" w:rsidRDefault="00DC2689" w:rsidP="00DC2689">
      <w:pPr>
        <w:pStyle w:val="3"/>
        <w:ind w:right="-143"/>
      </w:pPr>
      <w:r>
        <w:t xml:space="preserve">3. ЗАЧЕТ ЧАСОВ ДЛЯ СЕРТИФИКАЦИИ НА УРОВНИ БК2, БКМ, </w:t>
      </w:r>
      <w:r w:rsidR="00DA0B07">
        <w:t>КС И КСМ</w:t>
      </w:r>
    </w:p>
    <w:p w:rsidR="00DC2689" w:rsidRDefault="00DC2689" w:rsidP="00DC2689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>3.1</w:t>
      </w:r>
      <w:r w:rsidR="00DB6132">
        <w:tab/>
      </w:r>
      <w:r>
        <w:t xml:space="preserve">Учебные и профессиональные заведения Российской Федерации,  краткосрочные и долгосрочные программы которых в области психоанализа, психоаналитической психотерапии, а также прикладного психоанализа,  психоаналитического коучинга и бизнес-консультирования, принимаются к  зачету: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3.1.1</w:t>
      </w:r>
      <w:r w:rsidR="00DB6132">
        <w:tab/>
      </w:r>
      <w:r>
        <w:t xml:space="preserve">НИУ ВШЭ (Помимо основного обучения на магистерской программе  «Психоанализ и психоаналитическое бизнес-консультирование»)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3.1.2</w:t>
      </w:r>
      <w:r w:rsidR="00DB6132">
        <w:tab/>
      </w:r>
      <w:r>
        <w:t xml:space="preserve">МГУ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3.1.3</w:t>
      </w:r>
      <w:r w:rsidR="00DB6132">
        <w:tab/>
      </w:r>
      <w:r>
        <w:t xml:space="preserve">Институт Практической Психологии и Психоанализа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3.1.4</w:t>
      </w:r>
      <w:r w:rsidR="00DB6132">
        <w:tab/>
      </w:r>
      <w:r>
        <w:t xml:space="preserve">Национальный медицинский исследовательский центр психиатрии и  наркологии им. В.П.Сербского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3.1.5</w:t>
      </w:r>
      <w:r w:rsidR="00DB6132">
        <w:tab/>
      </w:r>
      <w:r>
        <w:t xml:space="preserve">Институт психологии и психоанализа на Чистых Прудах </w:t>
      </w:r>
    </w:p>
    <w:p w:rsidR="00DC2689" w:rsidRDefault="00DC2689" w:rsidP="00DB6132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>3.2</w:t>
      </w:r>
      <w:r w:rsidR="00DB6132">
        <w:tab/>
      </w:r>
      <w:r>
        <w:t xml:space="preserve">Образовательные программы и конференции следующих психоаналитических  и психотерапевтических групп и обществ: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3.2.1</w:t>
      </w:r>
      <w:r w:rsidR="00DB6132">
        <w:tab/>
      </w:r>
      <w:r>
        <w:t xml:space="preserve">Общество психоаналитического консультирования и психотерапии  (НИУ ВШЭ) 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3.2.2</w:t>
      </w:r>
      <w:r w:rsidR="00DB6132">
        <w:tab/>
      </w:r>
      <w:r>
        <w:t xml:space="preserve">Московское общество психоаналитиков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3.2.3</w:t>
      </w:r>
      <w:r w:rsidR="00DB6132">
        <w:tab/>
      </w:r>
      <w:r>
        <w:t xml:space="preserve">Московское психоаналитическое общество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3.2.4</w:t>
      </w:r>
      <w:r w:rsidR="00DB6132">
        <w:tab/>
      </w:r>
      <w:r>
        <w:t xml:space="preserve">IPA и иные группы и общества, входящие в состав  IPA (International  Psychoanalytic Association)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3.2.5</w:t>
      </w:r>
      <w:r w:rsidR="00DB6132">
        <w:tab/>
      </w:r>
      <w:r>
        <w:t xml:space="preserve">Общество психоаналитической психотерапии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3.2.6</w:t>
      </w:r>
      <w:r w:rsidR="00DB6132">
        <w:tab/>
      </w:r>
      <w:r>
        <w:t xml:space="preserve">Европейская Федерация Психоаналитической Психотерапии, группы и общества, входящие в ее состав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3.2.7</w:t>
      </w:r>
      <w:r w:rsidR="00DB6132">
        <w:tab/>
      </w:r>
      <w:r>
        <w:t xml:space="preserve">NLS (Новая Лакановская Школа) 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3.2.8</w:t>
      </w:r>
      <w:r w:rsidR="00DB6132">
        <w:tab/>
      </w:r>
      <w:r>
        <w:t xml:space="preserve">Всемирная Психоаналитическая Ассоциация (World Association of  Psychoanalysis) </w:t>
      </w:r>
    </w:p>
    <w:p w:rsidR="00DB6132" w:rsidRDefault="00DC2689" w:rsidP="00DB6132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>3.3</w:t>
      </w:r>
      <w:r w:rsidR="00DB6132">
        <w:tab/>
      </w:r>
      <w:r>
        <w:t xml:space="preserve">Семинары, семинарские группы и супервизионные группы зарубежных и  отечественных психоаналитиков, членов следующих групп и обществ: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3.3.1</w:t>
      </w:r>
      <w:r w:rsidR="00DB6132">
        <w:tab/>
      </w:r>
      <w:r>
        <w:t>Общество психоаналитического консультирования и психотерапии</w:t>
      </w:r>
      <w:r w:rsidR="00DB6132">
        <w:t xml:space="preserve"> </w:t>
      </w:r>
      <w:r>
        <w:t xml:space="preserve">(НИУ ВШЭ) 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3.3.2</w:t>
      </w:r>
      <w:r w:rsidR="00DB6132">
        <w:tab/>
      </w:r>
      <w:r>
        <w:t xml:space="preserve">Московское общество психоаналитиков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3.3.3</w:t>
      </w:r>
      <w:r w:rsidR="00DB6132">
        <w:tab/>
      </w:r>
      <w:r>
        <w:t xml:space="preserve">Московское психоаналитическое общество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3.3.4</w:t>
      </w:r>
      <w:r w:rsidR="00DB6132">
        <w:tab/>
      </w:r>
      <w:r>
        <w:t>IPA и иные группы и общества, входящие в состав  IPA (International</w:t>
      </w:r>
      <w:r w:rsidR="00DB6132">
        <w:t xml:space="preserve"> </w:t>
      </w:r>
      <w:r>
        <w:t xml:space="preserve">Psychoanalytic Association)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3.3.5</w:t>
      </w:r>
      <w:r w:rsidR="00DB6132">
        <w:tab/>
      </w:r>
      <w:r>
        <w:t xml:space="preserve">Общество психоаналитической психотерапии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3.3.6</w:t>
      </w:r>
      <w:r w:rsidR="00DB6132">
        <w:tab/>
      </w:r>
      <w:r>
        <w:t>Европейская Федерация Психоаналитической Психотерапии, группы и</w:t>
      </w:r>
      <w:r w:rsidR="00DB6132">
        <w:t xml:space="preserve"> </w:t>
      </w:r>
      <w:r>
        <w:t xml:space="preserve">общества, входящие в ее состав 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3.3.7</w:t>
      </w:r>
      <w:r w:rsidR="00DB6132">
        <w:tab/>
      </w:r>
      <w:r>
        <w:t>NLS (Новая Лакановская Школа)</w:t>
      </w:r>
    </w:p>
    <w:p w:rsidR="00DC2689" w:rsidRDefault="00DC2689" w:rsidP="00982A36">
      <w:pPr>
        <w:pStyle w:val="Pro-List1"/>
        <w:tabs>
          <w:tab w:val="clear" w:pos="1843"/>
          <w:tab w:val="left" w:pos="-1560"/>
        </w:tabs>
        <w:spacing w:before="120"/>
        <w:ind w:left="1134" w:hanging="567"/>
      </w:pPr>
      <w:r>
        <w:t>3.3.8</w:t>
      </w:r>
      <w:r w:rsidR="00DB6132">
        <w:tab/>
      </w:r>
      <w:r>
        <w:t xml:space="preserve">Всемирная Психоаналитическая Ассоциация (World Association of  Psychoanalysis) </w:t>
      </w:r>
    </w:p>
    <w:p w:rsidR="00DC2689" w:rsidRDefault="00DC2689" w:rsidP="00DB6132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lastRenderedPageBreak/>
        <w:t>3.4</w:t>
      </w:r>
      <w:r w:rsidR="00DB6132">
        <w:tab/>
      </w:r>
      <w:r>
        <w:t xml:space="preserve">Образовательные программы и конференции в области психоаналитического  коучинга и бизнес-консультирования, Executive-коучинга, проводимые  следующими группами, обществами и организациями: </w:t>
      </w:r>
    </w:p>
    <w:p w:rsidR="00982A36" w:rsidRPr="00982A36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3.4.1</w:t>
      </w:r>
      <w:r w:rsidRPr="00982A36">
        <w:rPr>
          <w:lang w:val="en-US"/>
        </w:rPr>
        <w:tab/>
      </w:r>
      <w:r w:rsidR="00DC2689" w:rsidRPr="00982A36">
        <w:rPr>
          <w:lang w:val="en-US"/>
        </w:rPr>
        <w:t xml:space="preserve">ISPSO (International Society for the Psychoanalytic Studies of  Organizations)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3.4.2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Center for Socio-Analysis (</w:t>
      </w:r>
      <w:r w:rsidR="00DC2689" w:rsidRPr="00DB6132">
        <w:rPr>
          <w:lang w:val="en-US"/>
        </w:rPr>
        <w:t>Австралия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3.4.3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National Institute for Organisation Dynamics Australia (</w:t>
      </w:r>
      <w:r w:rsidR="00DC2689" w:rsidRPr="00DB6132">
        <w:rPr>
          <w:lang w:val="en-US"/>
        </w:rPr>
        <w:t>Австралия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3.4.4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Group Relations Australia (</w:t>
      </w:r>
      <w:r w:rsidR="00DC2689" w:rsidRPr="00DB6132">
        <w:rPr>
          <w:lang w:val="en-US"/>
        </w:rPr>
        <w:t>Австралия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3.4.5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IL NODO Group (</w:t>
      </w:r>
      <w:r w:rsidR="00DC2689" w:rsidRPr="00DB6132">
        <w:rPr>
          <w:lang w:val="en-US"/>
        </w:rPr>
        <w:t>Италия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3.4.6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OPUS - An Organisation for Promoting Understanding of Society  (</w:t>
      </w:r>
      <w:r w:rsidR="00DC2689" w:rsidRPr="00DB6132">
        <w:rPr>
          <w:lang w:val="en-US"/>
        </w:rPr>
        <w:t>Великобритания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3.4.7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The Tavistock Institute (</w:t>
      </w:r>
      <w:r w:rsidR="00DC2689" w:rsidRPr="00DB6132">
        <w:rPr>
          <w:lang w:val="en-US"/>
        </w:rPr>
        <w:t>Великобритания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3.4.8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The Social Dreaming Institute (</w:t>
      </w:r>
      <w:r w:rsidR="00DC2689" w:rsidRPr="00DB6132">
        <w:rPr>
          <w:lang w:val="en-US"/>
        </w:rPr>
        <w:t>Великобритания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</w:t>
      </w:r>
      <w:r w:rsidRPr="00817A03">
        <w:rPr>
          <w:lang w:val="en-US"/>
        </w:rPr>
        <w:t>9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Psychodynamische</w:t>
      </w:r>
      <w:r w:rsidR="00DB6132" w:rsidRPr="00DB6132">
        <w:rPr>
          <w:lang w:val="en-US"/>
        </w:rPr>
        <w:t xml:space="preserve"> </w:t>
      </w:r>
      <w:r w:rsidR="00DC2689" w:rsidRPr="00DC2689">
        <w:rPr>
          <w:lang w:val="en-US"/>
        </w:rPr>
        <w:t>Organisationsentwicklung</w:t>
      </w:r>
      <w:r w:rsidR="00DB6132" w:rsidRPr="00DB6132">
        <w:rPr>
          <w:lang w:val="en-US"/>
        </w:rPr>
        <w:t xml:space="preserve"> + </w:t>
      </w:r>
      <w:r w:rsidR="00DC2689" w:rsidRPr="00DC2689">
        <w:rPr>
          <w:lang w:val="en-US"/>
        </w:rPr>
        <w:t>Personalmanagement</w:t>
      </w:r>
      <w:r w:rsidR="00DB6132" w:rsidRPr="00DB6132">
        <w:rPr>
          <w:lang w:val="en-US"/>
        </w:rPr>
        <w:t xml:space="preserve"> </w:t>
      </w:r>
      <w:r w:rsidR="00DC2689" w:rsidRPr="00DC2689">
        <w:rPr>
          <w:lang w:val="en-US"/>
        </w:rPr>
        <w:t>Düsseldorf</w:t>
      </w:r>
      <w:r w:rsidR="00DB6132">
        <w:rPr>
          <w:lang w:val="en-US"/>
        </w:rPr>
        <w:t>e.</w:t>
      </w:r>
      <w:r w:rsidR="00DB6132" w:rsidRPr="00DB6132">
        <w:rPr>
          <w:lang w:val="en-US"/>
        </w:rPr>
        <w:t xml:space="preserve"> </w:t>
      </w:r>
      <w:r w:rsidR="00DB6132">
        <w:rPr>
          <w:lang w:val="en-US"/>
        </w:rPr>
        <w:t>V.</w:t>
      </w:r>
      <w:r w:rsidR="00DB6132" w:rsidRPr="00DB6132">
        <w:rPr>
          <w:lang w:val="en-US"/>
        </w:rPr>
        <w:t xml:space="preserve"> (</w:t>
      </w:r>
      <w:r w:rsidR="00DB6132" w:rsidRPr="00982A36">
        <w:rPr>
          <w:lang w:val="en-US"/>
        </w:rPr>
        <w:t>Ге</w:t>
      </w:r>
      <w:r w:rsidR="00DC2689" w:rsidRPr="00DB6132">
        <w:rPr>
          <w:lang w:val="en-US"/>
        </w:rPr>
        <w:t>рмания</w:t>
      </w:r>
      <w:r w:rsidR="00DC2689" w:rsidRPr="00DC2689">
        <w:rPr>
          <w:lang w:val="en-US"/>
        </w:rPr>
        <w:t xml:space="preserve">) </w:t>
      </w:r>
    </w:p>
    <w:p w:rsidR="00DC2689" w:rsidRPr="00DB6132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3.4.10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 xml:space="preserve">IPOM Institut für Psychodynamische Organisationsberatung München </w:t>
      </w:r>
      <w:r w:rsidR="00DC2689" w:rsidRPr="00DB6132">
        <w:rPr>
          <w:lang w:val="en-US"/>
        </w:rPr>
        <w:t xml:space="preserve">(Германия) </w:t>
      </w:r>
    </w:p>
    <w:p w:rsidR="00DC2689" w:rsidRPr="00982A36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</w:pPr>
      <w:r w:rsidRPr="00982A36">
        <w:t>3.4.1</w:t>
      </w:r>
      <w:r>
        <w:t>1</w:t>
      </w:r>
      <w:r w:rsidRPr="00982A36">
        <w:tab/>
      </w:r>
      <w:r w:rsidR="00DC2689" w:rsidRPr="00DB6132">
        <w:rPr>
          <w:lang w:val="en-US"/>
        </w:rPr>
        <w:t>Inscape</w:t>
      </w:r>
      <w:r w:rsidR="00DC2689" w:rsidRPr="00982A36">
        <w:t xml:space="preserve"> – (Германия) </w:t>
      </w:r>
    </w:p>
    <w:p w:rsidR="00DC2689" w:rsidRPr="00982A36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</w:pPr>
      <w:r w:rsidRPr="00982A36">
        <w:t>3.4.1</w:t>
      </w:r>
      <w:r>
        <w:t>2</w:t>
      </w:r>
      <w:r w:rsidRPr="00982A36">
        <w:tab/>
      </w:r>
      <w:r w:rsidR="00DC2689" w:rsidRPr="00DB6132">
        <w:rPr>
          <w:lang w:val="en-US"/>
        </w:rPr>
        <w:t>ESMT</w:t>
      </w:r>
      <w:r w:rsidR="00DC2689" w:rsidRPr="00982A36">
        <w:t xml:space="preserve"> (Германия)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t>3.4.1</w:t>
      </w:r>
      <w:r>
        <w:t>3</w:t>
      </w:r>
      <w:r w:rsidRPr="00982A36">
        <w:tab/>
      </w:r>
      <w:r w:rsidR="00DC2689" w:rsidRPr="00DC2689">
        <w:rPr>
          <w:lang w:val="en-US"/>
        </w:rPr>
        <w:t>INSEAD</w:t>
      </w:r>
      <w:r w:rsidR="00DC2689" w:rsidRPr="00982A36">
        <w:t xml:space="preserve">. </w:t>
      </w:r>
      <w:r w:rsidR="00DC2689" w:rsidRPr="00DC2689">
        <w:rPr>
          <w:lang w:val="en-US"/>
        </w:rPr>
        <w:t>Consulting and Coaching for Change (</w:t>
      </w:r>
      <w:r w:rsidR="00DC2689" w:rsidRPr="00DB6132">
        <w:rPr>
          <w:lang w:val="en-US"/>
        </w:rPr>
        <w:t>Франция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3.4.14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Cincinnati Psychoanalytic Institute Extension Division (</w:t>
      </w:r>
      <w:r w:rsidR="00DC2689" w:rsidRPr="00DB6132">
        <w:rPr>
          <w:lang w:val="en-US"/>
        </w:rPr>
        <w:t>США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3.4.15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Institute for Psychoanalytic Training and Research (IPTAR) (</w:t>
      </w:r>
      <w:r w:rsidR="00DC2689" w:rsidRPr="00DB6132">
        <w:rPr>
          <w:lang w:val="en-US"/>
        </w:rPr>
        <w:t>США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3.4.16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International Team Training Center San Diego Miramar College (</w:t>
      </w:r>
      <w:r w:rsidR="00DC2689" w:rsidRPr="00DB6132">
        <w:rPr>
          <w:lang w:val="en-US"/>
        </w:rPr>
        <w:t>США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3.4.17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William Alanson White Institute Organization Program (</w:t>
      </w:r>
      <w:r w:rsidR="00DC2689" w:rsidRPr="00DB6132">
        <w:rPr>
          <w:lang w:val="en-US"/>
        </w:rPr>
        <w:t>США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3.4.18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 xml:space="preserve">CFAR, </w:t>
      </w:r>
      <w:r w:rsidR="00DC2689" w:rsidRPr="00DB6132">
        <w:rPr>
          <w:lang w:val="en-US"/>
        </w:rPr>
        <w:t>включая</w:t>
      </w:r>
      <w:r w:rsidR="00DC2689" w:rsidRPr="00DC2689">
        <w:rPr>
          <w:lang w:val="en-US"/>
        </w:rPr>
        <w:t xml:space="preserve"> </w:t>
      </w:r>
      <w:r w:rsidR="00DC2689" w:rsidRPr="00DB6132">
        <w:rPr>
          <w:lang w:val="en-US"/>
        </w:rPr>
        <w:t>программу</w:t>
      </w:r>
      <w:r w:rsidR="00DC2689" w:rsidRPr="00DC2689">
        <w:rPr>
          <w:lang w:val="en-US"/>
        </w:rPr>
        <w:t xml:space="preserve"> Dynamics of Consulting (</w:t>
      </w:r>
      <w:r w:rsidR="00DC2689" w:rsidRPr="00DB6132">
        <w:rPr>
          <w:lang w:val="en-US"/>
        </w:rPr>
        <w:t>США</w:t>
      </w:r>
      <w:r w:rsidR="00DC2689" w:rsidRPr="00DC2689">
        <w:rPr>
          <w:lang w:val="en-US"/>
        </w:rPr>
        <w:t xml:space="preserve">) </w:t>
      </w:r>
    </w:p>
    <w:p w:rsidR="00DC2689" w:rsidRPr="00DC2689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982A36">
        <w:rPr>
          <w:lang w:val="en-US"/>
        </w:rPr>
        <w:t>3.4.19</w:t>
      </w:r>
      <w:r w:rsidRPr="00982A36">
        <w:rPr>
          <w:lang w:val="en-US"/>
        </w:rPr>
        <w:tab/>
      </w:r>
      <w:r w:rsidR="00DC2689" w:rsidRPr="00DC2689">
        <w:rPr>
          <w:lang w:val="en-US"/>
        </w:rPr>
        <w:t>Analytic-Network Coaching (</w:t>
      </w:r>
      <w:r w:rsidR="00DC2689" w:rsidRPr="00DB6132">
        <w:rPr>
          <w:lang w:val="en-US"/>
        </w:rPr>
        <w:t>Великобритания</w:t>
      </w:r>
      <w:r w:rsidR="00DC2689" w:rsidRPr="00DC2689">
        <w:rPr>
          <w:lang w:val="en-US"/>
        </w:rPr>
        <w:t xml:space="preserve">) </w:t>
      </w:r>
    </w:p>
    <w:p w:rsidR="00DC2689" w:rsidRPr="00817A03" w:rsidRDefault="00982A36" w:rsidP="00982A36">
      <w:pPr>
        <w:pStyle w:val="Pro-List1"/>
        <w:tabs>
          <w:tab w:val="clear" w:pos="1843"/>
          <w:tab w:val="left" w:pos="-1560"/>
        </w:tabs>
        <w:spacing w:before="120"/>
        <w:ind w:left="1418" w:hanging="851"/>
        <w:rPr>
          <w:lang w:val="en-US"/>
        </w:rPr>
      </w:pPr>
      <w:r w:rsidRPr="00817A03">
        <w:rPr>
          <w:lang w:val="en-US"/>
        </w:rPr>
        <w:t>3.4.20</w:t>
      </w:r>
      <w:r w:rsidRPr="00817A03">
        <w:rPr>
          <w:lang w:val="en-US"/>
        </w:rPr>
        <w:tab/>
      </w:r>
      <w:r w:rsidR="00DC2689" w:rsidRPr="00DB6132">
        <w:rPr>
          <w:lang w:val="en-US"/>
        </w:rPr>
        <w:t>ICF</w:t>
      </w:r>
      <w:r w:rsidR="00DC2689" w:rsidRPr="00817A03">
        <w:rPr>
          <w:lang w:val="en-US"/>
        </w:rPr>
        <w:t xml:space="preserve"> (</w:t>
      </w:r>
      <w:r w:rsidR="00DC2689" w:rsidRPr="00982A36">
        <w:t>в</w:t>
      </w:r>
      <w:r w:rsidR="00DC2689" w:rsidRPr="00817A03">
        <w:rPr>
          <w:lang w:val="en-US"/>
        </w:rPr>
        <w:t xml:space="preserve"> </w:t>
      </w:r>
      <w:r w:rsidR="00DC2689" w:rsidRPr="00982A36">
        <w:t>части</w:t>
      </w:r>
      <w:r w:rsidR="00DC2689" w:rsidRPr="00817A03">
        <w:rPr>
          <w:lang w:val="en-US"/>
        </w:rPr>
        <w:t xml:space="preserve"> </w:t>
      </w:r>
      <w:r w:rsidR="00DC2689" w:rsidRPr="00982A36">
        <w:t>программ</w:t>
      </w:r>
      <w:r w:rsidR="00DC2689" w:rsidRPr="00817A03">
        <w:rPr>
          <w:lang w:val="en-US"/>
        </w:rPr>
        <w:t xml:space="preserve"> </w:t>
      </w:r>
      <w:r w:rsidR="00DC2689" w:rsidRPr="00982A36">
        <w:t>по</w:t>
      </w:r>
      <w:r w:rsidR="00DC2689" w:rsidRPr="00817A03">
        <w:rPr>
          <w:lang w:val="en-US"/>
        </w:rPr>
        <w:t xml:space="preserve"> </w:t>
      </w:r>
      <w:r w:rsidR="00DC2689" w:rsidRPr="00DB6132">
        <w:rPr>
          <w:lang w:val="en-US"/>
        </w:rPr>
        <w:t>Executive</w:t>
      </w:r>
      <w:r w:rsidR="00DC2689" w:rsidRPr="00817A03">
        <w:rPr>
          <w:lang w:val="en-US"/>
        </w:rPr>
        <w:t>-</w:t>
      </w:r>
      <w:r w:rsidR="00DC2689" w:rsidRPr="00982A36">
        <w:t>коучингу</w:t>
      </w:r>
      <w:r w:rsidR="00DC2689" w:rsidRPr="00817A03">
        <w:rPr>
          <w:lang w:val="en-US"/>
        </w:rPr>
        <w:t xml:space="preserve">) </w:t>
      </w:r>
    </w:p>
    <w:p w:rsidR="006F1CEE" w:rsidRDefault="00DC2689" w:rsidP="006F1CEE">
      <w:pPr>
        <w:pStyle w:val="Pro-List1"/>
        <w:tabs>
          <w:tab w:val="left" w:pos="-1560"/>
        </w:tabs>
        <w:spacing w:before="240"/>
        <w:ind w:left="567" w:hanging="567"/>
      </w:pPr>
      <w:r>
        <w:t>3.5</w:t>
      </w:r>
      <w:r w:rsidR="00DB6132">
        <w:tab/>
      </w:r>
      <w:r>
        <w:t xml:space="preserve">Образовательные семинары, мастер-классы, семинарские и супервизионные  группы зарубежных специалистов в области психоаналитического коучинга и  бизнес-консультирования, Executive-коучинга, являющихся членами  ISPSO  </w:t>
      </w:r>
      <w:r w:rsidRPr="00DB6132">
        <w:t>(</w:t>
      </w:r>
      <w:r w:rsidRPr="00DC2689">
        <w:rPr>
          <w:lang w:val="en-US"/>
        </w:rPr>
        <w:t>International</w:t>
      </w:r>
      <w:r w:rsidRPr="00DB6132">
        <w:t xml:space="preserve"> </w:t>
      </w:r>
      <w:r w:rsidRPr="00DC2689">
        <w:rPr>
          <w:lang w:val="en-US"/>
        </w:rPr>
        <w:t>Society</w:t>
      </w:r>
      <w:r w:rsidRPr="00DB6132">
        <w:t xml:space="preserve"> </w:t>
      </w:r>
      <w:r w:rsidRPr="00DC2689">
        <w:rPr>
          <w:lang w:val="en-US"/>
        </w:rPr>
        <w:t>for</w:t>
      </w:r>
      <w:r w:rsidRPr="00DB6132">
        <w:t xml:space="preserve"> </w:t>
      </w:r>
      <w:r w:rsidRPr="00DC2689">
        <w:rPr>
          <w:lang w:val="en-US"/>
        </w:rPr>
        <w:t>the</w:t>
      </w:r>
      <w:r w:rsidRPr="00DB6132">
        <w:t xml:space="preserve"> </w:t>
      </w:r>
      <w:r w:rsidRPr="00DC2689">
        <w:rPr>
          <w:lang w:val="en-US"/>
        </w:rPr>
        <w:t>Psychoanalytic</w:t>
      </w:r>
      <w:r w:rsidRPr="00DB6132">
        <w:t xml:space="preserve"> </w:t>
      </w:r>
      <w:r w:rsidRPr="00DC2689">
        <w:rPr>
          <w:lang w:val="en-US"/>
        </w:rPr>
        <w:t>Studies</w:t>
      </w:r>
      <w:r w:rsidRPr="00DB6132">
        <w:t xml:space="preserve"> </w:t>
      </w:r>
      <w:r w:rsidRPr="00DC2689">
        <w:rPr>
          <w:lang w:val="en-US"/>
        </w:rPr>
        <w:t>of</w:t>
      </w:r>
      <w:r w:rsidRPr="00DB6132">
        <w:t xml:space="preserve"> </w:t>
      </w:r>
      <w:r w:rsidRPr="00DC2689">
        <w:rPr>
          <w:lang w:val="en-US"/>
        </w:rPr>
        <w:t>Organizations</w:t>
      </w:r>
      <w:r w:rsidRPr="00DB6132">
        <w:t xml:space="preserve">) </w:t>
      </w:r>
      <w:r>
        <w:t>и</w:t>
      </w:r>
      <w:r w:rsidRPr="00DB6132">
        <w:t xml:space="preserve"> </w:t>
      </w:r>
      <w:r>
        <w:t>других</w:t>
      </w:r>
      <w:r w:rsidRPr="00DB6132">
        <w:t xml:space="preserve">  </w:t>
      </w:r>
      <w:r>
        <w:t>пр</w:t>
      </w:r>
      <w:r w:rsidR="00DB6132">
        <w:t>о</w:t>
      </w:r>
      <w:r>
        <w:t>фессиональных сообществ из п. 3.4</w:t>
      </w:r>
      <w:r w:rsidR="00DB6132">
        <w:t>.</w:t>
      </w:r>
    </w:p>
    <w:p w:rsidR="006F1CEE" w:rsidRPr="00691C45" w:rsidRDefault="006F1CEE" w:rsidP="006F1CEE">
      <w:pPr>
        <w:pStyle w:val="Pro-List1"/>
        <w:tabs>
          <w:tab w:val="left" w:pos="-1560"/>
        </w:tabs>
        <w:spacing w:before="240"/>
        <w:ind w:left="567" w:hanging="567"/>
      </w:pPr>
      <w:r w:rsidRPr="00DA0B07">
        <w:t xml:space="preserve">3.6 </w:t>
      </w:r>
      <w:r w:rsidRPr="00DA0B07">
        <w:tab/>
        <w:t>Аккредитованные АПКБК образовательные программы и конференции в  области психоаналитического коучинга и бизнес-консультирования,  Executive-коучинга, проводимые членами АПКБК.</w:t>
      </w:r>
    </w:p>
    <w:p w:rsidR="003726AC" w:rsidRDefault="003726AC" w:rsidP="00DB6132">
      <w:pPr>
        <w:pStyle w:val="Pro-List1"/>
        <w:tabs>
          <w:tab w:val="left" w:pos="-1560"/>
        </w:tabs>
        <w:spacing w:before="240"/>
        <w:ind w:left="567" w:hanging="567"/>
      </w:pPr>
      <w:r>
        <w:br/>
      </w:r>
    </w:p>
    <w:p w:rsidR="003726AC" w:rsidRDefault="003726AC">
      <w:pPr>
        <w:spacing w:after="0" w:line="240" w:lineRule="auto"/>
        <w:rPr>
          <w:rFonts w:eastAsia="Times New Roman"/>
          <w:sz w:val="20"/>
          <w:szCs w:val="24"/>
          <w:lang w:eastAsia="ru-RU"/>
        </w:rPr>
      </w:pPr>
      <w:r>
        <w:br w:type="page"/>
      </w:r>
    </w:p>
    <w:p w:rsidR="00C822CB" w:rsidRPr="00191518" w:rsidRDefault="00E82701" w:rsidP="00E82701">
      <w:pPr>
        <w:pStyle w:val="2"/>
        <w:tabs>
          <w:tab w:val="clear" w:pos="1134"/>
          <w:tab w:val="left" w:pos="0"/>
        </w:tabs>
        <w:ind w:left="0" w:firstLine="0"/>
        <w:rPr>
          <w:b/>
          <w:sz w:val="40"/>
          <w:szCs w:val="40"/>
        </w:rPr>
      </w:pPr>
      <w:bookmarkStart w:id="10" w:name="_Кодекс_этики_и"/>
      <w:bookmarkEnd w:id="10"/>
      <w:r w:rsidRPr="00191518">
        <w:rPr>
          <w:b/>
          <w:sz w:val="40"/>
          <w:szCs w:val="40"/>
        </w:rPr>
        <w:lastRenderedPageBreak/>
        <w:t>КОДЕКС ЭТИКИ И ПРАКТИКИ СУПЕРВИЗОРА</w:t>
      </w:r>
    </w:p>
    <w:p w:rsidR="003726AC" w:rsidRPr="003726AC" w:rsidRDefault="003726AC" w:rsidP="003726AC">
      <w:pPr>
        <w:pStyle w:val="3"/>
      </w:pPr>
      <w:r w:rsidRPr="003726AC">
        <w:t xml:space="preserve">1. ОБЩИЕ СВЕДЕНИЯ </w:t>
      </w:r>
    </w:p>
    <w:p w:rsidR="003726AC" w:rsidRDefault="003726AC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>1.1.</w:t>
      </w:r>
      <w:r>
        <w:tab/>
      </w:r>
      <w:r w:rsidR="00306B72" w:rsidRPr="006D7DC6">
        <w:t xml:space="preserve">Настоящее положение определяет ключевые профессиональные и этические принципы супервизорской деятельности в области супервизии психоаналитического коучинга и бизнес-консультирования в рамках Ассоциации Психоаналитического Коучинга и Бизнес-консультирования (или далее – АПКБК). </w:t>
      </w:r>
    </w:p>
    <w:p w:rsidR="003726AC" w:rsidRDefault="003726AC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>1.2.</w:t>
      </w:r>
      <w:r>
        <w:tab/>
      </w:r>
      <w:r w:rsidR="00306B72" w:rsidRPr="006D7DC6">
        <w:t xml:space="preserve">Профессиональные и этические принципы супервизора отражают основные этические ценности, психоаналитические принципы супервизора, а также профессиональные обязательства по отношению к супервизантам, клиентам, коллегам и общественности; в целом применимы во всех случаях профессиональной супервизионной практики супервизора.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1.3. </w:t>
      </w:r>
      <w:r w:rsidR="003726AC">
        <w:tab/>
      </w:r>
      <w:r w:rsidRPr="006D7DC6">
        <w:t>Профессиональные принципы супервизорской деятельности отражают минимальный набор профессиональных качеств, компетенций и свойств супервизора, обеспечивающих легитимность его/ее работы в качестве супервизора практики психоаналитического коучинга, бизнес</w:t>
      </w:r>
      <w:r w:rsidR="00444813">
        <w:t>-</w:t>
      </w:r>
      <w:r w:rsidRPr="006D7DC6">
        <w:t xml:space="preserve">консультирования, психоаналитического консультирования и психотерапии. </w:t>
      </w:r>
    </w:p>
    <w:p w:rsidR="003726AC" w:rsidRDefault="003726AC" w:rsidP="003726AC">
      <w:pPr>
        <w:pStyle w:val="3"/>
      </w:pPr>
      <w:r w:rsidRPr="006D7DC6">
        <w:t xml:space="preserve">2. ОСНОВНЫЕ ПОНЯТИЯ ПОЛОЖЕНИЯ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2.1. </w:t>
      </w:r>
      <w:r w:rsidR="003726AC">
        <w:tab/>
      </w:r>
      <w:r w:rsidRPr="002772C4">
        <w:rPr>
          <w:b/>
        </w:rPr>
        <w:t>Супервизия:</w:t>
      </w:r>
      <w:r w:rsidRPr="006D7DC6">
        <w:t xml:space="preserve"> один из методов профессионального обучения и повышения квалификации, а также форма консультирования специалиста в процессе его работы более опытными, специально подготовленными коллегами, позволяющими супервизанту систематически осознавать, видеть, понимать, анализировать собственные профессиональные действия и собственное профессиональное поведение в работе с клиентами. Супервизия проводится с целью закрепления этических и профессиональных норм в практике и повышения профессиональности супервизанта и участников супервизии.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2.2. </w:t>
      </w:r>
      <w:r w:rsidR="003726AC">
        <w:tab/>
      </w:r>
      <w:r w:rsidRPr="002772C4">
        <w:rPr>
          <w:b/>
        </w:rPr>
        <w:t>Коучинг-супервизор/ Мастер Коучинг-супервизор:</w:t>
      </w:r>
      <w:r w:rsidRPr="006D7DC6">
        <w:t xml:space="preserve"> профессионал с многолетним стажем работы в области психоаналитического коучинга и бизнес-консультирования, прошедший специальную подготовку и соответствующий требованиям профессиональной компетентности (см. п. 4), консультирующий обучающихся специалистов и коллег, создающий условия для рефлексии их профессиональных действий и профессионального поведения.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2.3. </w:t>
      </w:r>
      <w:r w:rsidRPr="002772C4">
        <w:rPr>
          <w:b/>
        </w:rPr>
        <w:t>Супервизант:</w:t>
      </w:r>
      <w:r w:rsidRPr="006D7DC6">
        <w:t xml:space="preserve"> специалист в обучении/в процессе профессионального становления и дальнейшего развития, предоставляющий на супервизию случай (кейс) работы с клиентом для рефлексии своих профессиональных действий и профессионального поведения.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2.4. </w:t>
      </w:r>
      <w:r w:rsidR="003726AC">
        <w:tab/>
      </w:r>
      <w:r w:rsidRPr="002772C4">
        <w:rPr>
          <w:b/>
        </w:rPr>
        <w:t>Участник супервизии:</w:t>
      </w:r>
      <w:r w:rsidRPr="006D7DC6">
        <w:t xml:space="preserve"> специалист, принимающий участие в супервизии в качестве наблюдателя, высказывающийся по поводу представляемого случая (кейса) с разрешения и в рамках формата супервизии, заданного коучинг</w:t>
      </w:r>
      <w:r w:rsidR="00444813">
        <w:t>-</w:t>
      </w:r>
      <w:r w:rsidRPr="006D7DC6">
        <w:t xml:space="preserve">супервизором или мастер коучинг-супервизором.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>2.5.</w:t>
      </w:r>
      <w:r w:rsidR="003726AC">
        <w:tab/>
      </w:r>
      <w:r w:rsidRPr="002772C4">
        <w:rPr>
          <w:b/>
        </w:rPr>
        <w:t>Случай/кейс:</w:t>
      </w:r>
      <w:r w:rsidRPr="006D7DC6">
        <w:t xml:space="preserve"> материал, основанный на работе (сессиях/сессии) с клиентом, представляемый специалистом для супервизии.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lastRenderedPageBreak/>
        <w:t xml:space="preserve">2.6. </w:t>
      </w:r>
      <w:r w:rsidR="003726AC">
        <w:tab/>
      </w:r>
      <w:r w:rsidRPr="002772C4">
        <w:rPr>
          <w:b/>
        </w:rPr>
        <w:t>Виды и формы супервизии:</w:t>
      </w:r>
      <w:r w:rsidRPr="006D7DC6">
        <w:t xml:space="preserve"> (по составу участников) индивидуальная супервизия, групповая супервизия, индивидуальная супервизия в присутствии и с участием группы коллег; (по формату) очная, он-лайн. </w:t>
      </w:r>
    </w:p>
    <w:p w:rsidR="003726AC" w:rsidRDefault="003726AC" w:rsidP="003726AC">
      <w:pPr>
        <w:pStyle w:val="3"/>
      </w:pPr>
      <w:r w:rsidRPr="006D7DC6">
        <w:t xml:space="preserve">3. ЭТИЧЕСКИЕ ПРИНЦИПЫ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3.1. </w:t>
      </w:r>
      <w:r w:rsidR="003726AC">
        <w:tab/>
      </w:r>
      <w:r w:rsidRPr="006D7DC6">
        <w:t xml:space="preserve">Этические принципы профессиональной супервизорской деятельности едины для коучинг-супервизора и мастер коучинг-супервизора. </w:t>
      </w:r>
    </w:p>
    <w:p w:rsidR="002772C4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3.2. </w:t>
      </w:r>
      <w:r w:rsidR="003726AC">
        <w:tab/>
      </w:r>
      <w:r w:rsidRPr="002772C4">
        <w:rPr>
          <w:b/>
        </w:rPr>
        <w:t>Конфиденциальность</w:t>
      </w:r>
    </w:p>
    <w:p w:rsidR="002772C4" w:rsidRDefault="002772C4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ab/>
      </w:r>
      <w:r w:rsidR="00306B72" w:rsidRPr="006D7DC6">
        <w:t xml:space="preserve">Коучинг-супервизор и Мастер коучинг-супервизор должен уважать право супервизанта и его клиентов на конфиденциальность и обязан соблюдать конфиденциальность в отношении: </w:t>
      </w:r>
    </w:p>
    <w:p w:rsidR="002772C4" w:rsidRDefault="00306B72" w:rsidP="00095998">
      <w:pPr>
        <w:pStyle w:val="Pro-List1"/>
        <w:numPr>
          <w:ilvl w:val="1"/>
          <w:numId w:val="11"/>
        </w:numPr>
        <w:tabs>
          <w:tab w:val="clear" w:pos="1843"/>
          <w:tab w:val="left" w:pos="-1560"/>
        </w:tabs>
        <w:spacing w:before="240"/>
      </w:pPr>
      <w:r w:rsidRPr="006D7DC6">
        <w:t xml:space="preserve">информации о клиентах (в том числе, представленной коллегами в ходе работы супервизионных групп); </w:t>
      </w:r>
    </w:p>
    <w:p w:rsidR="002772C4" w:rsidRDefault="00306B72" w:rsidP="00095998">
      <w:pPr>
        <w:pStyle w:val="Pro-List1"/>
        <w:numPr>
          <w:ilvl w:val="1"/>
          <w:numId w:val="11"/>
        </w:numPr>
        <w:tabs>
          <w:tab w:val="clear" w:pos="1843"/>
          <w:tab w:val="left" w:pos="-1560"/>
        </w:tabs>
        <w:spacing w:before="240"/>
      </w:pPr>
      <w:r w:rsidRPr="006D7DC6">
        <w:t>информации, предоставленной клиентами;</w:t>
      </w:r>
    </w:p>
    <w:p w:rsidR="002772C4" w:rsidRDefault="00306B72" w:rsidP="00095998">
      <w:pPr>
        <w:pStyle w:val="Pro-List1"/>
        <w:numPr>
          <w:ilvl w:val="1"/>
          <w:numId w:val="11"/>
        </w:numPr>
        <w:tabs>
          <w:tab w:val="clear" w:pos="1843"/>
          <w:tab w:val="left" w:pos="-1560"/>
        </w:tabs>
        <w:spacing w:before="240"/>
      </w:pPr>
      <w:r w:rsidRPr="006D7DC6">
        <w:t xml:space="preserve">документов, касающихся клиентов; </w:t>
      </w:r>
    </w:p>
    <w:p w:rsidR="002772C4" w:rsidRDefault="00306B72" w:rsidP="00095998">
      <w:pPr>
        <w:pStyle w:val="Pro-List1"/>
        <w:numPr>
          <w:ilvl w:val="1"/>
          <w:numId w:val="11"/>
        </w:numPr>
        <w:tabs>
          <w:tab w:val="clear" w:pos="1843"/>
          <w:tab w:val="left" w:pos="-1560"/>
        </w:tabs>
        <w:spacing w:before="240"/>
      </w:pPr>
      <w:r w:rsidRPr="006D7DC6">
        <w:t xml:space="preserve">информации о ходе супервизионного процесса супервизанта; </w:t>
      </w:r>
    </w:p>
    <w:p w:rsidR="003726AC" w:rsidRDefault="00306B72" w:rsidP="00095998">
      <w:pPr>
        <w:pStyle w:val="Pro-List1"/>
        <w:numPr>
          <w:ilvl w:val="1"/>
          <w:numId w:val="11"/>
        </w:numPr>
        <w:tabs>
          <w:tab w:val="clear" w:pos="1843"/>
          <w:tab w:val="left" w:pos="-1560"/>
        </w:tabs>
        <w:spacing w:before="240"/>
      </w:pPr>
      <w:r w:rsidRPr="006D7DC6">
        <w:t xml:space="preserve">информации о внутренних процессах, взаимоотношениях и коммерческой информации об организации, в которой работает клиент супервизанта; </w:t>
      </w:r>
    </w:p>
    <w:p w:rsidR="002772C4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3.3. </w:t>
      </w:r>
      <w:r w:rsidR="003726AC">
        <w:tab/>
      </w:r>
      <w:r w:rsidRPr="002772C4">
        <w:rPr>
          <w:b/>
        </w:rPr>
        <w:t>Права человека</w:t>
      </w:r>
    </w:p>
    <w:p w:rsidR="003726AC" w:rsidRDefault="002772C4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ab/>
      </w:r>
      <w:r w:rsidR="00306B72" w:rsidRPr="006D7DC6">
        <w:t xml:space="preserve">Все участники супервизий уважают достоинство, права и свободы своих клиентов, коллег и других лиц и не имеют права нарушать права человека, участвовать в нарушении прав человека или способствовать подобным нарушениям. </w:t>
      </w:r>
    </w:p>
    <w:p w:rsidR="002772C4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  <w:rPr>
          <w:b/>
        </w:rPr>
      </w:pPr>
      <w:r w:rsidRPr="006D7DC6">
        <w:t xml:space="preserve">3.4. </w:t>
      </w:r>
      <w:r w:rsidR="003726AC">
        <w:tab/>
      </w:r>
      <w:r w:rsidR="002772C4">
        <w:rPr>
          <w:b/>
        </w:rPr>
        <w:t>Добровольность</w:t>
      </w:r>
    </w:p>
    <w:p w:rsidR="003726AC" w:rsidRDefault="002772C4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ab/>
      </w:r>
      <w:r w:rsidR="00306B72" w:rsidRPr="006D7DC6">
        <w:t xml:space="preserve">Отношения участников супервизии (коучинг-супервизора, мастер коучинг-супервизора, супервизанта и участников супервизионных групп) носят исключительно добровольный характер. Супервизант имеет право в любой момент прервать работу с Коучинг-супервизором/Мастер коучинг-супервизором или обратиться к другому специалисту. Супервизант добровольно определяет глубину и масштаб информации, предоставляемой о клиенте, руководствуясь этическими принципами и интересами клиента. </w:t>
      </w:r>
    </w:p>
    <w:p w:rsidR="002772C4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  <w:rPr>
          <w:b/>
        </w:rPr>
      </w:pPr>
      <w:r w:rsidRPr="006D7DC6">
        <w:t xml:space="preserve">3.5. </w:t>
      </w:r>
      <w:r w:rsidR="003726AC">
        <w:tab/>
      </w:r>
      <w:r w:rsidR="002772C4">
        <w:rPr>
          <w:b/>
        </w:rPr>
        <w:t>Честность</w:t>
      </w:r>
    </w:p>
    <w:p w:rsidR="003726AC" w:rsidRDefault="002772C4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ab/>
      </w:r>
      <w:r w:rsidR="00306B72" w:rsidRPr="006D7DC6">
        <w:t xml:space="preserve">Коучинг-супервизор/Мастер коучинг-супервизор поддерживают честные и открытые отношения с коллегами и супервизантами при условии соблюдения разумных профессиональных ограничений. Коучинг-супервизор и Мастер коучинг-супервизор не должен предоставлять любого рода недостоверную информацию и вводить в заблуждение супервизантов, коллег, общественность или участвовать в каких-либо действиях, связанных с мошенничеством, обманом или принуждением. </w:t>
      </w:r>
    </w:p>
    <w:p w:rsidR="002772C4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  <w:rPr>
          <w:b/>
        </w:rPr>
      </w:pPr>
      <w:r w:rsidRPr="006D7DC6">
        <w:t xml:space="preserve">3.6. </w:t>
      </w:r>
      <w:r w:rsidR="003726AC">
        <w:tab/>
      </w:r>
      <w:r w:rsidRPr="002772C4">
        <w:rPr>
          <w:b/>
        </w:rPr>
        <w:t>Профессиональная порядочность и компетентность</w:t>
      </w:r>
    </w:p>
    <w:p w:rsidR="003726AC" w:rsidRDefault="002772C4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ab/>
      </w:r>
      <w:r w:rsidR="000B0545" w:rsidRPr="006D7DC6">
        <w:t>Коучинг</w:t>
      </w:r>
      <w:r w:rsidR="000B0545">
        <w:t>-</w:t>
      </w:r>
      <w:r w:rsidR="000B0545" w:rsidRPr="006D7DC6">
        <w:t xml:space="preserve">супервизор/Мастер коучинг-супервизор обязан ответственно относиться к своей работе, осуществлять деятельность в рамках своей профессиональной подготовки и </w:t>
      </w:r>
      <w:r w:rsidR="000B0545" w:rsidRPr="006D7DC6">
        <w:lastRenderedPageBreak/>
        <w:t xml:space="preserve">выполнять требования к ведению профессиональной деятельности, предъявляемые Положением и действующим законодательством; постоянно работать над повышением своей профессиональной компетентности, участвовать в конференциях, семинарах и коллоквиумах. </w:t>
      </w:r>
    </w:p>
    <w:p w:rsidR="002772C4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  <w:rPr>
          <w:b/>
        </w:rPr>
      </w:pPr>
      <w:r w:rsidRPr="006D7DC6">
        <w:t xml:space="preserve">3.7. </w:t>
      </w:r>
      <w:r w:rsidR="003726AC">
        <w:tab/>
      </w:r>
      <w:r w:rsidRPr="002772C4">
        <w:rPr>
          <w:b/>
        </w:rPr>
        <w:t>Добросовестность</w:t>
      </w:r>
    </w:p>
    <w:p w:rsidR="003726AC" w:rsidRDefault="002772C4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>
        <w:tab/>
      </w:r>
      <w:r w:rsidR="00306B72" w:rsidRPr="006D7DC6">
        <w:t xml:space="preserve">Коучинг-супервизор/Мастер коучинг-супервизор должен ответственно относиться к своему физическому и психическому состоянию и воздерживаться от работы с супервизантами, в случае если такое состояние нарушено (например, в случае болезни, стресса, приема алкоголя и т.д.). Участники супервизии обязаны конфиденциально проинформировать Этический Комитет АПКБК о фактах, свидетельствующих о том, что поведение кого-либо из Коучинг-супервизоров и Мастер коучинг- супервизоров (включая его самого) указывает на его/ее неспособность адекватно исполнять профессиональные обязанности. </w:t>
      </w:r>
    </w:p>
    <w:p w:rsidR="002772C4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3.8. </w:t>
      </w:r>
      <w:r w:rsidR="003726AC">
        <w:tab/>
      </w:r>
      <w:r w:rsidRPr="002772C4">
        <w:rPr>
          <w:b/>
        </w:rPr>
        <w:t>Незлоупотребление</w:t>
      </w:r>
    </w:p>
    <w:p w:rsidR="002772C4" w:rsidRDefault="00306B72" w:rsidP="00095998">
      <w:pPr>
        <w:pStyle w:val="Pro-List1"/>
        <w:numPr>
          <w:ilvl w:val="1"/>
          <w:numId w:val="11"/>
        </w:numPr>
        <w:tabs>
          <w:tab w:val="clear" w:pos="1843"/>
          <w:tab w:val="left" w:pos="-1560"/>
        </w:tabs>
        <w:spacing w:before="240"/>
      </w:pPr>
      <w:r w:rsidRPr="006D7DC6">
        <w:t xml:space="preserve">Коучинг-супервизор/Мастер коучинг-супервизор не имеет права использовать свое служебное положение, полномочия или конфиденциальную информацию для оказания давления/влияния на супервизанта или клиентов супервизанта или получения денежной, или иной выгоды для себя или какой-либо третьей стороны. </w:t>
      </w:r>
    </w:p>
    <w:p w:rsidR="002772C4" w:rsidRDefault="00306B72" w:rsidP="00095998">
      <w:pPr>
        <w:pStyle w:val="Pro-List1"/>
        <w:numPr>
          <w:ilvl w:val="1"/>
          <w:numId w:val="11"/>
        </w:numPr>
        <w:tabs>
          <w:tab w:val="clear" w:pos="1843"/>
          <w:tab w:val="left" w:pos="-1560"/>
        </w:tabs>
        <w:spacing w:before="240"/>
      </w:pPr>
      <w:r w:rsidRPr="006D7DC6">
        <w:t xml:space="preserve">Коучинг-супервизор/Мастер коучинг-супервизор обязан предоставить своему супервизанту и участникам группы (в случае групповых супервизий) всю необходимую информацию об оплате (гонораре) и других финансовых условиях и процедурах, с которыми супервизант и участники группы должны согласиться до начала работы или – в случае изменения размера/условий оплаты – до вступления в силу этих изменений. </w:t>
      </w:r>
    </w:p>
    <w:p w:rsidR="003726AC" w:rsidRDefault="00306B72" w:rsidP="00095998">
      <w:pPr>
        <w:pStyle w:val="Pro-List1"/>
        <w:numPr>
          <w:ilvl w:val="1"/>
          <w:numId w:val="11"/>
        </w:numPr>
        <w:tabs>
          <w:tab w:val="clear" w:pos="1843"/>
          <w:tab w:val="left" w:pos="-1560"/>
        </w:tabs>
        <w:spacing w:before="240"/>
      </w:pPr>
      <w:r w:rsidRPr="006D7DC6">
        <w:t xml:space="preserve">Коучинг-супервизор/Мастер коучинг-супервизор не имеет права допускать сексуальные домогательства в отношении супервизанта. </w:t>
      </w:r>
    </w:p>
    <w:p w:rsidR="003726AC" w:rsidRDefault="003726AC" w:rsidP="003726AC">
      <w:pPr>
        <w:pStyle w:val="3"/>
      </w:pPr>
      <w:r w:rsidRPr="006D7DC6">
        <w:t>4. ТРЕБОВАНИ</w:t>
      </w:r>
      <w:r w:rsidR="00095620">
        <w:t>Я К ПРОФЕССИОНАЛЬНЫМ КАЧЕСТВАМ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4.1. </w:t>
      </w:r>
      <w:r w:rsidR="003726AC">
        <w:tab/>
      </w:r>
      <w:r w:rsidRPr="006D7DC6">
        <w:t xml:space="preserve">Данное положение устанавливает минимальный порог требований к профессиональной подготовке Коучинг-супервизора и Мастер </w:t>
      </w:r>
      <w:r w:rsidR="000B0545" w:rsidRPr="006D7DC6">
        <w:t>коучинг</w:t>
      </w:r>
      <w:r w:rsidR="000B0545">
        <w:t>-</w:t>
      </w:r>
      <w:r w:rsidR="000B0545" w:rsidRPr="006D7DC6">
        <w:t>супервизора</w:t>
      </w:r>
      <w:r w:rsidRPr="006D7DC6">
        <w:t xml:space="preserve">, обеспечивающих профессиональную легитимность их супервизионной деятельности.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4.2. </w:t>
      </w:r>
      <w:r w:rsidR="003726AC">
        <w:tab/>
      </w:r>
      <w:r w:rsidRPr="006D7DC6">
        <w:t xml:space="preserve">Коучинг-супервизорами (КС) могут являться кандидаты в члены IPA (Международного психоаналитического общества), при условии (для кандидатов) прохождения личного анализа.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4.3. </w:t>
      </w:r>
      <w:r w:rsidR="003726AC">
        <w:tab/>
      </w:r>
      <w:r w:rsidRPr="006D7DC6">
        <w:t xml:space="preserve">Мастер коучинг-супервизорами (КСМ) могут являться члены IPA (Международного психоаналитического общества), а также члены NLS (New Lacan School), WAP (World Association of Psychoanalysis) </w:t>
      </w:r>
    </w:p>
    <w:p w:rsidR="00D3037F" w:rsidRDefault="00D3037F" w:rsidP="00D3037F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0B0545">
        <w:t>4.4</w:t>
      </w:r>
      <w:r w:rsidRPr="000B0545">
        <w:tab/>
        <w:t>Тренинг-аналитики в области групп-анализа (МОГА, МИГА,ОГРА, МШГА, EGATIN, GASI), имеющие опыт работы с организациями.</w:t>
      </w:r>
    </w:p>
    <w:p w:rsidR="00D3037F" w:rsidRPr="00FA3930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0B0545">
        <w:t xml:space="preserve">4.4. </w:t>
      </w:r>
      <w:r w:rsidR="003726AC" w:rsidRPr="000B0545">
        <w:tab/>
      </w:r>
      <w:r w:rsidRPr="000B0545">
        <w:t>Коучинг-супервизоры и Мастер коучинг-супервизоры, не являющиеся кандидатами и</w:t>
      </w:r>
      <w:r w:rsidRPr="00FA3930">
        <w:t xml:space="preserve"> членами IPA (Международного психоаналитического общества), также членами NLS (New Lacan School), WAP (World Association of Psychoanalysis), должны соответствовать следующим минимальным требованиям: </w:t>
      </w:r>
    </w:p>
    <w:tbl>
      <w:tblPr>
        <w:tblStyle w:val="afb"/>
        <w:tblW w:w="8972" w:type="dxa"/>
        <w:tblInd w:w="567" w:type="dxa"/>
        <w:tblLook w:val="04A0"/>
      </w:tblPr>
      <w:tblGrid>
        <w:gridCol w:w="6062"/>
        <w:gridCol w:w="1455"/>
        <w:gridCol w:w="1455"/>
      </w:tblGrid>
      <w:tr w:rsidR="00FA3930" w:rsidRPr="00FA3930" w:rsidTr="00FA3930">
        <w:trPr>
          <w:trHeight w:val="935"/>
        </w:trPr>
        <w:tc>
          <w:tcPr>
            <w:tcW w:w="6062" w:type="dxa"/>
          </w:tcPr>
          <w:p w:rsidR="00FA3930" w:rsidRPr="00FA3930" w:rsidRDefault="00FA3930" w:rsidP="00FA393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  <w:rPr>
                <w:b/>
              </w:rPr>
            </w:pPr>
            <w:r w:rsidRPr="00FA3930">
              <w:rPr>
                <w:b/>
              </w:rPr>
              <w:lastRenderedPageBreak/>
              <w:t>Супервизия в области психоаналитического коучинга и бизнес-консультирования</w:t>
            </w:r>
          </w:p>
        </w:tc>
        <w:tc>
          <w:tcPr>
            <w:tcW w:w="1455" w:type="dxa"/>
          </w:tcPr>
          <w:p w:rsidR="00FA3930" w:rsidRPr="00FA3930" w:rsidRDefault="00FA3930" w:rsidP="00FA393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  <w:rPr>
                <w:b/>
              </w:rPr>
            </w:pPr>
            <w:r w:rsidRPr="00FA3930">
              <w:rPr>
                <w:b/>
              </w:rPr>
              <w:t>Коучинг</w:t>
            </w:r>
            <w:r>
              <w:rPr>
                <w:b/>
              </w:rPr>
              <w:t>-</w:t>
            </w:r>
            <w:r w:rsidRPr="00FA3930">
              <w:rPr>
                <w:b/>
              </w:rPr>
              <w:t>супервизор (КС)</w:t>
            </w:r>
          </w:p>
        </w:tc>
        <w:tc>
          <w:tcPr>
            <w:tcW w:w="1455" w:type="dxa"/>
          </w:tcPr>
          <w:p w:rsidR="00FA3930" w:rsidRPr="00FA3930" w:rsidRDefault="00FA3930" w:rsidP="00FA393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  <w:rPr>
                <w:b/>
              </w:rPr>
            </w:pPr>
            <w:r w:rsidRPr="00FA3930">
              <w:rPr>
                <w:b/>
              </w:rPr>
              <w:t>Мастер</w:t>
            </w:r>
            <w:r>
              <w:rPr>
                <w:b/>
              </w:rPr>
              <w:t xml:space="preserve"> </w:t>
            </w:r>
            <w:r w:rsidRPr="00FA3930">
              <w:rPr>
                <w:b/>
              </w:rPr>
              <w:t>коучинг</w:t>
            </w:r>
            <w:r>
              <w:rPr>
                <w:b/>
              </w:rPr>
              <w:t>-</w:t>
            </w:r>
            <w:r w:rsidRPr="00FA3930">
              <w:rPr>
                <w:b/>
              </w:rPr>
              <w:t>супервизор (КСМ)</w:t>
            </w:r>
          </w:p>
        </w:tc>
      </w:tr>
      <w:tr w:rsidR="00FA3930" w:rsidTr="00105DB0">
        <w:tc>
          <w:tcPr>
            <w:tcW w:w="6062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</w:pPr>
            <w:r w:rsidRPr="00FA3930">
              <w:t>Часы теоретической подготовки в области теории и практики психоаналитического коучинга, психоаналитического консультирования и психоаналитической психотерапии, клинического психоанализа (свыше часов основного обучения на магистерской программе «Психоанализ и психоаналитическое бизнес-консультирование» НИУ ВШЭ)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500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750</w:t>
            </w:r>
          </w:p>
        </w:tc>
      </w:tr>
      <w:tr w:rsidR="00FA3930" w:rsidTr="00105DB0">
        <w:tc>
          <w:tcPr>
            <w:tcW w:w="6062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</w:pPr>
            <w:r w:rsidRPr="00FA3930">
              <w:t>Часы практики в области психоаналитического коучинга и бизнес-консультирования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150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750</w:t>
            </w:r>
          </w:p>
        </w:tc>
      </w:tr>
      <w:tr w:rsidR="00FA3930" w:rsidTr="00105DB0">
        <w:tc>
          <w:tcPr>
            <w:tcW w:w="6062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</w:pPr>
            <w:r w:rsidRPr="00FA3930">
              <w:t>Часы личного психоанализа (психоаналитической психотерапии</w:t>
            </w:r>
            <w:r w:rsidR="002F2433">
              <w:rPr>
                <w:rStyle w:val="af7"/>
              </w:rPr>
              <w:footnoteReference w:id="2"/>
            </w:r>
            <w:r w:rsidRPr="00FA3930">
              <w:t>)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200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300</w:t>
            </w:r>
          </w:p>
        </w:tc>
      </w:tr>
      <w:tr w:rsidR="00FA3930" w:rsidTr="00105DB0">
        <w:tc>
          <w:tcPr>
            <w:tcW w:w="6062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</w:pPr>
            <w:r w:rsidRPr="00FA3930">
              <w:t>Часы в качестве участника-наблюдателя (ассистента) супервизий действующих КСМ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25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50</w:t>
            </w:r>
          </w:p>
        </w:tc>
      </w:tr>
      <w:tr w:rsidR="00FA3930" w:rsidTr="00105DB0">
        <w:tc>
          <w:tcPr>
            <w:tcW w:w="6062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</w:pPr>
            <w:r w:rsidRPr="00FA3930">
              <w:t>Часы модерации интервизионных групп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150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-</w:t>
            </w:r>
          </w:p>
        </w:tc>
      </w:tr>
      <w:tr w:rsidR="00FA3930" w:rsidTr="00105DB0">
        <w:tc>
          <w:tcPr>
            <w:tcW w:w="6062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</w:pPr>
            <w:r w:rsidRPr="00FA3930">
              <w:t>Часы участия в супервизорской группе супервизора уровня КСМ</w:t>
            </w:r>
            <w:r w:rsidR="002F2433">
              <w:rPr>
                <w:rStyle w:val="af7"/>
              </w:rPr>
              <w:footnoteReference w:id="3"/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10</w:t>
            </w:r>
          </w:p>
        </w:tc>
        <w:tc>
          <w:tcPr>
            <w:tcW w:w="1455" w:type="dxa"/>
            <w:vAlign w:val="center"/>
          </w:tcPr>
          <w:p w:rsidR="00FA3930" w:rsidRPr="00FA3930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FA3930">
              <w:t>20</w:t>
            </w:r>
          </w:p>
        </w:tc>
      </w:tr>
      <w:tr w:rsidR="00FA3930" w:rsidTr="00105DB0">
        <w:trPr>
          <w:trHeight w:val="324"/>
        </w:trPr>
        <w:tc>
          <w:tcPr>
            <w:tcW w:w="6062" w:type="dxa"/>
            <w:vAlign w:val="center"/>
          </w:tcPr>
          <w:p w:rsidR="00FA3930" w:rsidRPr="00702ECF" w:rsidRDefault="00FA3930" w:rsidP="00702ECF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left"/>
            </w:pPr>
            <w:r w:rsidRPr="00702ECF">
              <w:t>Часы ведения супервизий</w:t>
            </w:r>
            <w:r w:rsidR="00BC1492">
              <w:t xml:space="preserve"> </w:t>
            </w:r>
            <w:r w:rsidR="00702ECF" w:rsidRPr="00702ECF">
              <w:t xml:space="preserve">психоаналитического коучинга, </w:t>
            </w:r>
            <w:r w:rsidR="00BC1492">
              <w:t>опыт в качестве супервизора</w:t>
            </w:r>
          </w:p>
        </w:tc>
        <w:tc>
          <w:tcPr>
            <w:tcW w:w="1455" w:type="dxa"/>
            <w:vAlign w:val="center"/>
          </w:tcPr>
          <w:p w:rsidR="00FA3930" w:rsidRPr="00BC1492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  <w:r w:rsidRPr="00BC1492">
              <w:t>-</w:t>
            </w:r>
          </w:p>
        </w:tc>
        <w:tc>
          <w:tcPr>
            <w:tcW w:w="1455" w:type="dxa"/>
            <w:vAlign w:val="center"/>
          </w:tcPr>
          <w:p w:rsidR="00FA3930" w:rsidRPr="00BC1492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567" w:hanging="567"/>
              <w:jc w:val="center"/>
            </w:pPr>
            <w:r w:rsidRPr="00BC1492">
              <w:t>200</w:t>
            </w:r>
          </w:p>
          <w:p w:rsidR="00FA3930" w:rsidRPr="00BC1492" w:rsidRDefault="00FA3930" w:rsidP="00105DB0">
            <w:pPr>
              <w:pStyle w:val="Pro-List1"/>
              <w:tabs>
                <w:tab w:val="clear" w:pos="1843"/>
                <w:tab w:val="left" w:pos="-1560"/>
              </w:tabs>
              <w:spacing w:before="0" w:line="240" w:lineRule="auto"/>
              <w:ind w:left="0" w:firstLine="0"/>
              <w:jc w:val="center"/>
            </w:pPr>
          </w:p>
        </w:tc>
      </w:tr>
    </w:tbl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4.5. </w:t>
      </w:r>
      <w:r w:rsidR="003726AC">
        <w:tab/>
      </w:r>
      <w:r w:rsidRPr="006D7DC6">
        <w:t xml:space="preserve">Коучинг-супервизоры и Мастер коучинг-супервизоры несут ответственность за продолжение собственного профессионального развития.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4.6. </w:t>
      </w:r>
      <w:r w:rsidR="003726AC">
        <w:tab/>
      </w:r>
      <w:r w:rsidRPr="006D7DC6">
        <w:t xml:space="preserve">Коучинг-супервизоры и Мастер коучинг-супервизоры обязаны проходить собственную супервизию, чтобы укреплять свои профессиональные способности и повышать свой профессионализм.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4.7. </w:t>
      </w:r>
      <w:r w:rsidR="003726AC">
        <w:tab/>
      </w:r>
      <w:r w:rsidRPr="006D7DC6">
        <w:t xml:space="preserve">Коучинг-супервизоры и Мастер коучинг-супервизоры должны осознавать пределы своей компетентности и работать в этих пределах.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4.8. </w:t>
      </w:r>
      <w:r w:rsidR="003726AC">
        <w:tab/>
      </w:r>
      <w:r w:rsidRPr="006D7DC6">
        <w:t xml:space="preserve">Коучинг-супервизоры и Мастер коучинг-супервизоры обязаны воздерживаться от супервизии, временно или постоянно, если их работа нарушается в силу личных или эмоциональных затруднений, болезни, под влиянием алкоголя или наркотиков или по любой другой причине. </w:t>
      </w:r>
    </w:p>
    <w:p w:rsidR="003726AC" w:rsidRDefault="003726AC" w:rsidP="003726AC">
      <w:pPr>
        <w:pStyle w:val="3"/>
      </w:pPr>
      <w:r w:rsidRPr="006D7DC6">
        <w:t xml:space="preserve">5. УСЛОВИЯ ПРОВЕДЕНИЯ СУПЕРВИЗИИ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5.1. </w:t>
      </w:r>
      <w:r w:rsidR="003726AC">
        <w:tab/>
      </w:r>
      <w:r w:rsidRPr="006D7DC6">
        <w:t xml:space="preserve">Супервизии могут проводиться в разных форматах и формах (индивидуальная, групповая, очная, он-лайн). Коучинг-супервизоры и Мастер коучинг-супервизоры определяют возможные форматы предоставляемых супервизий добровольно, исходя из собственных профессиональных возможностей и интересов. Супервизанты выбирают формат и форму участия в супервизии добровольно, исходя из собственных возможностей, профессиональных потребностей и интересов, а также интересов клиентов, случай которых предоставляется на супервизию.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5.2. </w:t>
      </w:r>
      <w:r w:rsidR="003726AC">
        <w:tab/>
      </w:r>
      <w:r w:rsidRPr="006D7DC6">
        <w:t xml:space="preserve">Коучинг-супервизор и Мастер коучинг-супервизор самостоятельно определяют структуру, временные рамки, метод ведения супервизии и делают эту информацию открытой и доступной для ознакомления для всех потенциальных участников супервизии. * Засчитываются часы психоаналитической психотерапии у члена IPA, NLS, WAP; если </w:t>
      </w:r>
      <w:r w:rsidRPr="006D7DC6">
        <w:lastRenderedPageBreak/>
        <w:t xml:space="preserve">психотерапевт не является членом IPA, NLS, WAP, необходимо в обязательном порядке предоставить подтверждение ее/его психоаналитического образования и прохождения личного психоанализа; часы других видов психотерапии не засчитываются † По согласованию с президентом Ассоциации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5.3. </w:t>
      </w:r>
      <w:r w:rsidR="003726AC">
        <w:tab/>
      </w:r>
      <w:r w:rsidRPr="006D7DC6">
        <w:t xml:space="preserve">Коучинг-супервизор и Мастер коучинг-супервизор самостоятельно определяют стоимость участия в супервизии, формат и сроки оплаты супервизии и делают эту информацию открытой и доступной для ознакомления для всех заинтересованных потенциальных супервизантов/участников супервизии.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5.4. </w:t>
      </w:r>
      <w:r w:rsidR="003726AC">
        <w:tab/>
      </w:r>
      <w:r w:rsidRPr="006D7DC6">
        <w:t xml:space="preserve">Коучинг-супервизор и Мастер коучинг-супервизор полностью отвечают и занимаются вопросами организации пространства (помещения и времени проведения) супервизии, исходя из требований обеспечить конфиденциальность процесса и представленного материала.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5.5. </w:t>
      </w:r>
      <w:r w:rsidR="003726AC">
        <w:tab/>
      </w:r>
      <w:r w:rsidRPr="006D7DC6">
        <w:t>В случае необходимости и по запросу коллег/супервизантов Коучинг</w:t>
      </w:r>
      <w:r w:rsidR="00862F32">
        <w:t>-</w:t>
      </w:r>
      <w:r w:rsidRPr="006D7DC6">
        <w:t xml:space="preserve">супервизор и Мастер коучинг-супервизор обязан предоставить полные сведения о своем образовании, теоретической позиции (приверженности какой-либо психоаналитической школе), квалификации и используемых методах супервизии. </w:t>
      </w:r>
    </w:p>
    <w:p w:rsidR="003726AC" w:rsidRDefault="003726AC" w:rsidP="00CD065B">
      <w:pPr>
        <w:pStyle w:val="3"/>
        <w:tabs>
          <w:tab w:val="clear" w:pos="1134"/>
          <w:tab w:val="left" w:pos="851"/>
        </w:tabs>
        <w:ind w:left="851" w:hanging="284"/>
      </w:pPr>
      <w:r w:rsidRPr="006D7DC6">
        <w:t>6. ОБЯЗАННОСТИ И ПРАВА КОУЧИНГ-СУПЕРВИЗОР</w:t>
      </w:r>
      <w:r w:rsidR="00CD065B">
        <w:t>А И МАСТЕР КОУЧИНГ-</w:t>
      </w:r>
      <w:r w:rsidR="00095620">
        <w:t>СУПЕРВИЗОРА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6.1. </w:t>
      </w:r>
      <w:r w:rsidR="003726AC">
        <w:tab/>
      </w:r>
      <w:r w:rsidRPr="006D7DC6">
        <w:t xml:space="preserve">Коучинг-супервизор и Мастер коучинг-супервизор обязаны соответствовать требованиям профессиональной компетентности (см. п. 4 данного Положения).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6.2. </w:t>
      </w:r>
      <w:r w:rsidR="003726AC">
        <w:tab/>
      </w:r>
      <w:r w:rsidRPr="006D7DC6">
        <w:t xml:space="preserve">Коучинг-супервизор и Мастер коучинг-супервизор обязаны соблюдать Этические принципы Положения.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6.3. Коучинг-супервизор и Мастер коучинг-супервизор обязаны постоянно повышать профессиональную компетентность и уровень личной профессиональной и психологической подготовки и поддержки.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6.4. </w:t>
      </w:r>
      <w:r w:rsidR="003726AC">
        <w:tab/>
      </w:r>
      <w:r w:rsidRPr="006D7DC6">
        <w:t>Коучинг-супервизор и Мастер коучинг-супервизор обязаны действовать только в пределах собственной профессиональной компетентности и не выходить за ее рамки. Коучинг-супервизор должен выполнить требования статьи 4 Положения, в соответствии с которыми имеет право супервизировать только случ</w:t>
      </w:r>
      <w:r w:rsidR="000B0545">
        <w:t xml:space="preserve">аи практики психоаналитического </w:t>
      </w:r>
      <w:r w:rsidRPr="006D7DC6">
        <w:t xml:space="preserve">коучинга и бизнес-консультирования, то есть должен воздерживаться от супервизирования случаев практики психоаналитического консультирования или психотерапии.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6.5. </w:t>
      </w:r>
      <w:r w:rsidR="003726AC">
        <w:tab/>
      </w:r>
      <w:r w:rsidRPr="006D7DC6">
        <w:t xml:space="preserve">В случае, если изначально кейс заявлен как формат психоаналитического коучинга или бизнес-консультирования, но в процессе супервизии становится понятно, что в реальности имела место работа в рамках психоаналитической психотерапии или консультирования, данная супервизия должна быть оплачена супервизантом, но не засчитана </w:t>
      </w:r>
      <w:r w:rsidR="000B0545" w:rsidRPr="006D7DC6">
        <w:t>как</w:t>
      </w:r>
      <w:r w:rsidRPr="006D7DC6">
        <w:t xml:space="preserve"> проведенная (не учитываться в количестве часов для целей сертификации) и супервизант должен быть адресован для проведения супервизии данного кейса к соответствующему специалисту;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6.6. </w:t>
      </w:r>
      <w:r w:rsidR="003726AC">
        <w:tab/>
      </w:r>
      <w:r w:rsidRPr="006D7DC6">
        <w:t xml:space="preserve">Коучинг-супервизор, Мастер коучинг-супервизор и супервизанты должны заботиться о том, чтобы никакие личные или социальные контакты между ними не оказывали неблаготворного влияния на эффективность супервизии.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lastRenderedPageBreak/>
        <w:t xml:space="preserve">6.7. </w:t>
      </w:r>
      <w:r w:rsidR="003726AC">
        <w:tab/>
      </w:r>
      <w:r w:rsidRPr="006D7DC6">
        <w:t xml:space="preserve">Коучинг-супервизор/Мастер коучинг-супервизор не имеет права проводить супервизию и индивидуальное консультирование, психотерапию для одного и того же лица в один и тот же период времени.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6.8. </w:t>
      </w:r>
      <w:r w:rsidR="003726AC">
        <w:tab/>
      </w:r>
      <w:r w:rsidR="00862F32">
        <w:t>К</w:t>
      </w:r>
      <w:r w:rsidRPr="006D7DC6">
        <w:t xml:space="preserve">оучинг-супервизор/Мастер коучинг-супервизор не имеет права использовать проходящего у него супервизию супервизанта или участника супервизии в финансовом, сексуальном, эмоциональном или в каком-либо другом отношении.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6.9. </w:t>
      </w:r>
      <w:r w:rsidR="003726AC">
        <w:tab/>
      </w:r>
      <w:r w:rsidRPr="006D7DC6">
        <w:t>Коучинг-супервизор и Мастер коучинг-супервизор обязаны обеспечивать свои эмоциональные потребности вне ситуации супервизии и независимо от отношений с супервизантом.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6.10. </w:t>
      </w:r>
      <w:r w:rsidR="003726AC">
        <w:tab/>
      </w:r>
      <w:r w:rsidRPr="006D7DC6">
        <w:t xml:space="preserve">В рамках контракта Коучинг-супервизор и Мастер коучинг-супервизор обязаны помогать супервизанту критически относиться к своей работе.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6.11. </w:t>
      </w:r>
      <w:r w:rsidR="003726AC">
        <w:tab/>
      </w:r>
      <w:r w:rsidRPr="006D7DC6">
        <w:t xml:space="preserve">Коучинг-супервизор и Мастер коучинг-супервизор совместно с супервизантом обязаны использовать время супервизии в профессиональных целях, с наибольшей отдачей для помощи в работе с клиентом.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6.12. </w:t>
      </w:r>
      <w:r w:rsidR="003726AC">
        <w:tab/>
      </w:r>
      <w:r w:rsidRPr="006D7DC6">
        <w:t xml:space="preserve">В случае, когда работа супервизанта не согласуется с Этическим Кодексом сообщества вообще, АПКБК в частности, Коучинг-супервизор или Мастер коучинг-супервизор обязаны обсудить это с супервизантом и при необходимости сообщить в Этический Комитет АПКБК.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6.13. </w:t>
      </w:r>
      <w:r w:rsidR="003726AC">
        <w:tab/>
      </w:r>
      <w:r w:rsidRPr="006D7DC6">
        <w:t>В случае если способность супервизанта/коллеги к работе нарушена вследствие личных или эмоциональных затруднений, в силу болезни, под влиянием алкоголя или наркотиков или по другой причине, Коучинг</w:t>
      </w:r>
      <w:r w:rsidR="00862F32">
        <w:t>-</w:t>
      </w:r>
      <w:r w:rsidRPr="006D7DC6">
        <w:t xml:space="preserve">супервизор/Мастер коучинг-супервизор обязан указать на это супервизанту/коллеге и убедиться, что необходимые меры приняты (например, запросив у супервизанта подтверждение о временном прекращении деятельности/об обращении за помощью/принятии соответствующих необходимых мер/уведомлении ЭК АПКБК).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6.14. Если Коучинг-супервизор/Мастер коучинг-супервизор замечает, что другой Коучинг-супервизор или Мастер коучинг-супервизор ведет себя не должным образом, и этого не удается разрешить/исправить после обсуждения с ним его поведения, он должен подать соответствующий запрос-обращение в этический и/или сертификационный комитеты АПКБК, сохраняя, при этом, границы конфиденциальности, предусмотренные процедурой подачи и рассмотрения обращений (в соответствии с ЭК АПКБК). </w:t>
      </w:r>
    </w:p>
    <w:p w:rsidR="003726AC" w:rsidRDefault="003726AC" w:rsidP="003726AC">
      <w:pPr>
        <w:pStyle w:val="3"/>
      </w:pPr>
      <w:r w:rsidRPr="006D7DC6">
        <w:t xml:space="preserve">7. ОТВЕТСТВЕННОСТЬ КОУЧИНГ-СУПЕРВИЗОРА И МАСТЕР КОУЧИНГ-СУПЕРВИЗОРА </w:t>
      </w:r>
    </w:p>
    <w:p w:rsidR="00862F32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>7.1.</w:t>
      </w:r>
      <w:r w:rsidR="003726AC">
        <w:tab/>
      </w:r>
      <w:r w:rsidRPr="006D7DC6">
        <w:t xml:space="preserve">За нарушение Этических принципов супервизионной деятельности, требований к компетентности и ненадлежащее соблюдение Обязанностей к Коучинг-супервизору или Мастер коучинг-супервизору могут быть применены следующие санкции (одна или несколько сразу): </w:t>
      </w:r>
    </w:p>
    <w:p w:rsidR="00862F32" w:rsidRDefault="00306B72" w:rsidP="00095998">
      <w:pPr>
        <w:pStyle w:val="Pro-List1"/>
        <w:numPr>
          <w:ilvl w:val="0"/>
          <w:numId w:val="12"/>
        </w:numPr>
        <w:tabs>
          <w:tab w:val="clear" w:pos="1843"/>
          <w:tab w:val="left" w:pos="-1560"/>
        </w:tabs>
        <w:spacing w:before="240"/>
      </w:pPr>
      <w:r w:rsidRPr="006D7DC6">
        <w:t xml:space="preserve">требование в указанный срок предоставить письменное пояснение в связи с нарушением/возможным нарушением; </w:t>
      </w:r>
    </w:p>
    <w:p w:rsidR="00862F32" w:rsidRDefault="00306B72" w:rsidP="00095998">
      <w:pPr>
        <w:pStyle w:val="Pro-List1"/>
        <w:numPr>
          <w:ilvl w:val="0"/>
          <w:numId w:val="12"/>
        </w:numPr>
        <w:tabs>
          <w:tab w:val="clear" w:pos="1843"/>
          <w:tab w:val="left" w:pos="-1560"/>
        </w:tabs>
        <w:spacing w:before="240"/>
      </w:pPr>
      <w:r w:rsidRPr="006D7DC6">
        <w:t xml:space="preserve">предъявление требований о прохождении дополнительной подготовки, (теоретической, практической, супервизий) и/или личной проработки (психотерапия, психоанализ) с указанием срока для выполнения таких требований; </w:t>
      </w:r>
    </w:p>
    <w:p w:rsidR="00862F32" w:rsidRDefault="00306B72" w:rsidP="00095998">
      <w:pPr>
        <w:pStyle w:val="Pro-List1"/>
        <w:numPr>
          <w:ilvl w:val="0"/>
          <w:numId w:val="12"/>
        </w:numPr>
        <w:tabs>
          <w:tab w:val="clear" w:pos="1843"/>
          <w:tab w:val="left" w:pos="-1560"/>
        </w:tabs>
        <w:spacing w:before="240"/>
      </w:pPr>
      <w:r w:rsidRPr="006D7DC6">
        <w:t xml:space="preserve">временное отстранение от супервизионной/супервизорской деятельности с возможностью восстановления при определенных условиях (см. предыдущий пункт); </w:t>
      </w:r>
    </w:p>
    <w:p w:rsidR="003726AC" w:rsidRDefault="00306B72" w:rsidP="00095998">
      <w:pPr>
        <w:pStyle w:val="Pro-List1"/>
        <w:numPr>
          <w:ilvl w:val="0"/>
          <w:numId w:val="12"/>
        </w:numPr>
        <w:tabs>
          <w:tab w:val="clear" w:pos="1843"/>
          <w:tab w:val="left" w:pos="-1560"/>
        </w:tabs>
        <w:spacing w:before="240"/>
      </w:pPr>
      <w:r w:rsidRPr="006D7DC6">
        <w:lastRenderedPageBreak/>
        <w:t xml:space="preserve">полное отстранение от супервизионной/супервизорской деятельности в рамках АПКБК без права восстановления.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7.2. </w:t>
      </w:r>
      <w:r w:rsidR="003726AC">
        <w:tab/>
      </w:r>
      <w:r w:rsidRPr="006D7DC6">
        <w:t xml:space="preserve">Решение о применении санкций в связи с нарушениями может приниматься супервизионным комитетом Ассоциации (АПКБК), Советом АПКБК. </w:t>
      </w:r>
    </w:p>
    <w:p w:rsidR="003726AC" w:rsidRDefault="00095620" w:rsidP="003726AC">
      <w:pPr>
        <w:pStyle w:val="3"/>
      </w:pPr>
      <w:r>
        <w:t>8. ОБЯЗАННОСТИ СУПЕРВИЗАНТА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8.1. </w:t>
      </w:r>
      <w:r w:rsidR="003726AC">
        <w:tab/>
      </w:r>
      <w:r w:rsidRPr="006D7DC6">
        <w:t xml:space="preserve">Супервизант ответственен за соблюдение соглашения о конфиденциальности, соблюдение профессиональных Этических принципов (Этического Кодекса для членов АПКБК). 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8.2. </w:t>
      </w:r>
      <w:r w:rsidR="003726AC">
        <w:tab/>
      </w:r>
      <w:r w:rsidRPr="006D7DC6">
        <w:t xml:space="preserve">Супервизант ответственен за соблюдение правил супервизии, которые устанавливаются Супервизионным комитетом АПКБК, либо самим </w:t>
      </w:r>
      <w:r w:rsidR="000B0545" w:rsidRPr="006D7DC6">
        <w:t>Коучинг</w:t>
      </w:r>
      <w:r w:rsidR="000B0545">
        <w:t>-</w:t>
      </w:r>
      <w:r w:rsidR="000B0545" w:rsidRPr="006D7DC6">
        <w:t>супер</w:t>
      </w:r>
      <w:r w:rsidR="000B0545">
        <w:t>в</w:t>
      </w:r>
      <w:r w:rsidR="000B0545" w:rsidRPr="006D7DC6">
        <w:t>изором</w:t>
      </w:r>
      <w:r w:rsidRPr="006D7DC6">
        <w:t xml:space="preserve">/Мастер коучинг-супервизором. </w:t>
      </w:r>
    </w:p>
    <w:p w:rsidR="003726AC" w:rsidRDefault="00095620" w:rsidP="003726AC">
      <w:pPr>
        <w:pStyle w:val="3"/>
      </w:pPr>
      <w:r>
        <w:t>9. ЗАКЛЮЧИТЕЛЬНЫЕ ПОЛОЖЕНИЯ</w:t>
      </w:r>
    </w:p>
    <w:p w:rsidR="003726AC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9.1. </w:t>
      </w:r>
      <w:r w:rsidR="003726AC">
        <w:tab/>
      </w:r>
      <w:r w:rsidRPr="006D7DC6">
        <w:t xml:space="preserve">Данное Положение является обязательным для ознакомления для всех Коучинг-супервизоров и Мастер коучинг-супервизор АПКБК. </w:t>
      </w:r>
    </w:p>
    <w:p w:rsidR="00C822CB" w:rsidRPr="006D7DC6" w:rsidRDefault="00306B72" w:rsidP="003726AC">
      <w:pPr>
        <w:pStyle w:val="Pro-List1"/>
        <w:tabs>
          <w:tab w:val="clear" w:pos="1843"/>
          <w:tab w:val="left" w:pos="-1560"/>
        </w:tabs>
        <w:spacing w:before="240"/>
        <w:ind w:left="567" w:hanging="567"/>
      </w:pPr>
      <w:r w:rsidRPr="006D7DC6">
        <w:t xml:space="preserve">9.2. </w:t>
      </w:r>
      <w:r w:rsidR="003726AC">
        <w:tab/>
      </w:r>
      <w:r w:rsidRPr="006D7DC6">
        <w:t>Изменения в данное Положение могут вноситься только в письменном виде, и только после согласования с Советом Ассоциации (АПКБК).</w:t>
      </w:r>
    </w:p>
    <w:sectPr w:rsidR="00C822CB" w:rsidRPr="006D7DC6" w:rsidSect="00CC33F2">
      <w:headerReference w:type="default" r:id="rId8"/>
      <w:foot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93F" w:rsidRDefault="009A393F" w:rsidP="00CC33F2">
      <w:pPr>
        <w:spacing w:after="0" w:line="240" w:lineRule="auto"/>
      </w:pPr>
      <w:r>
        <w:separator/>
      </w:r>
    </w:p>
  </w:endnote>
  <w:endnote w:type="continuationSeparator" w:id="0">
    <w:p w:rsidR="009A393F" w:rsidRDefault="009A393F" w:rsidP="00CC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4549"/>
      <w:docPartObj>
        <w:docPartGallery w:val="Page Numbers (Bottom of Page)"/>
        <w:docPartUnique/>
      </w:docPartObj>
    </w:sdtPr>
    <w:sdtContent>
      <w:p w:rsidR="00B00A3A" w:rsidRDefault="00F443B8" w:rsidP="005A2B85">
        <w:pPr>
          <w:pStyle w:val="ae"/>
          <w:jc w:val="right"/>
        </w:pPr>
        <w:fldSimple w:instr=" PAGE   \* MERGEFORMAT ">
          <w:r w:rsidR="00844B3F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93F" w:rsidRDefault="009A393F" w:rsidP="00CC33F2">
      <w:pPr>
        <w:spacing w:after="0" w:line="240" w:lineRule="auto"/>
      </w:pPr>
      <w:r>
        <w:separator/>
      </w:r>
    </w:p>
  </w:footnote>
  <w:footnote w:type="continuationSeparator" w:id="0">
    <w:p w:rsidR="009A393F" w:rsidRDefault="009A393F" w:rsidP="00CC33F2">
      <w:pPr>
        <w:spacing w:after="0" w:line="240" w:lineRule="auto"/>
      </w:pPr>
      <w:r>
        <w:continuationSeparator/>
      </w:r>
    </w:p>
  </w:footnote>
  <w:footnote w:id="1">
    <w:p w:rsidR="00B00A3A" w:rsidRPr="00984E92" w:rsidRDefault="00B00A3A" w:rsidP="00984E92">
      <w:pPr>
        <w:pStyle w:val="Pro-List1"/>
        <w:tabs>
          <w:tab w:val="clear" w:pos="1843"/>
          <w:tab w:val="left" w:pos="-1560"/>
        </w:tabs>
        <w:ind w:left="720" w:hanging="294"/>
        <w:rPr>
          <w:b/>
          <w:sz w:val="18"/>
          <w:szCs w:val="18"/>
        </w:rPr>
      </w:pPr>
      <w:r w:rsidRPr="006143B0">
        <w:rPr>
          <w:rStyle w:val="af7"/>
          <w:b/>
        </w:rPr>
        <w:footnoteRef/>
      </w:r>
      <w:r w:rsidRPr="006143B0">
        <w:rPr>
          <w:b/>
        </w:rPr>
        <w:t xml:space="preserve"> </w:t>
      </w:r>
      <w:r>
        <w:tab/>
      </w:r>
      <w:r w:rsidRPr="00C07280">
        <w:rPr>
          <w:sz w:val="18"/>
          <w:szCs w:val="18"/>
        </w:rPr>
        <w:t>На усмотрение Президента Ассоциации. Супервизорская группа – группа, состоящая из супервизора уровня КСМ и супервизоров в обучении, в ходе работы которой рассматриваются не кейсы клиентов, а кейсы ведения супервизии.</w:t>
      </w:r>
    </w:p>
  </w:footnote>
  <w:footnote w:id="2">
    <w:p w:rsidR="00B00A3A" w:rsidRDefault="00B00A3A" w:rsidP="006A0C41">
      <w:pPr>
        <w:pStyle w:val="af5"/>
        <w:jc w:val="both"/>
        <w:rPr>
          <w:sz w:val="16"/>
          <w:szCs w:val="16"/>
        </w:rPr>
      </w:pPr>
      <w:r w:rsidRPr="006A0C41">
        <w:rPr>
          <w:rStyle w:val="af7"/>
          <w:sz w:val="16"/>
          <w:szCs w:val="16"/>
        </w:rPr>
        <w:footnoteRef/>
      </w:r>
      <w:r w:rsidRPr="006A0C41">
        <w:rPr>
          <w:sz w:val="16"/>
          <w:szCs w:val="16"/>
        </w:rPr>
        <w:t>Засчитываются часы психоаналитической психотерапии у члена IPA, NLS, WAP; если психотерапевт не является членом IPA, NLS, WAP, необходимо в обязательном порядке предоставить подтверждение ее/его психоаналитического образования и прохождения личного психоанализа; часы других видов психотерапии не засчитываются</w:t>
      </w:r>
    </w:p>
    <w:p w:rsidR="00B00A3A" w:rsidRPr="006A0C41" w:rsidRDefault="00B00A3A" w:rsidP="006A0C41">
      <w:pPr>
        <w:pStyle w:val="af5"/>
        <w:jc w:val="both"/>
        <w:rPr>
          <w:sz w:val="16"/>
          <w:szCs w:val="16"/>
        </w:rPr>
      </w:pPr>
    </w:p>
  </w:footnote>
  <w:footnote w:id="3">
    <w:p w:rsidR="00B00A3A" w:rsidRPr="006A0C41" w:rsidRDefault="00B00A3A" w:rsidP="006A0C41">
      <w:pPr>
        <w:pStyle w:val="af5"/>
        <w:jc w:val="both"/>
        <w:rPr>
          <w:sz w:val="16"/>
          <w:szCs w:val="16"/>
        </w:rPr>
      </w:pPr>
      <w:r w:rsidRPr="006A0C41">
        <w:rPr>
          <w:rStyle w:val="af7"/>
          <w:sz w:val="16"/>
          <w:szCs w:val="16"/>
        </w:rPr>
        <w:footnoteRef/>
      </w:r>
      <w:r w:rsidRPr="006A0C41">
        <w:rPr>
          <w:sz w:val="16"/>
          <w:szCs w:val="16"/>
        </w:rPr>
        <w:t xml:space="preserve"> По согласованию с президентом Ассоциации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/>
        <w:sz w:val="24"/>
        <w:szCs w:val="24"/>
        <w:lang w:eastAsia="ru-RU"/>
      </w:rPr>
      <w:alias w:val="Заголовок"/>
      <w:id w:val="10164548"/>
      <w:placeholder>
        <w:docPart w:val="568F511204BA4A3E912B384BBF255D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0A3A" w:rsidRPr="004B5005" w:rsidRDefault="00B00A3A">
        <w:pPr>
          <w:pStyle w:val="ac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B5005">
          <w:rPr>
            <w:rFonts w:ascii="Times New Roman" w:eastAsia="Times New Roman" w:hAnsi="Times New Roman"/>
            <w:sz w:val="24"/>
            <w:szCs w:val="24"/>
            <w:lang w:eastAsia="ru-RU"/>
          </w:rPr>
          <w:t>Ассоциация психоаналитического коучинга и бизнес-консультирования. Сертификация.</w:t>
        </w:r>
      </w:p>
    </w:sdtContent>
  </w:sdt>
  <w:p w:rsidR="00B00A3A" w:rsidRDefault="00B00A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00000012"/>
    <w:lvl w:ilvl="0" w:tplc="000006A5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84273"/>
    <w:multiLevelType w:val="hybridMultilevel"/>
    <w:tmpl w:val="FDA09614"/>
    <w:lvl w:ilvl="0" w:tplc="1F86DE3E">
      <w:start w:val="1"/>
      <w:numFmt w:val="bullet"/>
      <w:lvlText w:val=""/>
      <w:lvlJc w:val="left"/>
      <w:pPr>
        <w:tabs>
          <w:tab w:val="num" w:pos="0"/>
        </w:tabs>
        <w:ind w:left="0" w:firstLine="1134"/>
      </w:pPr>
      <w:rPr>
        <w:rFonts w:ascii="Wingdings" w:hAnsi="Wingdings" w:hint="default"/>
        <w:b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-1254"/>
        </w:tabs>
        <w:ind w:left="-1254" w:hanging="360"/>
      </w:pPr>
      <w:rPr>
        <w:rFonts w:ascii="Wingdings" w:hAnsi="Wingdings" w:hint="default"/>
      </w:rPr>
    </w:lvl>
    <w:lvl w:ilvl="2" w:tplc="C2769D6E">
      <w:start w:val="1"/>
      <w:numFmt w:val="bullet"/>
      <w:lvlText w:val=""/>
      <w:lvlJc w:val="left"/>
      <w:pPr>
        <w:tabs>
          <w:tab w:val="num" w:pos="-2028"/>
        </w:tabs>
        <w:ind w:left="-2028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186"/>
        </w:tabs>
        <w:ind w:left="1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06"/>
        </w:tabs>
        <w:ind w:left="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6"/>
        </w:tabs>
        <w:ind w:left="1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6"/>
        </w:tabs>
        <w:ind w:left="3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6"/>
        </w:tabs>
        <w:ind w:left="3786" w:hanging="360"/>
      </w:pPr>
      <w:rPr>
        <w:rFonts w:ascii="Wingdings" w:hAnsi="Wingdings" w:hint="default"/>
      </w:rPr>
    </w:lvl>
  </w:abstractNum>
  <w:abstractNum w:abstractNumId="2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31AFC"/>
    <w:multiLevelType w:val="hybridMultilevel"/>
    <w:tmpl w:val="B8A2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4F16"/>
    <w:multiLevelType w:val="hybridMultilevel"/>
    <w:tmpl w:val="A32E97A2"/>
    <w:lvl w:ilvl="0" w:tplc="6CC8AAFE">
      <w:start w:val="1"/>
      <w:numFmt w:val="bullet"/>
      <w:lvlText w:val=""/>
      <w:lvlJc w:val="left"/>
      <w:pPr>
        <w:tabs>
          <w:tab w:val="num" w:pos="1247"/>
        </w:tabs>
        <w:ind w:left="1247" w:firstLine="1134"/>
      </w:pPr>
      <w:rPr>
        <w:rFonts w:ascii="Wingdings" w:hAnsi="Wingdings" w:hint="default"/>
        <w:b/>
        <w:color w:val="800000"/>
      </w:rPr>
    </w:lvl>
    <w:lvl w:ilvl="1" w:tplc="916C5388">
      <w:start w:val="1"/>
      <w:numFmt w:val="bullet"/>
      <w:pStyle w:val="Pro-List-1"/>
      <w:lvlText w:val=""/>
      <w:lvlJc w:val="left"/>
      <w:pPr>
        <w:ind w:left="2687" w:hanging="360"/>
      </w:pPr>
      <w:rPr>
        <w:rFonts w:ascii="Wingdings" w:hAnsi="Wingdings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>
    <w:nsid w:val="130E3351"/>
    <w:multiLevelType w:val="hybridMultilevel"/>
    <w:tmpl w:val="79AADB3A"/>
    <w:lvl w:ilvl="0" w:tplc="04190009">
      <w:start w:val="1"/>
      <w:numFmt w:val="bullet"/>
      <w:lvlText w:val=""/>
      <w:lvlJc w:val="left"/>
      <w:pPr>
        <w:ind w:left="1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6">
    <w:nsid w:val="164A3C07"/>
    <w:multiLevelType w:val="hybridMultilevel"/>
    <w:tmpl w:val="4C60540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6AC7059"/>
    <w:multiLevelType w:val="hybridMultilevel"/>
    <w:tmpl w:val="C2C8E6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F95AA4"/>
    <w:multiLevelType w:val="hybridMultilevel"/>
    <w:tmpl w:val="FCA4C07C"/>
    <w:lvl w:ilvl="0" w:tplc="04190009">
      <w:start w:val="1"/>
      <w:numFmt w:val="bullet"/>
      <w:lvlText w:val=""/>
      <w:lvlJc w:val="left"/>
      <w:pPr>
        <w:ind w:left="3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9">
    <w:nsid w:val="266C42B4"/>
    <w:multiLevelType w:val="multilevel"/>
    <w:tmpl w:val="458EE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4FB7"/>
    <w:multiLevelType w:val="multilevel"/>
    <w:tmpl w:val="B37C2ED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7A960DA"/>
    <w:multiLevelType w:val="multilevel"/>
    <w:tmpl w:val="BEAAFF04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197" w:hanging="63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4DDB0645"/>
    <w:multiLevelType w:val="multilevel"/>
    <w:tmpl w:val="807ED97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98" w:hanging="6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547E3BD1"/>
    <w:multiLevelType w:val="hybridMultilevel"/>
    <w:tmpl w:val="F4F634D4"/>
    <w:lvl w:ilvl="0" w:tplc="04190009">
      <w:start w:val="1"/>
      <w:numFmt w:val="bullet"/>
      <w:lvlText w:val=""/>
      <w:lvlJc w:val="left"/>
      <w:pPr>
        <w:tabs>
          <w:tab w:val="num" w:pos="1247"/>
        </w:tabs>
        <w:ind w:left="1247" w:firstLine="1134"/>
      </w:pPr>
      <w:rPr>
        <w:rFonts w:ascii="Wingdings" w:hAnsi="Wingdings" w:hint="default"/>
        <w:b/>
        <w:color w:val="800000"/>
      </w:rPr>
    </w:lvl>
    <w:lvl w:ilvl="1" w:tplc="916C5388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4">
    <w:nsid w:val="56DC0451"/>
    <w:multiLevelType w:val="hybridMultilevel"/>
    <w:tmpl w:val="6D8ACEB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603343"/>
    <w:multiLevelType w:val="multilevel"/>
    <w:tmpl w:val="B00EA51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97" w:hanging="6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F7F5298"/>
    <w:multiLevelType w:val="multilevel"/>
    <w:tmpl w:val="87542B5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97" w:hanging="63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60933ADB"/>
    <w:multiLevelType w:val="hybridMultilevel"/>
    <w:tmpl w:val="214A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C2536"/>
    <w:multiLevelType w:val="hybridMultilevel"/>
    <w:tmpl w:val="741A9A22"/>
    <w:lvl w:ilvl="0" w:tplc="04190009">
      <w:start w:val="1"/>
      <w:numFmt w:val="bullet"/>
      <w:lvlText w:val=""/>
      <w:lvlJc w:val="left"/>
      <w:pPr>
        <w:tabs>
          <w:tab w:val="num" w:pos="1247"/>
        </w:tabs>
        <w:ind w:left="1247" w:firstLine="1134"/>
      </w:pPr>
      <w:rPr>
        <w:rFonts w:ascii="Wingdings" w:hAnsi="Wingdings" w:hint="default"/>
        <w:b/>
        <w:color w:val="800000"/>
      </w:rPr>
    </w:lvl>
    <w:lvl w:ilvl="1" w:tplc="916C5388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9">
    <w:nsid w:val="7BB47DEB"/>
    <w:multiLevelType w:val="hybridMultilevel"/>
    <w:tmpl w:val="BB74F672"/>
    <w:lvl w:ilvl="0" w:tplc="2B0CF592">
      <w:start w:val="1"/>
      <w:numFmt w:val="bullet"/>
      <w:lvlText w:val=""/>
      <w:lvlJc w:val="left"/>
      <w:pPr>
        <w:ind w:left="2633" w:hanging="360"/>
      </w:pPr>
      <w:rPr>
        <w:rFonts w:ascii="Wingdings" w:hAnsi="Wingdings" w:hint="default"/>
        <w:color w:val="auto"/>
      </w:rPr>
    </w:lvl>
    <w:lvl w:ilvl="1" w:tplc="68947180">
      <w:start w:val="2"/>
      <w:numFmt w:val="bullet"/>
      <w:lvlText w:val="•"/>
      <w:lvlJc w:val="left"/>
      <w:pPr>
        <w:ind w:left="3353" w:hanging="360"/>
      </w:pPr>
      <w:rPr>
        <w:rFonts w:ascii="Georgia" w:eastAsia="Times New Roman" w:hAnsi="Georg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9"/>
  </w:num>
  <w:num w:numId="5">
    <w:abstractNumId w:val="7"/>
  </w:num>
  <w:num w:numId="6">
    <w:abstractNumId w:val="6"/>
  </w:num>
  <w:num w:numId="7">
    <w:abstractNumId w:val="10"/>
  </w:num>
  <w:num w:numId="8">
    <w:abstractNumId w:val="15"/>
  </w:num>
  <w:num w:numId="9">
    <w:abstractNumId w:val="12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3"/>
  </w:num>
  <w:num w:numId="15">
    <w:abstractNumId w:val="9"/>
  </w:num>
  <w:num w:numId="16">
    <w:abstractNumId w:val="17"/>
  </w:num>
  <w:num w:numId="17">
    <w:abstractNumId w:val="4"/>
  </w:num>
  <w:num w:numId="18">
    <w:abstractNumId w:val="13"/>
  </w:num>
  <w:num w:numId="19">
    <w:abstractNumId w:val="5"/>
  </w:num>
  <w:num w:numId="20">
    <w:abstractNumId w:val="18"/>
  </w:num>
  <w:num w:numId="21">
    <w:abstractNumId w:val="8"/>
  </w:num>
  <w:num w:numId="2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AEF"/>
    <w:rsid w:val="000000E6"/>
    <w:rsid w:val="00000161"/>
    <w:rsid w:val="00000235"/>
    <w:rsid w:val="0000028B"/>
    <w:rsid w:val="0000089D"/>
    <w:rsid w:val="00000C90"/>
    <w:rsid w:val="00000F96"/>
    <w:rsid w:val="00001567"/>
    <w:rsid w:val="0000158E"/>
    <w:rsid w:val="00001B22"/>
    <w:rsid w:val="00001EF7"/>
    <w:rsid w:val="000020DB"/>
    <w:rsid w:val="00002153"/>
    <w:rsid w:val="00002306"/>
    <w:rsid w:val="000028E6"/>
    <w:rsid w:val="00002D5A"/>
    <w:rsid w:val="00002D65"/>
    <w:rsid w:val="000031CD"/>
    <w:rsid w:val="00003272"/>
    <w:rsid w:val="0000349F"/>
    <w:rsid w:val="000036A8"/>
    <w:rsid w:val="000036CE"/>
    <w:rsid w:val="00003899"/>
    <w:rsid w:val="00003AE7"/>
    <w:rsid w:val="00003B3C"/>
    <w:rsid w:val="00003BB3"/>
    <w:rsid w:val="00003BCC"/>
    <w:rsid w:val="00003BD2"/>
    <w:rsid w:val="00003D6B"/>
    <w:rsid w:val="00003D85"/>
    <w:rsid w:val="0000407B"/>
    <w:rsid w:val="00004340"/>
    <w:rsid w:val="00004F12"/>
    <w:rsid w:val="00004F36"/>
    <w:rsid w:val="000050F7"/>
    <w:rsid w:val="000051D5"/>
    <w:rsid w:val="00005324"/>
    <w:rsid w:val="0000557F"/>
    <w:rsid w:val="00005604"/>
    <w:rsid w:val="00005630"/>
    <w:rsid w:val="00005FF6"/>
    <w:rsid w:val="000063DE"/>
    <w:rsid w:val="0000657B"/>
    <w:rsid w:val="00006986"/>
    <w:rsid w:val="00006B4C"/>
    <w:rsid w:val="00007034"/>
    <w:rsid w:val="00007140"/>
    <w:rsid w:val="000071AB"/>
    <w:rsid w:val="000075C0"/>
    <w:rsid w:val="000077CA"/>
    <w:rsid w:val="00007AF4"/>
    <w:rsid w:val="00007B32"/>
    <w:rsid w:val="00007B81"/>
    <w:rsid w:val="00010151"/>
    <w:rsid w:val="0001029E"/>
    <w:rsid w:val="000106B8"/>
    <w:rsid w:val="00010781"/>
    <w:rsid w:val="000108EA"/>
    <w:rsid w:val="00010AB0"/>
    <w:rsid w:val="00010EEB"/>
    <w:rsid w:val="00011310"/>
    <w:rsid w:val="00011339"/>
    <w:rsid w:val="00011425"/>
    <w:rsid w:val="00011816"/>
    <w:rsid w:val="00011CB7"/>
    <w:rsid w:val="00011DA5"/>
    <w:rsid w:val="00012052"/>
    <w:rsid w:val="000120A6"/>
    <w:rsid w:val="000121FE"/>
    <w:rsid w:val="00012684"/>
    <w:rsid w:val="000127F4"/>
    <w:rsid w:val="000128E2"/>
    <w:rsid w:val="00012C38"/>
    <w:rsid w:val="00012CBC"/>
    <w:rsid w:val="00012ECB"/>
    <w:rsid w:val="00012F40"/>
    <w:rsid w:val="000130B6"/>
    <w:rsid w:val="000130F6"/>
    <w:rsid w:val="00013167"/>
    <w:rsid w:val="000131AB"/>
    <w:rsid w:val="00013660"/>
    <w:rsid w:val="000137FF"/>
    <w:rsid w:val="00013A0D"/>
    <w:rsid w:val="00013B58"/>
    <w:rsid w:val="0001403A"/>
    <w:rsid w:val="00014260"/>
    <w:rsid w:val="00014423"/>
    <w:rsid w:val="000146D5"/>
    <w:rsid w:val="00014BA7"/>
    <w:rsid w:val="00015138"/>
    <w:rsid w:val="00015322"/>
    <w:rsid w:val="00015420"/>
    <w:rsid w:val="000155A4"/>
    <w:rsid w:val="0001586A"/>
    <w:rsid w:val="000158F5"/>
    <w:rsid w:val="0001597E"/>
    <w:rsid w:val="00015A14"/>
    <w:rsid w:val="00015BC7"/>
    <w:rsid w:val="00015C50"/>
    <w:rsid w:val="00015CF6"/>
    <w:rsid w:val="00015F5E"/>
    <w:rsid w:val="00015FC8"/>
    <w:rsid w:val="0001606E"/>
    <w:rsid w:val="000161B3"/>
    <w:rsid w:val="00016310"/>
    <w:rsid w:val="000163DC"/>
    <w:rsid w:val="0001647D"/>
    <w:rsid w:val="000164DB"/>
    <w:rsid w:val="000165E3"/>
    <w:rsid w:val="00016662"/>
    <w:rsid w:val="0001676E"/>
    <w:rsid w:val="0001683E"/>
    <w:rsid w:val="00016C69"/>
    <w:rsid w:val="00016DB1"/>
    <w:rsid w:val="00016E2C"/>
    <w:rsid w:val="0001728C"/>
    <w:rsid w:val="000173E7"/>
    <w:rsid w:val="00017871"/>
    <w:rsid w:val="0001795B"/>
    <w:rsid w:val="000179F7"/>
    <w:rsid w:val="00017A62"/>
    <w:rsid w:val="00017BFF"/>
    <w:rsid w:val="00017DC0"/>
    <w:rsid w:val="00017DE1"/>
    <w:rsid w:val="00020146"/>
    <w:rsid w:val="000204E9"/>
    <w:rsid w:val="0002054C"/>
    <w:rsid w:val="00020921"/>
    <w:rsid w:val="00020AA7"/>
    <w:rsid w:val="00020E37"/>
    <w:rsid w:val="00021218"/>
    <w:rsid w:val="00021392"/>
    <w:rsid w:val="0002155C"/>
    <w:rsid w:val="0002191E"/>
    <w:rsid w:val="00021931"/>
    <w:rsid w:val="0002194C"/>
    <w:rsid w:val="00021AF5"/>
    <w:rsid w:val="00021BBF"/>
    <w:rsid w:val="00021C3B"/>
    <w:rsid w:val="00021CB3"/>
    <w:rsid w:val="00021F25"/>
    <w:rsid w:val="0002234B"/>
    <w:rsid w:val="00022436"/>
    <w:rsid w:val="00022627"/>
    <w:rsid w:val="00022668"/>
    <w:rsid w:val="000226B1"/>
    <w:rsid w:val="00022826"/>
    <w:rsid w:val="0002284A"/>
    <w:rsid w:val="000228D8"/>
    <w:rsid w:val="00022AA4"/>
    <w:rsid w:val="00022F38"/>
    <w:rsid w:val="00022F5D"/>
    <w:rsid w:val="000235DA"/>
    <w:rsid w:val="000236CF"/>
    <w:rsid w:val="000236F9"/>
    <w:rsid w:val="0002372B"/>
    <w:rsid w:val="0002374F"/>
    <w:rsid w:val="00023891"/>
    <w:rsid w:val="000238F0"/>
    <w:rsid w:val="00023C3E"/>
    <w:rsid w:val="00023CF6"/>
    <w:rsid w:val="00023EA2"/>
    <w:rsid w:val="000241D1"/>
    <w:rsid w:val="000241F5"/>
    <w:rsid w:val="000241FF"/>
    <w:rsid w:val="000245D1"/>
    <w:rsid w:val="00024677"/>
    <w:rsid w:val="00024D31"/>
    <w:rsid w:val="00024D3D"/>
    <w:rsid w:val="00024D48"/>
    <w:rsid w:val="00024EF7"/>
    <w:rsid w:val="0002538B"/>
    <w:rsid w:val="000255BB"/>
    <w:rsid w:val="00025798"/>
    <w:rsid w:val="00026389"/>
    <w:rsid w:val="000263C6"/>
    <w:rsid w:val="000265EA"/>
    <w:rsid w:val="000265EB"/>
    <w:rsid w:val="000266D4"/>
    <w:rsid w:val="000268D3"/>
    <w:rsid w:val="000268FB"/>
    <w:rsid w:val="00026AD9"/>
    <w:rsid w:val="00026FBD"/>
    <w:rsid w:val="0002715E"/>
    <w:rsid w:val="000276D3"/>
    <w:rsid w:val="00027768"/>
    <w:rsid w:val="00027ABE"/>
    <w:rsid w:val="00027ADC"/>
    <w:rsid w:val="00027DC1"/>
    <w:rsid w:val="00030013"/>
    <w:rsid w:val="00030081"/>
    <w:rsid w:val="0003061D"/>
    <w:rsid w:val="000306DE"/>
    <w:rsid w:val="0003080A"/>
    <w:rsid w:val="00030A3D"/>
    <w:rsid w:val="00030B1F"/>
    <w:rsid w:val="00031374"/>
    <w:rsid w:val="0003146B"/>
    <w:rsid w:val="00031793"/>
    <w:rsid w:val="0003194C"/>
    <w:rsid w:val="000319C9"/>
    <w:rsid w:val="000319D8"/>
    <w:rsid w:val="0003207B"/>
    <w:rsid w:val="00032513"/>
    <w:rsid w:val="000325DD"/>
    <w:rsid w:val="0003272E"/>
    <w:rsid w:val="0003274B"/>
    <w:rsid w:val="00032769"/>
    <w:rsid w:val="00032803"/>
    <w:rsid w:val="00032844"/>
    <w:rsid w:val="00032B42"/>
    <w:rsid w:val="00032CE6"/>
    <w:rsid w:val="00032E71"/>
    <w:rsid w:val="00032E74"/>
    <w:rsid w:val="000330E4"/>
    <w:rsid w:val="00033218"/>
    <w:rsid w:val="00033272"/>
    <w:rsid w:val="0003371F"/>
    <w:rsid w:val="0003377F"/>
    <w:rsid w:val="0003387B"/>
    <w:rsid w:val="00033A91"/>
    <w:rsid w:val="00033BED"/>
    <w:rsid w:val="00033DF3"/>
    <w:rsid w:val="00033E8D"/>
    <w:rsid w:val="00033EC2"/>
    <w:rsid w:val="00033F13"/>
    <w:rsid w:val="00033F92"/>
    <w:rsid w:val="00034194"/>
    <w:rsid w:val="000341DF"/>
    <w:rsid w:val="000341EA"/>
    <w:rsid w:val="00034267"/>
    <w:rsid w:val="000345E7"/>
    <w:rsid w:val="00034798"/>
    <w:rsid w:val="000349A6"/>
    <w:rsid w:val="00034A37"/>
    <w:rsid w:val="00034CBF"/>
    <w:rsid w:val="00034E7C"/>
    <w:rsid w:val="00035653"/>
    <w:rsid w:val="00035B57"/>
    <w:rsid w:val="00035E7E"/>
    <w:rsid w:val="00036261"/>
    <w:rsid w:val="00036311"/>
    <w:rsid w:val="00036346"/>
    <w:rsid w:val="0003665F"/>
    <w:rsid w:val="0003670C"/>
    <w:rsid w:val="00036B3F"/>
    <w:rsid w:val="00036C96"/>
    <w:rsid w:val="00036E5B"/>
    <w:rsid w:val="00036F63"/>
    <w:rsid w:val="0003713C"/>
    <w:rsid w:val="00037250"/>
    <w:rsid w:val="00037383"/>
    <w:rsid w:val="00037A30"/>
    <w:rsid w:val="00037A45"/>
    <w:rsid w:val="00037F13"/>
    <w:rsid w:val="0004003B"/>
    <w:rsid w:val="0004049B"/>
    <w:rsid w:val="00040752"/>
    <w:rsid w:val="00040810"/>
    <w:rsid w:val="00040C83"/>
    <w:rsid w:val="00040E59"/>
    <w:rsid w:val="00040F82"/>
    <w:rsid w:val="0004101A"/>
    <w:rsid w:val="00041045"/>
    <w:rsid w:val="000412C1"/>
    <w:rsid w:val="000412F1"/>
    <w:rsid w:val="00041597"/>
    <w:rsid w:val="00041882"/>
    <w:rsid w:val="00041953"/>
    <w:rsid w:val="0004234A"/>
    <w:rsid w:val="00042501"/>
    <w:rsid w:val="0004292A"/>
    <w:rsid w:val="00042A47"/>
    <w:rsid w:val="000435C0"/>
    <w:rsid w:val="00043AF4"/>
    <w:rsid w:val="00043C0F"/>
    <w:rsid w:val="00043E46"/>
    <w:rsid w:val="000444BF"/>
    <w:rsid w:val="0004458E"/>
    <w:rsid w:val="0004467C"/>
    <w:rsid w:val="000447E8"/>
    <w:rsid w:val="00044876"/>
    <w:rsid w:val="00044894"/>
    <w:rsid w:val="000448B9"/>
    <w:rsid w:val="000449AE"/>
    <w:rsid w:val="00044CE5"/>
    <w:rsid w:val="00044D49"/>
    <w:rsid w:val="00044EE8"/>
    <w:rsid w:val="00044F14"/>
    <w:rsid w:val="00044F86"/>
    <w:rsid w:val="00045016"/>
    <w:rsid w:val="0004541C"/>
    <w:rsid w:val="000455F2"/>
    <w:rsid w:val="00045AC0"/>
    <w:rsid w:val="00046032"/>
    <w:rsid w:val="000462A8"/>
    <w:rsid w:val="000463B2"/>
    <w:rsid w:val="000466DF"/>
    <w:rsid w:val="0004673B"/>
    <w:rsid w:val="00046A3B"/>
    <w:rsid w:val="00046B6E"/>
    <w:rsid w:val="00046CD5"/>
    <w:rsid w:val="00046CF9"/>
    <w:rsid w:val="00046EF4"/>
    <w:rsid w:val="00047014"/>
    <w:rsid w:val="000471C6"/>
    <w:rsid w:val="00047586"/>
    <w:rsid w:val="000476FB"/>
    <w:rsid w:val="0004795D"/>
    <w:rsid w:val="0004795E"/>
    <w:rsid w:val="00047B65"/>
    <w:rsid w:val="00047BAF"/>
    <w:rsid w:val="00047BDE"/>
    <w:rsid w:val="00050070"/>
    <w:rsid w:val="00050C5E"/>
    <w:rsid w:val="0005173D"/>
    <w:rsid w:val="000517D6"/>
    <w:rsid w:val="000517F1"/>
    <w:rsid w:val="0005183D"/>
    <w:rsid w:val="00051C8A"/>
    <w:rsid w:val="000523A4"/>
    <w:rsid w:val="00052CB1"/>
    <w:rsid w:val="00052CDB"/>
    <w:rsid w:val="00052F45"/>
    <w:rsid w:val="00053264"/>
    <w:rsid w:val="00053A34"/>
    <w:rsid w:val="00053C5B"/>
    <w:rsid w:val="00053E26"/>
    <w:rsid w:val="00053FC2"/>
    <w:rsid w:val="00054020"/>
    <w:rsid w:val="0005413E"/>
    <w:rsid w:val="000542E5"/>
    <w:rsid w:val="00054577"/>
    <w:rsid w:val="000545EE"/>
    <w:rsid w:val="00054709"/>
    <w:rsid w:val="00054793"/>
    <w:rsid w:val="000547A9"/>
    <w:rsid w:val="000548FB"/>
    <w:rsid w:val="00054B00"/>
    <w:rsid w:val="00054B4D"/>
    <w:rsid w:val="00054C4A"/>
    <w:rsid w:val="00054C94"/>
    <w:rsid w:val="0005511F"/>
    <w:rsid w:val="000551EF"/>
    <w:rsid w:val="0005521D"/>
    <w:rsid w:val="00055C9F"/>
    <w:rsid w:val="00056100"/>
    <w:rsid w:val="000563C1"/>
    <w:rsid w:val="000565FB"/>
    <w:rsid w:val="0005678A"/>
    <w:rsid w:val="000567EB"/>
    <w:rsid w:val="00056A32"/>
    <w:rsid w:val="00056D1C"/>
    <w:rsid w:val="00056D82"/>
    <w:rsid w:val="000570AC"/>
    <w:rsid w:val="00057153"/>
    <w:rsid w:val="000571F5"/>
    <w:rsid w:val="00057312"/>
    <w:rsid w:val="00057347"/>
    <w:rsid w:val="00057811"/>
    <w:rsid w:val="00057C3C"/>
    <w:rsid w:val="00057C53"/>
    <w:rsid w:val="00060152"/>
    <w:rsid w:val="00060278"/>
    <w:rsid w:val="000603D4"/>
    <w:rsid w:val="000603EB"/>
    <w:rsid w:val="000605CF"/>
    <w:rsid w:val="00060BA7"/>
    <w:rsid w:val="00060C46"/>
    <w:rsid w:val="0006119A"/>
    <w:rsid w:val="00061377"/>
    <w:rsid w:val="000618AF"/>
    <w:rsid w:val="00061ACE"/>
    <w:rsid w:val="00061C80"/>
    <w:rsid w:val="00061CF3"/>
    <w:rsid w:val="00061DD1"/>
    <w:rsid w:val="00061F6E"/>
    <w:rsid w:val="000622C9"/>
    <w:rsid w:val="000624AC"/>
    <w:rsid w:val="000624BD"/>
    <w:rsid w:val="00062629"/>
    <w:rsid w:val="000628CD"/>
    <w:rsid w:val="00062BC8"/>
    <w:rsid w:val="000630A8"/>
    <w:rsid w:val="0006365A"/>
    <w:rsid w:val="00063B76"/>
    <w:rsid w:val="00063E22"/>
    <w:rsid w:val="00063FD4"/>
    <w:rsid w:val="00064AF1"/>
    <w:rsid w:val="00064DB0"/>
    <w:rsid w:val="00064EF9"/>
    <w:rsid w:val="00064F60"/>
    <w:rsid w:val="00065449"/>
    <w:rsid w:val="000655D4"/>
    <w:rsid w:val="00065CA1"/>
    <w:rsid w:val="00065DFE"/>
    <w:rsid w:val="00065F7C"/>
    <w:rsid w:val="000665BC"/>
    <w:rsid w:val="00066A0C"/>
    <w:rsid w:val="00066AD4"/>
    <w:rsid w:val="00066D79"/>
    <w:rsid w:val="00066FFE"/>
    <w:rsid w:val="000670D2"/>
    <w:rsid w:val="00067134"/>
    <w:rsid w:val="0006718B"/>
    <w:rsid w:val="000671F3"/>
    <w:rsid w:val="0006736E"/>
    <w:rsid w:val="00067426"/>
    <w:rsid w:val="00067608"/>
    <w:rsid w:val="00067725"/>
    <w:rsid w:val="000677CE"/>
    <w:rsid w:val="00067960"/>
    <w:rsid w:val="00067D83"/>
    <w:rsid w:val="00067D97"/>
    <w:rsid w:val="00067DBB"/>
    <w:rsid w:val="00067ECD"/>
    <w:rsid w:val="00067F1D"/>
    <w:rsid w:val="000700FB"/>
    <w:rsid w:val="000707AF"/>
    <w:rsid w:val="00070830"/>
    <w:rsid w:val="00070842"/>
    <w:rsid w:val="00070AE5"/>
    <w:rsid w:val="00070C9D"/>
    <w:rsid w:val="00070D47"/>
    <w:rsid w:val="00070E31"/>
    <w:rsid w:val="00070E6A"/>
    <w:rsid w:val="00070EAB"/>
    <w:rsid w:val="0007106C"/>
    <w:rsid w:val="00071418"/>
    <w:rsid w:val="00071F93"/>
    <w:rsid w:val="00072642"/>
    <w:rsid w:val="0007292B"/>
    <w:rsid w:val="000729EC"/>
    <w:rsid w:val="0007317E"/>
    <w:rsid w:val="000731E7"/>
    <w:rsid w:val="00073244"/>
    <w:rsid w:val="0007337A"/>
    <w:rsid w:val="00073413"/>
    <w:rsid w:val="000734C9"/>
    <w:rsid w:val="000737FD"/>
    <w:rsid w:val="00073895"/>
    <w:rsid w:val="00073A5A"/>
    <w:rsid w:val="00073AD0"/>
    <w:rsid w:val="00073BD0"/>
    <w:rsid w:val="00073DEB"/>
    <w:rsid w:val="00073E15"/>
    <w:rsid w:val="00073E33"/>
    <w:rsid w:val="00073EE4"/>
    <w:rsid w:val="00074108"/>
    <w:rsid w:val="00074135"/>
    <w:rsid w:val="00074282"/>
    <w:rsid w:val="00074574"/>
    <w:rsid w:val="00074845"/>
    <w:rsid w:val="00074B91"/>
    <w:rsid w:val="00074F37"/>
    <w:rsid w:val="000750F9"/>
    <w:rsid w:val="00075107"/>
    <w:rsid w:val="000751F2"/>
    <w:rsid w:val="00075441"/>
    <w:rsid w:val="0007551C"/>
    <w:rsid w:val="0007551E"/>
    <w:rsid w:val="000757EB"/>
    <w:rsid w:val="000758FC"/>
    <w:rsid w:val="00075953"/>
    <w:rsid w:val="00075CA4"/>
    <w:rsid w:val="000763D3"/>
    <w:rsid w:val="000766DB"/>
    <w:rsid w:val="00076B0C"/>
    <w:rsid w:val="00076BAE"/>
    <w:rsid w:val="000771A1"/>
    <w:rsid w:val="00077489"/>
    <w:rsid w:val="00077662"/>
    <w:rsid w:val="00077883"/>
    <w:rsid w:val="00077A1F"/>
    <w:rsid w:val="00077AD7"/>
    <w:rsid w:val="00077B93"/>
    <w:rsid w:val="00077C60"/>
    <w:rsid w:val="00077FD7"/>
    <w:rsid w:val="000800ED"/>
    <w:rsid w:val="00080948"/>
    <w:rsid w:val="00080B45"/>
    <w:rsid w:val="00080D5F"/>
    <w:rsid w:val="00080EDA"/>
    <w:rsid w:val="00081390"/>
    <w:rsid w:val="000818E5"/>
    <w:rsid w:val="00081B8C"/>
    <w:rsid w:val="00081F36"/>
    <w:rsid w:val="00081FEF"/>
    <w:rsid w:val="0008208A"/>
    <w:rsid w:val="0008213A"/>
    <w:rsid w:val="000824F1"/>
    <w:rsid w:val="00082742"/>
    <w:rsid w:val="000829B0"/>
    <w:rsid w:val="00082D30"/>
    <w:rsid w:val="00082DC6"/>
    <w:rsid w:val="00082DD6"/>
    <w:rsid w:val="00082FE5"/>
    <w:rsid w:val="00083160"/>
    <w:rsid w:val="000831CF"/>
    <w:rsid w:val="0008328D"/>
    <w:rsid w:val="000833EE"/>
    <w:rsid w:val="00083AEA"/>
    <w:rsid w:val="00084427"/>
    <w:rsid w:val="000845CD"/>
    <w:rsid w:val="00084602"/>
    <w:rsid w:val="00085477"/>
    <w:rsid w:val="0008554F"/>
    <w:rsid w:val="0008568C"/>
    <w:rsid w:val="000857FD"/>
    <w:rsid w:val="00085892"/>
    <w:rsid w:val="000858C6"/>
    <w:rsid w:val="00085A37"/>
    <w:rsid w:val="00085C76"/>
    <w:rsid w:val="0008606D"/>
    <w:rsid w:val="0008641A"/>
    <w:rsid w:val="00086490"/>
    <w:rsid w:val="0008685A"/>
    <w:rsid w:val="00086ABA"/>
    <w:rsid w:val="0008736F"/>
    <w:rsid w:val="000877E8"/>
    <w:rsid w:val="00087F44"/>
    <w:rsid w:val="00090024"/>
    <w:rsid w:val="0009057B"/>
    <w:rsid w:val="0009078D"/>
    <w:rsid w:val="00090889"/>
    <w:rsid w:val="00090A1F"/>
    <w:rsid w:val="00090A63"/>
    <w:rsid w:val="00090F5C"/>
    <w:rsid w:val="00090F74"/>
    <w:rsid w:val="00090FA0"/>
    <w:rsid w:val="00091166"/>
    <w:rsid w:val="00091578"/>
    <w:rsid w:val="000917C8"/>
    <w:rsid w:val="00091BDF"/>
    <w:rsid w:val="00091DD5"/>
    <w:rsid w:val="00092129"/>
    <w:rsid w:val="00092504"/>
    <w:rsid w:val="000925AB"/>
    <w:rsid w:val="000928AF"/>
    <w:rsid w:val="00092A13"/>
    <w:rsid w:val="00092B18"/>
    <w:rsid w:val="00092D96"/>
    <w:rsid w:val="00092E8E"/>
    <w:rsid w:val="000932B3"/>
    <w:rsid w:val="000934E0"/>
    <w:rsid w:val="0009363E"/>
    <w:rsid w:val="000937F0"/>
    <w:rsid w:val="00093B04"/>
    <w:rsid w:val="00093D38"/>
    <w:rsid w:val="00093E0C"/>
    <w:rsid w:val="00093E82"/>
    <w:rsid w:val="00093F0E"/>
    <w:rsid w:val="00094301"/>
    <w:rsid w:val="0009465C"/>
    <w:rsid w:val="0009498B"/>
    <w:rsid w:val="00094CD7"/>
    <w:rsid w:val="00095051"/>
    <w:rsid w:val="00095133"/>
    <w:rsid w:val="000955E7"/>
    <w:rsid w:val="00095620"/>
    <w:rsid w:val="00095699"/>
    <w:rsid w:val="000956D0"/>
    <w:rsid w:val="00095998"/>
    <w:rsid w:val="00095A79"/>
    <w:rsid w:val="00095AF4"/>
    <w:rsid w:val="00095C0D"/>
    <w:rsid w:val="00095FC3"/>
    <w:rsid w:val="00096345"/>
    <w:rsid w:val="00096633"/>
    <w:rsid w:val="0009689C"/>
    <w:rsid w:val="00096BD8"/>
    <w:rsid w:val="00096D2D"/>
    <w:rsid w:val="00096F86"/>
    <w:rsid w:val="0009703E"/>
    <w:rsid w:val="0009721B"/>
    <w:rsid w:val="00097353"/>
    <w:rsid w:val="00097531"/>
    <w:rsid w:val="0009760B"/>
    <w:rsid w:val="00097CF9"/>
    <w:rsid w:val="000A00B5"/>
    <w:rsid w:val="000A0140"/>
    <w:rsid w:val="000A014F"/>
    <w:rsid w:val="000A0230"/>
    <w:rsid w:val="000A0339"/>
    <w:rsid w:val="000A056B"/>
    <w:rsid w:val="000A05EA"/>
    <w:rsid w:val="000A0918"/>
    <w:rsid w:val="000A0941"/>
    <w:rsid w:val="000A0DAE"/>
    <w:rsid w:val="000A0DBC"/>
    <w:rsid w:val="000A1166"/>
    <w:rsid w:val="000A12FF"/>
    <w:rsid w:val="000A13D0"/>
    <w:rsid w:val="000A13E0"/>
    <w:rsid w:val="000A15CB"/>
    <w:rsid w:val="000A1624"/>
    <w:rsid w:val="000A1657"/>
    <w:rsid w:val="000A1711"/>
    <w:rsid w:val="000A18D4"/>
    <w:rsid w:val="000A199C"/>
    <w:rsid w:val="000A1BD6"/>
    <w:rsid w:val="000A1C48"/>
    <w:rsid w:val="000A2022"/>
    <w:rsid w:val="000A2373"/>
    <w:rsid w:val="000A237C"/>
    <w:rsid w:val="000A23E1"/>
    <w:rsid w:val="000A2470"/>
    <w:rsid w:val="000A25B3"/>
    <w:rsid w:val="000A26F2"/>
    <w:rsid w:val="000A29C2"/>
    <w:rsid w:val="000A2A66"/>
    <w:rsid w:val="000A2C0D"/>
    <w:rsid w:val="000A35A6"/>
    <w:rsid w:val="000A38B7"/>
    <w:rsid w:val="000A3909"/>
    <w:rsid w:val="000A3C9D"/>
    <w:rsid w:val="000A4179"/>
    <w:rsid w:val="000A4208"/>
    <w:rsid w:val="000A42C5"/>
    <w:rsid w:val="000A42C6"/>
    <w:rsid w:val="000A45AE"/>
    <w:rsid w:val="000A4792"/>
    <w:rsid w:val="000A4AB3"/>
    <w:rsid w:val="000A4BDC"/>
    <w:rsid w:val="000A4CE6"/>
    <w:rsid w:val="000A4CF7"/>
    <w:rsid w:val="000A4D8C"/>
    <w:rsid w:val="000A51D6"/>
    <w:rsid w:val="000A5329"/>
    <w:rsid w:val="000A5597"/>
    <w:rsid w:val="000A5648"/>
    <w:rsid w:val="000A5760"/>
    <w:rsid w:val="000A58BE"/>
    <w:rsid w:val="000A5D9E"/>
    <w:rsid w:val="000A68E7"/>
    <w:rsid w:val="000A6DE7"/>
    <w:rsid w:val="000A6ECC"/>
    <w:rsid w:val="000A7406"/>
    <w:rsid w:val="000A76D2"/>
    <w:rsid w:val="000A78DB"/>
    <w:rsid w:val="000A7998"/>
    <w:rsid w:val="000A7D5C"/>
    <w:rsid w:val="000A7EEF"/>
    <w:rsid w:val="000A7F00"/>
    <w:rsid w:val="000B00AF"/>
    <w:rsid w:val="000B0498"/>
    <w:rsid w:val="000B0545"/>
    <w:rsid w:val="000B061D"/>
    <w:rsid w:val="000B07F2"/>
    <w:rsid w:val="000B097E"/>
    <w:rsid w:val="000B0A02"/>
    <w:rsid w:val="000B0A16"/>
    <w:rsid w:val="000B0A87"/>
    <w:rsid w:val="000B0CB7"/>
    <w:rsid w:val="000B0D93"/>
    <w:rsid w:val="000B1329"/>
    <w:rsid w:val="000B135C"/>
    <w:rsid w:val="000B1628"/>
    <w:rsid w:val="000B1940"/>
    <w:rsid w:val="000B1B50"/>
    <w:rsid w:val="000B1C89"/>
    <w:rsid w:val="000B1DDB"/>
    <w:rsid w:val="000B1EC9"/>
    <w:rsid w:val="000B1F0E"/>
    <w:rsid w:val="000B2417"/>
    <w:rsid w:val="000B2597"/>
    <w:rsid w:val="000B27DF"/>
    <w:rsid w:val="000B2BA7"/>
    <w:rsid w:val="000B2D31"/>
    <w:rsid w:val="000B2E8B"/>
    <w:rsid w:val="000B33E2"/>
    <w:rsid w:val="000B3634"/>
    <w:rsid w:val="000B364F"/>
    <w:rsid w:val="000B37A4"/>
    <w:rsid w:val="000B3964"/>
    <w:rsid w:val="000B3CAA"/>
    <w:rsid w:val="000B3D1C"/>
    <w:rsid w:val="000B3EC7"/>
    <w:rsid w:val="000B3EDB"/>
    <w:rsid w:val="000B48ED"/>
    <w:rsid w:val="000B4D4C"/>
    <w:rsid w:val="000B4D60"/>
    <w:rsid w:val="000B4DB8"/>
    <w:rsid w:val="000B5254"/>
    <w:rsid w:val="000B54EE"/>
    <w:rsid w:val="000B557C"/>
    <w:rsid w:val="000B5AE6"/>
    <w:rsid w:val="000B5B33"/>
    <w:rsid w:val="000B5CE5"/>
    <w:rsid w:val="000B5D55"/>
    <w:rsid w:val="000B5EA3"/>
    <w:rsid w:val="000B60C9"/>
    <w:rsid w:val="000B62F4"/>
    <w:rsid w:val="000B641C"/>
    <w:rsid w:val="000B650E"/>
    <w:rsid w:val="000B65AA"/>
    <w:rsid w:val="000B6628"/>
    <w:rsid w:val="000B672B"/>
    <w:rsid w:val="000B6857"/>
    <w:rsid w:val="000B68B4"/>
    <w:rsid w:val="000B6A4C"/>
    <w:rsid w:val="000B6ABB"/>
    <w:rsid w:val="000B6D97"/>
    <w:rsid w:val="000B7479"/>
    <w:rsid w:val="000B7643"/>
    <w:rsid w:val="000B76B5"/>
    <w:rsid w:val="000B7928"/>
    <w:rsid w:val="000B7AB7"/>
    <w:rsid w:val="000C034F"/>
    <w:rsid w:val="000C0436"/>
    <w:rsid w:val="000C043E"/>
    <w:rsid w:val="000C0A55"/>
    <w:rsid w:val="000C0C9A"/>
    <w:rsid w:val="000C0DD8"/>
    <w:rsid w:val="000C1192"/>
    <w:rsid w:val="000C1256"/>
    <w:rsid w:val="000C12BD"/>
    <w:rsid w:val="000C138A"/>
    <w:rsid w:val="000C15DC"/>
    <w:rsid w:val="000C1858"/>
    <w:rsid w:val="000C1B1C"/>
    <w:rsid w:val="000C1CC9"/>
    <w:rsid w:val="000C2050"/>
    <w:rsid w:val="000C21C5"/>
    <w:rsid w:val="000C257E"/>
    <w:rsid w:val="000C2587"/>
    <w:rsid w:val="000C25C5"/>
    <w:rsid w:val="000C2814"/>
    <w:rsid w:val="000C299A"/>
    <w:rsid w:val="000C29FB"/>
    <w:rsid w:val="000C2CB9"/>
    <w:rsid w:val="000C2CD5"/>
    <w:rsid w:val="000C2DBE"/>
    <w:rsid w:val="000C2FC9"/>
    <w:rsid w:val="000C31EF"/>
    <w:rsid w:val="000C34C9"/>
    <w:rsid w:val="000C3560"/>
    <w:rsid w:val="000C3729"/>
    <w:rsid w:val="000C373C"/>
    <w:rsid w:val="000C389E"/>
    <w:rsid w:val="000C38C0"/>
    <w:rsid w:val="000C3ADD"/>
    <w:rsid w:val="000C3C5E"/>
    <w:rsid w:val="000C40E0"/>
    <w:rsid w:val="000C438D"/>
    <w:rsid w:val="000C4464"/>
    <w:rsid w:val="000C453F"/>
    <w:rsid w:val="000C4A67"/>
    <w:rsid w:val="000C4A6E"/>
    <w:rsid w:val="000C4CE6"/>
    <w:rsid w:val="000C4E1E"/>
    <w:rsid w:val="000C4EDF"/>
    <w:rsid w:val="000C5022"/>
    <w:rsid w:val="000C51ED"/>
    <w:rsid w:val="000C56AB"/>
    <w:rsid w:val="000C579A"/>
    <w:rsid w:val="000C5DB1"/>
    <w:rsid w:val="000C6026"/>
    <w:rsid w:val="000C617E"/>
    <w:rsid w:val="000C6320"/>
    <w:rsid w:val="000C6462"/>
    <w:rsid w:val="000C6546"/>
    <w:rsid w:val="000C6BD0"/>
    <w:rsid w:val="000C72E7"/>
    <w:rsid w:val="000C73A6"/>
    <w:rsid w:val="000C773F"/>
    <w:rsid w:val="000C78C6"/>
    <w:rsid w:val="000C79A7"/>
    <w:rsid w:val="000C7AAE"/>
    <w:rsid w:val="000C7AB6"/>
    <w:rsid w:val="000C7ACE"/>
    <w:rsid w:val="000C7C2C"/>
    <w:rsid w:val="000C7D19"/>
    <w:rsid w:val="000C7D1B"/>
    <w:rsid w:val="000D0092"/>
    <w:rsid w:val="000D012C"/>
    <w:rsid w:val="000D0827"/>
    <w:rsid w:val="000D0910"/>
    <w:rsid w:val="000D0969"/>
    <w:rsid w:val="000D09EB"/>
    <w:rsid w:val="000D0E26"/>
    <w:rsid w:val="000D0F5B"/>
    <w:rsid w:val="000D106A"/>
    <w:rsid w:val="000D11A0"/>
    <w:rsid w:val="000D11C3"/>
    <w:rsid w:val="000D131C"/>
    <w:rsid w:val="000D13A7"/>
    <w:rsid w:val="000D146B"/>
    <w:rsid w:val="000D1602"/>
    <w:rsid w:val="000D165B"/>
    <w:rsid w:val="000D1B81"/>
    <w:rsid w:val="000D1C3C"/>
    <w:rsid w:val="000D2116"/>
    <w:rsid w:val="000D2212"/>
    <w:rsid w:val="000D22E1"/>
    <w:rsid w:val="000D23BF"/>
    <w:rsid w:val="000D23FB"/>
    <w:rsid w:val="000D24F6"/>
    <w:rsid w:val="000D2784"/>
    <w:rsid w:val="000D29DF"/>
    <w:rsid w:val="000D2AC3"/>
    <w:rsid w:val="000D2AC6"/>
    <w:rsid w:val="000D2FA8"/>
    <w:rsid w:val="000D2FCE"/>
    <w:rsid w:val="000D3141"/>
    <w:rsid w:val="000D3359"/>
    <w:rsid w:val="000D370B"/>
    <w:rsid w:val="000D391F"/>
    <w:rsid w:val="000D3BB2"/>
    <w:rsid w:val="000D3CDE"/>
    <w:rsid w:val="000D3E19"/>
    <w:rsid w:val="000D3FCB"/>
    <w:rsid w:val="000D40D5"/>
    <w:rsid w:val="000D4102"/>
    <w:rsid w:val="000D44F5"/>
    <w:rsid w:val="000D47A4"/>
    <w:rsid w:val="000D47C9"/>
    <w:rsid w:val="000D4DD9"/>
    <w:rsid w:val="000D4E5E"/>
    <w:rsid w:val="000D5304"/>
    <w:rsid w:val="000D559F"/>
    <w:rsid w:val="000D5672"/>
    <w:rsid w:val="000D593D"/>
    <w:rsid w:val="000D5ACC"/>
    <w:rsid w:val="000D5E14"/>
    <w:rsid w:val="000D5E7C"/>
    <w:rsid w:val="000D5FA5"/>
    <w:rsid w:val="000D6001"/>
    <w:rsid w:val="000D6007"/>
    <w:rsid w:val="000D6116"/>
    <w:rsid w:val="000D649F"/>
    <w:rsid w:val="000D6808"/>
    <w:rsid w:val="000D68E1"/>
    <w:rsid w:val="000D6968"/>
    <w:rsid w:val="000D6B2F"/>
    <w:rsid w:val="000D738B"/>
    <w:rsid w:val="000D7646"/>
    <w:rsid w:val="000D7D36"/>
    <w:rsid w:val="000D7E87"/>
    <w:rsid w:val="000E159A"/>
    <w:rsid w:val="000E180C"/>
    <w:rsid w:val="000E1929"/>
    <w:rsid w:val="000E1CF8"/>
    <w:rsid w:val="000E21B6"/>
    <w:rsid w:val="000E235B"/>
    <w:rsid w:val="000E2463"/>
    <w:rsid w:val="000E247F"/>
    <w:rsid w:val="000E2509"/>
    <w:rsid w:val="000E2557"/>
    <w:rsid w:val="000E26A8"/>
    <w:rsid w:val="000E2C1E"/>
    <w:rsid w:val="000E2D4F"/>
    <w:rsid w:val="000E32F1"/>
    <w:rsid w:val="000E3375"/>
    <w:rsid w:val="000E34FA"/>
    <w:rsid w:val="000E351A"/>
    <w:rsid w:val="000E3709"/>
    <w:rsid w:val="000E37AB"/>
    <w:rsid w:val="000E39D7"/>
    <w:rsid w:val="000E3DD2"/>
    <w:rsid w:val="000E3F03"/>
    <w:rsid w:val="000E4360"/>
    <w:rsid w:val="000E46B6"/>
    <w:rsid w:val="000E4866"/>
    <w:rsid w:val="000E48FD"/>
    <w:rsid w:val="000E492F"/>
    <w:rsid w:val="000E4AE4"/>
    <w:rsid w:val="000E4C3B"/>
    <w:rsid w:val="000E4EEC"/>
    <w:rsid w:val="000E5020"/>
    <w:rsid w:val="000E51B2"/>
    <w:rsid w:val="000E51B7"/>
    <w:rsid w:val="000E5341"/>
    <w:rsid w:val="000E53CC"/>
    <w:rsid w:val="000E5AA9"/>
    <w:rsid w:val="000E5BBA"/>
    <w:rsid w:val="000E5D40"/>
    <w:rsid w:val="000E5EC4"/>
    <w:rsid w:val="000E5EC8"/>
    <w:rsid w:val="000E5FA7"/>
    <w:rsid w:val="000E6044"/>
    <w:rsid w:val="000E62B7"/>
    <w:rsid w:val="000E6419"/>
    <w:rsid w:val="000E6B42"/>
    <w:rsid w:val="000E7065"/>
    <w:rsid w:val="000E73EA"/>
    <w:rsid w:val="000E7671"/>
    <w:rsid w:val="000E7721"/>
    <w:rsid w:val="000E7A75"/>
    <w:rsid w:val="000E7A8D"/>
    <w:rsid w:val="000E7B2F"/>
    <w:rsid w:val="000E7F1A"/>
    <w:rsid w:val="000F00AA"/>
    <w:rsid w:val="000F05C4"/>
    <w:rsid w:val="000F0789"/>
    <w:rsid w:val="000F07AA"/>
    <w:rsid w:val="000F0A41"/>
    <w:rsid w:val="000F0DEF"/>
    <w:rsid w:val="000F0FD9"/>
    <w:rsid w:val="000F13E4"/>
    <w:rsid w:val="000F182A"/>
    <w:rsid w:val="000F1F1A"/>
    <w:rsid w:val="000F23CE"/>
    <w:rsid w:val="000F2534"/>
    <w:rsid w:val="000F284D"/>
    <w:rsid w:val="000F286A"/>
    <w:rsid w:val="000F288C"/>
    <w:rsid w:val="000F28C0"/>
    <w:rsid w:val="000F2968"/>
    <w:rsid w:val="000F2C7D"/>
    <w:rsid w:val="000F2D36"/>
    <w:rsid w:val="000F2DBA"/>
    <w:rsid w:val="000F31B7"/>
    <w:rsid w:val="000F3520"/>
    <w:rsid w:val="000F3537"/>
    <w:rsid w:val="000F3574"/>
    <w:rsid w:val="000F35FB"/>
    <w:rsid w:val="000F3990"/>
    <w:rsid w:val="000F39F5"/>
    <w:rsid w:val="000F3D96"/>
    <w:rsid w:val="000F3DCC"/>
    <w:rsid w:val="000F40F7"/>
    <w:rsid w:val="000F414A"/>
    <w:rsid w:val="000F452A"/>
    <w:rsid w:val="000F46E5"/>
    <w:rsid w:val="000F475E"/>
    <w:rsid w:val="000F4AF5"/>
    <w:rsid w:val="000F4E1F"/>
    <w:rsid w:val="000F51A3"/>
    <w:rsid w:val="000F5745"/>
    <w:rsid w:val="000F5B75"/>
    <w:rsid w:val="000F5BAA"/>
    <w:rsid w:val="000F6377"/>
    <w:rsid w:val="000F65D9"/>
    <w:rsid w:val="000F68CC"/>
    <w:rsid w:val="000F6B56"/>
    <w:rsid w:val="000F6C01"/>
    <w:rsid w:val="000F7072"/>
    <w:rsid w:val="000F7593"/>
    <w:rsid w:val="000F763E"/>
    <w:rsid w:val="000F76AE"/>
    <w:rsid w:val="000F76B4"/>
    <w:rsid w:val="000F787B"/>
    <w:rsid w:val="000F7A8C"/>
    <w:rsid w:val="000F7D20"/>
    <w:rsid w:val="001004A9"/>
    <w:rsid w:val="0010059B"/>
    <w:rsid w:val="001006CA"/>
    <w:rsid w:val="00100724"/>
    <w:rsid w:val="00100780"/>
    <w:rsid w:val="00100831"/>
    <w:rsid w:val="00100BDB"/>
    <w:rsid w:val="00100CEC"/>
    <w:rsid w:val="00101016"/>
    <w:rsid w:val="00101115"/>
    <w:rsid w:val="00101410"/>
    <w:rsid w:val="001014EC"/>
    <w:rsid w:val="00101552"/>
    <w:rsid w:val="00101825"/>
    <w:rsid w:val="001019DC"/>
    <w:rsid w:val="00101A69"/>
    <w:rsid w:val="001020D6"/>
    <w:rsid w:val="001020DD"/>
    <w:rsid w:val="00102462"/>
    <w:rsid w:val="0010256F"/>
    <w:rsid w:val="001025AC"/>
    <w:rsid w:val="00102617"/>
    <w:rsid w:val="00102B3B"/>
    <w:rsid w:val="00102EFA"/>
    <w:rsid w:val="00103093"/>
    <w:rsid w:val="0010319D"/>
    <w:rsid w:val="001032FA"/>
    <w:rsid w:val="00103637"/>
    <w:rsid w:val="00103656"/>
    <w:rsid w:val="001036F4"/>
    <w:rsid w:val="0010370C"/>
    <w:rsid w:val="00103B30"/>
    <w:rsid w:val="00103C7C"/>
    <w:rsid w:val="00104406"/>
    <w:rsid w:val="0010445E"/>
    <w:rsid w:val="00104988"/>
    <w:rsid w:val="00104A43"/>
    <w:rsid w:val="00104B66"/>
    <w:rsid w:val="00104CC8"/>
    <w:rsid w:val="001050B0"/>
    <w:rsid w:val="001057A2"/>
    <w:rsid w:val="001057DF"/>
    <w:rsid w:val="0010589C"/>
    <w:rsid w:val="001058A9"/>
    <w:rsid w:val="00105994"/>
    <w:rsid w:val="00105A67"/>
    <w:rsid w:val="00105DB0"/>
    <w:rsid w:val="00106195"/>
    <w:rsid w:val="001061F9"/>
    <w:rsid w:val="00106222"/>
    <w:rsid w:val="00106511"/>
    <w:rsid w:val="001068ED"/>
    <w:rsid w:val="00106B6B"/>
    <w:rsid w:val="00106B77"/>
    <w:rsid w:val="00106C02"/>
    <w:rsid w:val="00106DE7"/>
    <w:rsid w:val="00106E60"/>
    <w:rsid w:val="00106FDE"/>
    <w:rsid w:val="0010748B"/>
    <w:rsid w:val="001075B7"/>
    <w:rsid w:val="001077F9"/>
    <w:rsid w:val="00107A9D"/>
    <w:rsid w:val="00107D7E"/>
    <w:rsid w:val="00107F0A"/>
    <w:rsid w:val="00107F90"/>
    <w:rsid w:val="00110436"/>
    <w:rsid w:val="001104E5"/>
    <w:rsid w:val="00110524"/>
    <w:rsid w:val="001105C0"/>
    <w:rsid w:val="00110AF7"/>
    <w:rsid w:val="00110BEC"/>
    <w:rsid w:val="00110DE9"/>
    <w:rsid w:val="00110F94"/>
    <w:rsid w:val="00111143"/>
    <w:rsid w:val="001114DC"/>
    <w:rsid w:val="0011159D"/>
    <w:rsid w:val="00111680"/>
    <w:rsid w:val="001118EF"/>
    <w:rsid w:val="00111B5B"/>
    <w:rsid w:val="00111ED3"/>
    <w:rsid w:val="00111F66"/>
    <w:rsid w:val="00111F68"/>
    <w:rsid w:val="00112185"/>
    <w:rsid w:val="00112366"/>
    <w:rsid w:val="001123B2"/>
    <w:rsid w:val="00112C63"/>
    <w:rsid w:val="00112F4C"/>
    <w:rsid w:val="00112FA6"/>
    <w:rsid w:val="00112FE3"/>
    <w:rsid w:val="00113110"/>
    <w:rsid w:val="00113267"/>
    <w:rsid w:val="0011328D"/>
    <w:rsid w:val="00113325"/>
    <w:rsid w:val="001134C5"/>
    <w:rsid w:val="0011351B"/>
    <w:rsid w:val="0011394F"/>
    <w:rsid w:val="001139D8"/>
    <w:rsid w:val="00113E62"/>
    <w:rsid w:val="00114212"/>
    <w:rsid w:val="00114459"/>
    <w:rsid w:val="001145F5"/>
    <w:rsid w:val="001146E0"/>
    <w:rsid w:val="0011486C"/>
    <w:rsid w:val="00114A16"/>
    <w:rsid w:val="00114AE5"/>
    <w:rsid w:val="00114E19"/>
    <w:rsid w:val="00114F09"/>
    <w:rsid w:val="00115054"/>
    <w:rsid w:val="00115098"/>
    <w:rsid w:val="0011531E"/>
    <w:rsid w:val="00115704"/>
    <w:rsid w:val="00115FC7"/>
    <w:rsid w:val="00116018"/>
    <w:rsid w:val="00116107"/>
    <w:rsid w:val="00116266"/>
    <w:rsid w:val="00116335"/>
    <w:rsid w:val="00116394"/>
    <w:rsid w:val="001163B1"/>
    <w:rsid w:val="001163C6"/>
    <w:rsid w:val="0011642D"/>
    <w:rsid w:val="001165DC"/>
    <w:rsid w:val="001166C1"/>
    <w:rsid w:val="00116A28"/>
    <w:rsid w:val="00116A6D"/>
    <w:rsid w:val="00116A78"/>
    <w:rsid w:val="00116AC0"/>
    <w:rsid w:val="00116C32"/>
    <w:rsid w:val="00116C70"/>
    <w:rsid w:val="00116F5D"/>
    <w:rsid w:val="00116FD3"/>
    <w:rsid w:val="00117109"/>
    <w:rsid w:val="0011716A"/>
    <w:rsid w:val="00117211"/>
    <w:rsid w:val="001172AA"/>
    <w:rsid w:val="0011765B"/>
    <w:rsid w:val="001178D2"/>
    <w:rsid w:val="00120191"/>
    <w:rsid w:val="001203D3"/>
    <w:rsid w:val="00120500"/>
    <w:rsid w:val="00120CF7"/>
    <w:rsid w:val="00121107"/>
    <w:rsid w:val="00121532"/>
    <w:rsid w:val="00121820"/>
    <w:rsid w:val="0012194E"/>
    <w:rsid w:val="00121B10"/>
    <w:rsid w:val="00121DDB"/>
    <w:rsid w:val="00121ECC"/>
    <w:rsid w:val="00121F1C"/>
    <w:rsid w:val="00122045"/>
    <w:rsid w:val="001220E6"/>
    <w:rsid w:val="0012211D"/>
    <w:rsid w:val="00122533"/>
    <w:rsid w:val="0012257B"/>
    <w:rsid w:val="0012275F"/>
    <w:rsid w:val="00122AB6"/>
    <w:rsid w:val="00122C1A"/>
    <w:rsid w:val="00122C79"/>
    <w:rsid w:val="001231AD"/>
    <w:rsid w:val="0012349E"/>
    <w:rsid w:val="001234C1"/>
    <w:rsid w:val="00123568"/>
    <w:rsid w:val="00123827"/>
    <w:rsid w:val="00123DCB"/>
    <w:rsid w:val="001244B3"/>
    <w:rsid w:val="00124509"/>
    <w:rsid w:val="001248E6"/>
    <w:rsid w:val="0012498D"/>
    <w:rsid w:val="00124C55"/>
    <w:rsid w:val="00124EF7"/>
    <w:rsid w:val="0012505F"/>
    <w:rsid w:val="001250CB"/>
    <w:rsid w:val="001251C9"/>
    <w:rsid w:val="001254B0"/>
    <w:rsid w:val="00125765"/>
    <w:rsid w:val="001257E7"/>
    <w:rsid w:val="00125943"/>
    <w:rsid w:val="001259B7"/>
    <w:rsid w:val="00125BD5"/>
    <w:rsid w:val="00125DA9"/>
    <w:rsid w:val="00125FB2"/>
    <w:rsid w:val="001265AA"/>
    <w:rsid w:val="00126678"/>
    <w:rsid w:val="001269D0"/>
    <w:rsid w:val="001269EB"/>
    <w:rsid w:val="00126AD8"/>
    <w:rsid w:val="00126B19"/>
    <w:rsid w:val="00126F89"/>
    <w:rsid w:val="00127057"/>
    <w:rsid w:val="00127117"/>
    <w:rsid w:val="00127B6E"/>
    <w:rsid w:val="001303C5"/>
    <w:rsid w:val="0013053E"/>
    <w:rsid w:val="00130603"/>
    <w:rsid w:val="001309E3"/>
    <w:rsid w:val="00130A27"/>
    <w:rsid w:val="00130A96"/>
    <w:rsid w:val="00130ADD"/>
    <w:rsid w:val="00130B96"/>
    <w:rsid w:val="00130FAE"/>
    <w:rsid w:val="001311A6"/>
    <w:rsid w:val="001312F7"/>
    <w:rsid w:val="0013192D"/>
    <w:rsid w:val="00131930"/>
    <w:rsid w:val="00131D3A"/>
    <w:rsid w:val="00131E18"/>
    <w:rsid w:val="0013214F"/>
    <w:rsid w:val="001321A1"/>
    <w:rsid w:val="0013228F"/>
    <w:rsid w:val="0013236E"/>
    <w:rsid w:val="001324A5"/>
    <w:rsid w:val="00132557"/>
    <w:rsid w:val="0013282E"/>
    <w:rsid w:val="001328A8"/>
    <w:rsid w:val="001328B2"/>
    <w:rsid w:val="001328C8"/>
    <w:rsid w:val="00133166"/>
    <w:rsid w:val="0013321C"/>
    <w:rsid w:val="0013332C"/>
    <w:rsid w:val="001333F6"/>
    <w:rsid w:val="00133729"/>
    <w:rsid w:val="001338A9"/>
    <w:rsid w:val="00133AD8"/>
    <w:rsid w:val="00133CB4"/>
    <w:rsid w:val="00133D45"/>
    <w:rsid w:val="00133DE7"/>
    <w:rsid w:val="00133F00"/>
    <w:rsid w:val="00134155"/>
    <w:rsid w:val="0013435B"/>
    <w:rsid w:val="001349A7"/>
    <w:rsid w:val="00134AF0"/>
    <w:rsid w:val="001352CF"/>
    <w:rsid w:val="001352E2"/>
    <w:rsid w:val="0013580E"/>
    <w:rsid w:val="0013589C"/>
    <w:rsid w:val="00135DF6"/>
    <w:rsid w:val="0013629C"/>
    <w:rsid w:val="001364B5"/>
    <w:rsid w:val="00136643"/>
    <w:rsid w:val="001368C9"/>
    <w:rsid w:val="00136EA5"/>
    <w:rsid w:val="00137447"/>
    <w:rsid w:val="00137479"/>
    <w:rsid w:val="0013771D"/>
    <w:rsid w:val="001377AD"/>
    <w:rsid w:val="001377E1"/>
    <w:rsid w:val="00140015"/>
    <w:rsid w:val="001400F8"/>
    <w:rsid w:val="001404AC"/>
    <w:rsid w:val="001406B2"/>
    <w:rsid w:val="00140748"/>
    <w:rsid w:val="00140BE0"/>
    <w:rsid w:val="00141459"/>
    <w:rsid w:val="00141B47"/>
    <w:rsid w:val="00141DD2"/>
    <w:rsid w:val="00141E2F"/>
    <w:rsid w:val="00141F29"/>
    <w:rsid w:val="0014211B"/>
    <w:rsid w:val="001427B3"/>
    <w:rsid w:val="001429D2"/>
    <w:rsid w:val="00142B5F"/>
    <w:rsid w:val="00142C71"/>
    <w:rsid w:val="00142CCC"/>
    <w:rsid w:val="00142E17"/>
    <w:rsid w:val="00143128"/>
    <w:rsid w:val="00143174"/>
    <w:rsid w:val="001434FE"/>
    <w:rsid w:val="00143581"/>
    <w:rsid w:val="0014377E"/>
    <w:rsid w:val="00143961"/>
    <w:rsid w:val="00143C67"/>
    <w:rsid w:val="00143D56"/>
    <w:rsid w:val="00144591"/>
    <w:rsid w:val="00144E20"/>
    <w:rsid w:val="00145796"/>
    <w:rsid w:val="001458AB"/>
    <w:rsid w:val="00145E92"/>
    <w:rsid w:val="0014615A"/>
    <w:rsid w:val="001469A6"/>
    <w:rsid w:val="00146CA7"/>
    <w:rsid w:val="00146E7B"/>
    <w:rsid w:val="00146FA2"/>
    <w:rsid w:val="00147131"/>
    <w:rsid w:val="001471AE"/>
    <w:rsid w:val="00147401"/>
    <w:rsid w:val="001476DD"/>
    <w:rsid w:val="001477EB"/>
    <w:rsid w:val="00147965"/>
    <w:rsid w:val="00147B49"/>
    <w:rsid w:val="00147C3E"/>
    <w:rsid w:val="00147F82"/>
    <w:rsid w:val="00147FBA"/>
    <w:rsid w:val="00147FEF"/>
    <w:rsid w:val="0015044F"/>
    <w:rsid w:val="00150486"/>
    <w:rsid w:val="0015048C"/>
    <w:rsid w:val="001506F7"/>
    <w:rsid w:val="0015070D"/>
    <w:rsid w:val="00150773"/>
    <w:rsid w:val="0015087E"/>
    <w:rsid w:val="00150920"/>
    <w:rsid w:val="001509D6"/>
    <w:rsid w:val="00150BF0"/>
    <w:rsid w:val="00150CD7"/>
    <w:rsid w:val="00150D5C"/>
    <w:rsid w:val="00150ECC"/>
    <w:rsid w:val="00150ED2"/>
    <w:rsid w:val="00151133"/>
    <w:rsid w:val="001513DC"/>
    <w:rsid w:val="0015145C"/>
    <w:rsid w:val="00151829"/>
    <w:rsid w:val="001519A8"/>
    <w:rsid w:val="00151BAB"/>
    <w:rsid w:val="00151DA7"/>
    <w:rsid w:val="00151DD3"/>
    <w:rsid w:val="00151ED3"/>
    <w:rsid w:val="0015229A"/>
    <w:rsid w:val="0015296D"/>
    <w:rsid w:val="00152B2D"/>
    <w:rsid w:val="00152ED8"/>
    <w:rsid w:val="001530BA"/>
    <w:rsid w:val="001532BB"/>
    <w:rsid w:val="0015350B"/>
    <w:rsid w:val="00153E34"/>
    <w:rsid w:val="001540CE"/>
    <w:rsid w:val="0015438A"/>
    <w:rsid w:val="0015463B"/>
    <w:rsid w:val="001548FC"/>
    <w:rsid w:val="00154931"/>
    <w:rsid w:val="00154BEA"/>
    <w:rsid w:val="00154DEF"/>
    <w:rsid w:val="00154F48"/>
    <w:rsid w:val="0015555F"/>
    <w:rsid w:val="0015563C"/>
    <w:rsid w:val="0015573F"/>
    <w:rsid w:val="00155AEA"/>
    <w:rsid w:val="00155B65"/>
    <w:rsid w:val="00155F0B"/>
    <w:rsid w:val="0015628F"/>
    <w:rsid w:val="00156405"/>
    <w:rsid w:val="0015677D"/>
    <w:rsid w:val="0015699A"/>
    <w:rsid w:val="00156BAF"/>
    <w:rsid w:val="00157004"/>
    <w:rsid w:val="001575AA"/>
    <w:rsid w:val="00157B0C"/>
    <w:rsid w:val="00157BA2"/>
    <w:rsid w:val="00157C65"/>
    <w:rsid w:val="00157EFA"/>
    <w:rsid w:val="00157F2C"/>
    <w:rsid w:val="001600F7"/>
    <w:rsid w:val="001601DA"/>
    <w:rsid w:val="00160234"/>
    <w:rsid w:val="00160292"/>
    <w:rsid w:val="0016043E"/>
    <w:rsid w:val="00160600"/>
    <w:rsid w:val="00160BCA"/>
    <w:rsid w:val="00160E35"/>
    <w:rsid w:val="00160E5B"/>
    <w:rsid w:val="00160FFE"/>
    <w:rsid w:val="001610DF"/>
    <w:rsid w:val="001614AB"/>
    <w:rsid w:val="001618C2"/>
    <w:rsid w:val="00161905"/>
    <w:rsid w:val="00161D72"/>
    <w:rsid w:val="00161E58"/>
    <w:rsid w:val="00161EDE"/>
    <w:rsid w:val="001620F2"/>
    <w:rsid w:val="00162327"/>
    <w:rsid w:val="001623E5"/>
    <w:rsid w:val="0016262F"/>
    <w:rsid w:val="001626C9"/>
    <w:rsid w:val="00162862"/>
    <w:rsid w:val="00162935"/>
    <w:rsid w:val="00162D5E"/>
    <w:rsid w:val="00162DA7"/>
    <w:rsid w:val="00163385"/>
    <w:rsid w:val="001638D3"/>
    <w:rsid w:val="00163C9E"/>
    <w:rsid w:val="001640E5"/>
    <w:rsid w:val="0016427D"/>
    <w:rsid w:val="0016468A"/>
    <w:rsid w:val="001649DB"/>
    <w:rsid w:val="00164FCE"/>
    <w:rsid w:val="00164FDE"/>
    <w:rsid w:val="00165B58"/>
    <w:rsid w:val="00165B8E"/>
    <w:rsid w:val="00165BD8"/>
    <w:rsid w:val="00165DB3"/>
    <w:rsid w:val="00165EAC"/>
    <w:rsid w:val="0016624F"/>
    <w:rsid w:val="00166324"/>
    <w:rsid w:val="00166509"/>
    <w:rsid w:val="001666A4"/>
    <w:rsid w:val="001666A8"/>
    <w:rsid w:val="00166FB8"/>
    <w:rsid w:val="00167303"/>
    <w:rsid w:val="0016733D"/>
    <w:rsid w:val="00167566"/>
    <w:rsid w:val="00167C9C"/>
    <w:rsid w:val="00167F06"/>
    <w:rsid w:val="00170089"/>
    <w:rsid w:val="00170295"/>
    <w:rsid w:val="00170338"/>
    <w:rsid w:val="00170558"/>
    <w:rsid w:val="00170D25"/>
    <w:rsid w:val="00171015"/>
    <w:rsid w:val="0017111C"/>
    <w:rsid w:val="001712BC"/>
    <w:rsid w:val="00171326"/>
    <w:rsid w:val="00171BA4"/>
    <w:rsid w:val="00171C03"/>
    <w:rsid w:val="00171CC3"/>
    <w:rsid w:val="00171D58"/>
    <w:rsid w:val="00171DB7"/>
    <w:rsid w:val="00172072"/>
    <w:rsid w:val="001728ED"/>
    <w:rsid w:val="00172996"/>
    <w:rsid w:val="00172BA3"/>
    <w:rsid w:val="00172C28"/>
    <w:rsid w:val="00172D03"/>
    <w:rsid w:val="00173111"/>
    <w:rsid w:val="001731CF"/>
    <w:rsid w:val="001732C6"/>
    <w:rsid w:val="001736D2"/>
    <w:rsid w:val="00173A11"/>
    <w:rsid w:val="00173CBF"/>
    <w:rsid w:val="00173D05"/>
    <w:rsid w:val="00173F8C"/>
    <w:rsid w:val="001745EB"/>
    <w:rsid w:val="00174895"/>
    <w:rsid w:val="001749A4"/>
    <w:rsid w:val="00174A49"/>
    <w:rsid w:val="00174AA7"/>
    <w:rsid w:val="00174B55"/>
    <w:rsid w:val="00174BEC"/>
    <w:rsid w:val="00174F7A"/>
    <w:rsid w:val="00174FB4"/>
    <w:rsid w:val="00175132"/>
    <w:rsid w:val="00175582"/>
    <w:rsid w:val="001756FC"/>
    <w:rsid w:val="001757DD"/>
    <w:rsid w:val="00175827"/>
    <w:rsid w:val="00175B3A"/>
    <w:rsid w:val="001760B0"/>
    <w:rsid w:val="001765BB"/>
    <w:rsid w:val="00176631"/>
    <w:rsid w:val="001768B6"/>
    <w:rsid w:val="00176BFB"/>
    <w:rsid w:val="00176C13"/>
    <w:rsid w:val="00176EC0"/>
    <w:rsid w:val="0017717E"/>
    <w:rsid w:val="001773C2"/>
    <w:rsid w:val="00177534"/>
    <w:rsid w:val="0017781F"/>
    <w:rsid w:val="00177902"/>
    <w:rsid w:val="001779FF"/>
    <w:rsid w:val="00180325"/>
    <w:rsid w:val="00180457"/>
    <w:rsid w:val="00180585"/>
    <w:rsid w:val="0018081D"/>
    <w:rsid w:val="00180E75"/>
    <w:rsid w:val="00180FF7"/>
    <w:rsid w:val="0018183B"/>
    <w:rsid w:val="00181B90"/>
    <w:rsid w:val="0018208F"/>
    <w:rsid w:val="0018263F"/>
    <w:rsid w:val="001826CE"/>
    <w:rsid w:val="00182700"/>
    <w:rsid w:val="001827D6"/>
    <w:rsid w:val="00182ACA"/>
    <w:rsid w:val="00182AFA"/>
    <w:rsid w:val="00183029"/>
    <w:rsid w:val="001830FE"/>
    <w:rsid w:val="0018333C"/>
    <w:rsid w:val="001833DE"/>
    <w:rsid w:val="00183644"/>
    <w:rsid w:val="00183929"/>
    <w:rsid w:val="00183A26"/>
    <w:rsid w:val="00183AE6"/>
    <w:rsid w:val="00183C48"/>
    <w:rsid w:val="00183D40"/>
    <w:rsid w:val="00183DB3"/>
    <w:rsid w:val="00183E10"/>
    <w:rsid w:val="00183FD5"/>
    <w:rsid w:val="00184043"/>
    <w:rsid w:val="00184111"/>
    <w:rsid w:val="0018421C"/>
    <w:rsid w:val="0018435E"/>
    <w:rsid w:val="00184740"/>
    <w:rsid w:val="00184B01"/>
    <w:rsid w:val="00184B37"/>
    <w:rsid w:val="00184D30"/>
    <w:rsid w:val="00184EDB"/>
    <w:rsid w:val="001859C6"/>
    <w:rsid w:val="00185F9E"/>
    <w:rsid w:val="00186013"/>
    <w:rsid w:val="00186239"/>
    <w:rsid w:val="0018636C"/>
    <w:rsid w:val="00186672"/>
    <w:rsid w:val="00186B95"/>
    <w:rsid w:val="00186F5E"/>
    <w:rsid w:val="00187421"/>
    <w:rsid w:val="00187612"/>
    <w:rsid w:val="00187A02"/>
    <w:rsid w:val="00187F67"/>
    <w:rsid w:val="00190190"/>
    <w:rsid w:val="0019028A"/>
    <w:rsid w:val="0019043F"/>
    <w:rsid w:val="0019057C"/>
    <w:rsid w:val="00190A85"/>
    <w:rsid w:val="00190CDE"/>
    <w:rsid w:val="00190F46"/>
    <w:rsid w:val="00190FD7"/>
    <w:rsid w:val="00191125"/>
    <w:rsid w:val="001911A1"/>
    <w:rsid w:val="00191518"/>
    <w:rsid w:val="0019164F"/>
    <w:rsid w:val="00191922"/>
    <w:rsid w:val="00191965"/>
    <w:rsid w:val="00191BD1"/>
    <w:rsid w:val="00191DFD"/>
    <w:rsid w:val="00191E45"/>
    <w:rsid w:val="00192228"/>
    <w:rsid w:val="0019224A"/>
    <w:rsid w:val="00192546"/>
    <w:rsid w:val="0019267C"/>
    <w:rsid w:val="0019287C"/>
    <w:rsid w:val="00192B80"/>
    <w:rsid w:val="00192D6C"/>
    <w:rsid w:val="00192E0B"/>
    <w:rsid w:val="00192E69"/>
    <w:rsid w:val="0019320F"/>
    <w:rsid w:val="0019332F"/>
    <w:rsid w:val="00193395"/>
    <w:rsid w:val="00193812"/>
    <w:rsid w:val="00193B64"/>
    <w:rsid w:val="00193E45"/>
    <w:rsid w:val="00193EB5"/>
    <w:rsid w:val="001944D7"/>
    <w:rsid w:val="00194630"/>
    <w:rsid w:val="0019489D"/>
    <w:rsid w:val="0019496A"/>
    <w:rsid w:val="00194E87"/>
    <w:rsid w:val="0019506C"/>
    <w:rsid w:val="0019520F"/>
    <w:rsid w:val="001954C0"/>
    <w:rsid w:val="001956E2"/>
    <w:rsid w:val="00195A1A"/>
    <w:rsid w:val="00195C56"/>
    <w:rsid w:val="00195DF8"/>
    <w:rsid w:val="00195E5A"/>
    <w:rsid w:val="00196111"/>
    <w:rsid w:val="0019664B"/>
    <w:rsid w:val="00196918"/>
    <w:rsid w:val="00196B96"/>
    <w:rsid w:val="00196FD2"/>
    <w:rsid w:val="001970D5"/>
    <w:rsid w:val="001970ED"/>
    <w:rsid w:val="00197165"/>
    <w:rsid w:val="00197294"/>
    <w:rsid w:val="001972E8"/>
    <w:rsid w:val="001973C1"/>
    <w:rsid w:val="00197457"/>
    <w:rsid w:val="00197706"/>
    <w:rsid w:val="001977CA"/>
    <w:rsid w:val="00197838"/>
    <w:rsid w:val="00197849"/>
    <w:rsid w:val="00197C11"/>
    <w:rsid w:val="00197EF5"/>
    <w:rsid w:val="001A0054"/>
    <w:rsid w:val="001A023B"/>
    <w:rsid w:val="001A049B"/>
    <w:rsid w:val="001A07B4"/>
    <w:rsid w:val="001A07E8"/>
    <w:rsid w:val="001A0822"/>
    <w:rsid w:val="001A0C56"/>
    <w:rsid w:val="001A108D"/>
    <w:rsid w:val="001A109C"/>
    <w:rsid w:val="001A132E"/>
    <w:rsid w:val="001A16E1"/>
    <w:rsid w:val="001A1B0A"/>
    <w:rsid w:val="001A1D16"/>
    <w:rsid w:val="001A2065"/>
    <w:rsid w:val="001A222F"/>
    <w:rsid w:val="001A2813"/>
    <w:rsid w:val="001A2875"/>
    <w:rsid w:val="001A29D5"/>
    <w:rsid w:val="001A2A3A"/>
    <w:rsid w:val="001A2A3E"/>
    <w:rsid w:val="001A2B55"/>
    <w:rsid w:val="001A3785"/>
    <w:rsid w:val="001A39E9"/>
    <w:rsid w:val="001A3F3A"/>
    <w:rsid w:val="001A407F"/>
    <w:rsid w:val="001A4088"/>
    <w:rsid w:val="001A4140"/>
    <w:rsid w:val="001A4374"/>
    <w:rsid w:val="001A4614"/>
    <w:rsid w:val="001A499C"/>
    <w:rsid w:val="001A4F8D"/>
    <w:rsid w:val="001A56A1"/>
    <w:rsid w:val="001A5791"/>
    <w:rsid w:val="001A594E"/>
    <w:rsid w:val="001A597F"/>
    <w:rsid w:val="001A5A80"/>
    <w:rsid w:val="001A5DAC"/>
    <w:rsid w:val="001A5F5B"/>
    <w:rsid w:val="001A6018"/>
    <w:rsid w:val="001A602C"/>
    <w:rsid w:val="001A6134"/>
    <w:rsid w:val="001A615B"/>
    <w:rsid w:val="001A65E3"/>
    <w:rsid w:val="001A6684"/>
    <w:rsid w:val="001A679F"/>
    <w:rsid w:val="001A6AE1"/>
    <w:rsid w:val="001A6BD6"/>
    <w:rsid w:val="001A6F5E"/>
    <w:rsid w:val="001A712A"/>
    <w:rsid w:val="001A735A"/>
    <w:rsid w:val="001A7A31"/>
    <w:rsid w:val="001A7BCD"/>
    <w:rsid w:val="001A7F7D"/>
    <w:rsid w:val="001B01E1"/>
    <w:rsid w:val="001B0620"/>
    <w:rsid w:val="001B0790"/>
    <w:rsid w:val="001B079B"/>
    <w:rsid w:val="001B0AB2"/>
    <w:rsid w:val="001B0AE3"/>
    <w:rsid w:val="001B0E3C"/>
    <w:rsid w:val="001B0F0C"/>
    <w:rsid w:val="001B10F8"/>
    <w:rsid w:val="001B1200"/>
    <w:rsid w:val="001B14C3"/>
    <w:rsid w:val="001B15D3"/>
    <w:rsid w:val="001B1629"/>
    <w:rsid w:val="001B1660"/>
    <w:rsid w:val="001B17FC"/>
    <w:rsid w:val="001B1AAE"/>
    <w:rsid w:val="001B1E03"/>
    <w:rsid w:val="001B1EA7"/>
    <w:rsid w:val="001B23CA"/>
    <w:rsid w:val="001B2424"/>
    <w:rsid w:val="001B2486"/>
    <w:rsid w:val="001B2B50"/>
    <w:rsid w:val="001B2E8F"/>
    <w:rsid w:val="001B2EE8"/>
    <w:rsid w:val="001B2F5F"/>
    <w:rsid w:val="001B31FE"/>
    <w:rsid w:val="001B372F"/>
    <w:rsid w:val="001B383A"/>
    <w:rsid w:val="001B387C"/>
    <w:rsid w:val="001B3AB3"/>
    <w:rsid w:val="001B3D6B"/>
    <w:rsid w:val="001B3EA4"/>
    <w:rsid w:val="001B411B"/>
    <w:rsid w:val="001B4736"/>
    <w:rsid w:val="001B4898"/>
    <w:rsid w:val="001B4A69"/>
    <w:rsid w:val="001B4D06"/>
    <w:rsid w:val="001B4D5F"/>
    <w:rsid w:val="001B4DF2"/>
    <w:rsid w:val="001B4F79"/>
    <w:rsid w:val="001B5128"/>
    <w:rsid w:val="001B52E7"/>
    <w:rsid w:val="001B5576"/>
    <w:rsid w:val="001B5627"/>
    <w:rsid w:val="001B571A"/>
    <w:rsid w:val="001B5816"/>
    <w:rsid w:val="001B5BB2"/>
    <w:rsid w:val="001B5CB7"/>
    <w:rsid w:val="001B5EB7"/>
    <w:rsid w:val="001B5FCB"/>
    <w:rsid w:val="001B6013"/>
    <w:rsid w:val="001B64D0"/>
    <w:rsid w:val="001B6628"/>
    <w:rsid w:val="001B67E7"/>
    <w:rsid w:val="001B689B"/>
    <w:rsid w:val="001B69B1"/>
    <w:rsid w:val="001B6AEF"/>
    <w:rsid w:val="001B6BB6"/>
    <w:rsid w:val="001B6CF3"/>
    <w:rsid w:val="001B6DE4"/>
    <w:rsid w:val="001B7043"/>
    <w:rsid w:val="001B7251"/>
    <w:rsid w:val="001B73CD"/>
    <w:rsid w:val="001B7431"/>
    <w:rsid w:val="001B763D"/>
    <w:rsid w:val="001B778A"/>
    <w:rsid w:val="001B7C03"/>
    <w:rsid w:val="001C00A9"/>
    <w:rsid w:val="001C01A6"/>
    <w:rsid w:val="001C022F"/>
    <w:rsid w:val="001C0331"/>
    <w:rsid w:val="001C047C"/>
    <w:rsid w:val="001C0487"/>
    <w:rsid w:val="001C04D6"/>
    <w:rsid w:val="001C0526"/>
    <w:rsid w:val="001C0626"/>
    <w:rsid w:val="001C0A31"/>
    <w:rsid w:val="001C0ABE"/>
    <w:rsid w:val="001C1172"/>
    <w:rsid w:val="001C1252"/>
    <w:rsid w:val="001C1391"/>
    <w:rsid w:val="001C1992"/>
    <w:rsid w:val="001C1BB4"/>
    <w:rsid w:val="001C1CA9"/>
    <w:rsid w:val="001C1D9A"/>
    <w:rsid w:val="001C1E7A"/>
    <w:rsid w:val="001C1EA0"/>
    <w:rsid w:val="001C1F12"/>
    <w:rsid w:val="001C20E7"/>
    <w:rsid w:val="001C23B2"/>
    <w:rsid w:val="001C26DE"/>
    <w:rsid w:val="001C2725"/>
    <w:rsid w:val="001C28E0"/>
    <w:rsid w:val="001C2B28"/>
    <w:rsid w:val="001C2EE2"/>
    <w:rsid w:val="001C2FFE"/>
    <w:rsid w:val="001C3287"/>
    <w:rsid w:val="001C353C"/>
    <w:rsid w:val="001C37B3"/>
    <w:rsid w:val="001C390E"/>
    <w:rsid w:val="001C3A08"/>
    <w:rsid w:val="001C3AE0"/>
    <w:rsid w:val="001C3C52"/>
    <w:rsid w:val="001C3CA2"/>
    <w:rsid w:val="001C3D6C"/>
    <w:rsid w:val="001C3D87"/>
    <w:rsid w:val="001C3E44"/>
    <w:rsid w:val="001C3FE5"/>
    <w:rsid w:val="001C4290"/>
    <w:rsid w:val="001C45AD"/>
    <w:rsid w:val="001C4AD4"/>
    <w:rsid w:val="001C4B3F"/>
    <w:rsid w:val="001C4F9A"/>
    <w:rsid w:val="001C4FF3"/>
    <w:rsid w:val="001C5104"/>
    <w:rsid w:val="001C53C3"/>
    <w:rsid w:val="001C607B"/>
    <w:rsid w:val="001C60A4"/>
    <w:rsid w:val="001C6102"/>
    <w:rsid w:val="001C6214"/>
    <w:rsid w:val="001C6318"/>
    <w:rsid w:val="001C652C"/>
    <w:rsid w:val="001C65C8"/>
    <w:rsid w:val="001C67E6"/>
    <w:rsid w:val="001C6A94"/>
    <w:rsid w:val="001C6C03"/>
    <w:rsid w:val="001C6C08"/>
    <w:rsid w:val="001C6FF7"/>
    <w:rsid w:val="001C70E0"/>
    <w:rsid w:val="001C71A7"/>
    <w:rsid w:val="001C72BA"/>
    <w:rsid w:val="001C73B5"/>
    <w:rsid w:val="001C73E3"/>
    <w:rsid w:val="001C74B6"/>
    <w:rsid w:val="001C7702"/>
    <w:rsid w:val="001C77DD"/>
    <w:rsid w:val="001C799D"/>
    <w:rsid w:val="001C7A15"/>
    <w:rsid w:val="001C7BA1"/>
    <w:rsid w:val="001C7D45"/>
    <w:rsid w:val="001C7D6B"/>
    <w:rsid w:val="001C7DB2"/>
    <w:rsid w:val="001D06E0"/>
    <w:rsid w:val="001D0732"/>
    <w:rsid w:val="001D0B09"/>
    <w:rsid w:val="001D0B74"/>
    <w:rsid w:val="001D0BDC"/>
    <w:rsid w:val="001D0EB1"/>
    <w:rsid w:val="001D0FA0"/>
    <w:rsid w:val="001D133A"/>
    <w:rsid w:val="001D139C"/>
    <w:rsid w:val="001D13AC"/>
    <w:rsid w:val="001D13B5"/>
    <w:rsid w:val="001D140D"/>
    <w:rsid w:val="001D1650"/>
    <w:rsid w:val="001D1782"/>
    <w:rsid w:val="001D17B9"/>
    <w:rsid w:val="001D1C1C"/>
    <w:rsid w:val="001D1DFF"/>
    <w:rsid w:val="001D2129"/>
    <w:rsid w:val="001D216D"/>
    <w:rsid w:val="001D2384"/>
    <w:rsid w:val="001D24F2"/>
    <w:rsid w:val="001D279A"/>
    <w:rsid w:val="001D2925"/>
    <w:rsid w:val="001D2A13"/>
    <w:rsid w:val="001D2C61"/>
    <w:rsid w:val="001D32D4"/>
    <w:rsid w:val="001D36CA"/>
    <w:rsid w:val="001D3DA2"/>
    <w:rsid w:val="001D3EB2"/>
    <w:rsid w:val="001D4176"/>
    <w:rsid w:val="001D4290"/>
    <w:rsid w:val="001D452F"/>
    <w:rsid w:val="001D45A6"/>
    <w:rsid w:val="001D4750"/>
    <w:rsid w:val="001D48CC"/>
    <w:rsid w:val="001D4973"/>
    <w:rsid w:val="001D4B83"/>
    <w:rsid w:val="001D4CBB"/>
    <w:rsid w:val="001D4F1F"/>
    <w:rsid w:val="001D4F50"/>
    <w:rsid w:val="001D537E"/>
    <w:rsid w:val="001D5861"/>
    <w:rsid w:val="001D5A4A"/>
    <w:rsid w:val="001D5A6F"/>
    <w:rsid w:val="001D5FB9"/>
    <w:rsid w:val="001D619C"/>
    <w:rsid w:val="001D65F9"/>
    <w:rsid w:val="001D6855"/>
    <w:rsid w:val="001D69C2"/>
    <w:rsid w:val="001D6E5C"/>
    <w:rsid w:val="001D7283"/>
    <w:rsid w:val="001D76B8"/>
    <w:rsid w:val="001D7709"/>
    <w:rsid w:val="001D7725"/>
    <w:rsid w:val="001D774B"/>
    <w:rsid w:val="001D77BB"/>
    <w:rsid w:val="001D7991"/>
    <w:rsid w:val="001D7BA8"/>
    <w:rsid w:val="001D7E24"/>
    <w:rsid w:val="001D7F28"/>
    <w:rsid w:val="001E0167"/>
    <w:rsid w:val="001E03B7"/>
    <w:rsid w:val="001E048A"/>
    <w:rsid w:val="001E0848"/>
    <w:rsid w:val="001E0977"/>
    <w:rsid w:val="001E0DA1"/>
    <w:rsid w:val="001E0E90"/>
    <w:rsid w:val="001E109D"/>
    <w:rsid w:val="001E10BB"/>
    <w:rsid w:val="001E10E2"/>
    <w:rsid w:val="001E1116"/>
    <w:rsid w:val="001E1123"/>
    <w:rsid w:val="001E1428"/>
    <w:rsid w:val="001E154A"/>
    <w:rsid w:val="001E182A"/>
    <w:rsid w:val="001E19E2"/>
    <w:rsid w:val="001E1A18"/>
    <w:rsid w:val="001E1C13"/>
    <w:rsid w:val="001E1DC1"/>
    <w:rsid w:val="001E1DDE"/>
    <w:rsid w:val="001E1F55"/>
    <w:rsid w:val="001E2040"/>
    <w:rsid w:val="001E211A"/>
    <w:rsid w:val="001E212E"/>
    <w:rsid w:val="001E2273"/>
    <w:rsid w:val="001E23E6"/>
    <w:rsid w:val="001E281D"/>
    <w:rsid w:val="001E2977"/>
    <w:rsid w:val="001E2AFF"/>
    <w:rsid w:val="001E2CC6"/>
    <w:rsid w:val="001E2E64"/>
    <w:rsid w:val="001E31B8"/>
    <w:rsid w:val="001E328A"/>
    <w:rsid w:val="001E32B6"/>
    <w:rsid w:val="001E3342"/>
    <w:rsid w:val="001E3885"/>
    <w:rsid w:val="001E38C8"/>
    <w:rsid w:val="001E3F39"/>
    <w:rsid w:val="001E40EB"/>
    <w:rsid w:val="001E4234"/>
    <w:rsid w:val="001E42EC"/>
    <w:rsid w:val="001E46C2"/>
    <w:rsid w:val="001E49E7"/>
    <w:rsid w:val="001E4BB3"/>
    <w:rsid w:val="001E4F27"/>
    <w:rsid w:val="001E510D"/>
    <w:rsid w:val="001E5200"/>
    <w:rsid w:val="001E52BB"/>
    <w:rsid w:val="001E5319"/>
    <w:rsid w:val="001E550E"/>
    <w:rsid w:val="001E55CF"/>
    <w:rsid w:val="001E57D3"/>
    <w:rsid w:val="001E597F"/>
    <w:rsid w:val="001E5A81"/>
    <w:rsid w:val="001E5ABD"/>
    <w:rsid w:val="001E5CD2"/>
    <w:rsid w:val="001E5FE9"/>
    <w:rsid w:val="001E60F8"/>
    <w:rsid w:val="001E62C1"/>
    <w:rsid w:val="001E63D5"/>
    <w:rsid w:val="001E6604"/>
    <w:rsid w:val="001E67ED"/>
    <w:rsid w:val="001E6802"/>
    <w:rsid w:val="001E6993"/>
    <w:rsid w:val="001E6E30"/>
    <w:rsid w:val="001E6ECF"/>
    <w:rsid w:val="001E70D3"/>
    <w:rsid w:val="001E71E8"/>
    <w:rsid w:val="001E72FB"/>
    <w:rsid w:val="001E7357"/>
    <w:rsid w:val="001E74C6"/>
    <w:rsid w:val="001E75C3"/>
    <w:rsid w:val="001E7652"/>
    <w:rsid w:val="001E7705"/>
    <w:rsid w:val="001E7CF1"/>
    <w:rsid w:val="001F06AA"/>
    <w:rsid w:val="001F06CF"/>
    <w:rsid w:val="001F0BA2"/>
    <w:rsid w:val="001F0C10"/>
    <w:rsid w:val="001F10CB"/>
    <w:rsid w:val="001F1403"/>
    <w:rsid w:val="001F1541"/>
    <w:rsid w:val="001F15D9"/>
    <w:rsid w:val="001F1644"/>
    <w:rsid w:val="001F1677"/>
    <w:rsid w:val="001F1A0F"/>
    <w:rsid w:val="001F1A4E"/>
    <w:rsid w:val="001F1DCE"/>
    <w:rsid w:val="001F219F"/>
    <w:rsid w:val="001F2476"/>
    <w:rsid w:val="001F262E"/>
    <w:rsid w:val="001F28D2"/>
    <w:rsid w:val="001F2CFE"/>
    <w:rsid w:val="001F2FCF"/>
    <w:rsid w:val="001F2FED"/>
    <w:rsid w:val="001F316F"/>
    <w:rsid w:val="001F3267"/>
    <w:rsid w:val="001F33DE"/>
    <w:rsid w:val="001F3474"/>
    <w:rsid w:val="001F3653"/>
    <w:rsid w:val="001F368F"/>
    <w:rsid w:val="001F385C"/>
    <w:rsid w:val="001F3B43"/>
    <w:rsid w:val="001F3E47"/>
    <w:rsid w:val="001F4164"/>
    <w:rsid w:val="001F4357"/>
    <w:rsid w:val="001F44E8"/>
    <w:rsid w:val="001F4580"/>
    <w:rsid w:val="001F4624"/>
    <w:rsid w:val="001F476A"/>
    <w:rsid w:val="001F4CDE"/>
    <w:rsid w:val="001F4DF9"/>
    <w:rsid w:val="001F569E"/>
    <w:rsid w:val="001F56F7"/>
    <w:rsid w:val="001F5720"/>
    <w:rsid w:val="001F5D05"/>
    <w:rsid w:val="001F5D5E"/>
    <w:rsid w:val="001F5E87"/>
    <w:rsid w:val="001F5E89"/>
    <w:rsid w:val="001F5FC8"/>
    <w:rsid w:val="001F69BB"/>
    <w:rsid w:val="001F6A4B"/>
    <w:rsid w:val="001F704F"/>
    <w:rsid w:val="001F70F9"/>
    <w:rsid w:val="001F7189"/>
    <w:rsid w:val="001F76A0"/>
    <w:rsid w:val="001F7789"/>
    <w:rsid w:val="001F7991"/>
    <w:rsid w:val="001F79D5"/>
    <w:rsid w:val="00200637"/>
    <w:rsid w:val="002006A2"/>
    <w:rsid w:val="00200F17"/>
    <w:rsid w:val="00201516"/>
    <w:rsid w:val="00201DC5"/>
    <w:rsid w:val="00201E5E"/>
    <w:rsid w:val="00201F62"/>
    <w:rsid w:val="00201F72"/>
    <w:rsid w:val="00201FE4"/>
    <w:rsid w:val="002025D8"/>
    <w:rsid w:val="002025EE"/>
    <w:rsid w:val="00202ACC"/>
    <w:rsid w:val="0020304E"/>
    <w:rsid w:val="002032B9"/>
    <w:rsid w:val="00203513"/>
    <w:rsid w:val="00203965"/>
    <w:rsid w:val="00203ABE"/>
    <w:rsid w:val="00203B1C"/>
    <w:rsid w:val="00203C24"/>
    <w:rsid w:val="00204105"/>
    <w:rsid w:val="00204298"/>
    <w:rsid w:val="002043F6"/>
    <w:rsid w:val="002047AB"/>
    <w:rsid w:val="00204D33"/>
    <w:rsid w:val="00204EA3"/>
    <w:rsid w:val="00205374"/>
    <w:rsid w:val="002056E2"/>
    <w:rsid w:val="0020588D"/>
    <w:rsid w:val="00205BB0"/>
    <w:rsid w:val="00205DCE"/>
    <w:rsid w:val="00205E66"/>
    <w:rsid w:val="00205F2E"/>
    <w:rsid w:val="00206310"/>
    <w:rsid w:val="0020646F"/>
    <w:rsid w:val="00206476"/>
    <w:rsid w:val="00206627"/>
    <w:rsid w:val="002067DE"/>
    <w:rsid w:val="002067F8"/>
    <w:rsid w:val="00206AD9"/>
    <w:rsid w:val="00206B7E"/>
    <w:rsid w:val="00206C44"/>
    <w:rsid w:val="00206DCA"/>
    <w:rsid w:val="002073C9"/>
    <w:rsid w:val="00207466"/>
    <w:rsid w:val="0020746D"/>
    <w:rsid w:val="00207710"/>
    <w:rsid w:val="00207917"/>
    <w:rsid w:val="00207BF4"/>
    <w:rsid w:val="00210381"/>
    <w:rsid w:val="002104C3"/>
    <w:rsid w:val="002105EA"/>
    <w:rsid w:val="00210718"/>
    <w:rsid w:val="00210892"/>
    <w:rsid w:val="0021092B"/>
    <w:rsid w:val="0021098B"/>
    <w:rsid w:val="00210A95"/>
    <w:rsid w:val="00210AC4"/>
    <w:rsid w:val="00210B41"/>
    <w:rsid w:val="00210C72"/>
    <w:rsid w:val="00211028"/>
    <w:rsid w:val="00211404"/>
    <w:rsid w:val="002114E5"/>
    <w:rsid w:val="002119EF"/>
    <w:rsid w:val="00211A17"/>
    <w:rsid w:val="00211D33"/>
    <w:rsid w:val="00212088"/>
    <w:rsid w:val="00212679"/>
    <w:rsid w:val="00212859"/>
    <w:rsid w:val="00212A10"/>
    <w:rsid w:val="00212A49"/>
    <w:rsid w:val="00212A8C"/>
    <w:rsid w:val="00212AAB"/>
    <w:rsid w:val="0021313D"/>
    <w:rsid w:val="002131B6"/>
    <w:rsid w:val="00213215"/>
    <w:rsid w:val="00213310"/>
    <w:rsid w:val="0021343C"/>
    <w:rsid w:val="00213575"/>
    <w:rsid w:val="00213584"/>
    <w:rsid w:val="00213810"/>
    <w:rsid w:val="0021383B"/>
    <w:rsid w:val="00213AAA"/>
    <w:rsid w:val="00213BE6"/>
    <w:rsid w:val="00213C8B"/>
    <w:rsid w:val="00213ED9"/>
    <w:rsid w:val="0021410D"/>
    <w:rsid w:val="00214238"/>
    <w:rsid w:val="002144F6"/>
    <w:rsid w:val="00214500"/>
    <w:rsid w:val="00214788"/>
    <w:rsid w:val="0021486B"/>
    <w:rsid w:val="002149EC"/>
    <w:rsid w:val="00214A1F"/>
    <w:rsid w:val="00214F14"/>
    <w:rsid w:val="00215188"/>
    <w:rsid w:val="00215559"/>
    <w:rsid w:val="0021572D"/>
    <w:rsid w:val="002157D2"/>
    <w:rsid w:val="00215A1C"/>
    <w:rsid w:val="00215C1C"/>
    <w:rsid w:val="00215D63"/>
    <w:rsid w:val="00215F54"/>
    <w:rsid w:val="002162FB"/>
    <w:rsid w:val="0021654D"/>
    <w:rsid w:val="0021666A"/>
    <w:rsid w:val="002167B3"/>
    <w:rsid w:val="00216835"/>
    <w:rsid w:val="0021685B"/>
    <w:rsid w:val="00216D42"/>
    <w:rsid w:val="00216D63"/>
    <w:rsid w:val="00216DB4"/>
    <w:rsid w:val="002173E2"/>
    <w:rsid w:val="002173FC"/>
    <w:rsid w:val="00217413"/>
    <w:rsid w:val="0021765B"/>
    <w:rsid w:val="00217727"/>
    <w:rsid w:val="00217783"/>
    <w:rsid w:val="00217F01"/>
    <w:rsid w:val="00220060"/>
    <w:rsid w:val="00220187"/>
    <w:rsid w:val="0022018B"/>
    <w:rsid w:val="00220B55"/>
    <w:rsid w:val="00220CA5"/>
    <w:rsid w:val="00221580"/>
    <w:rsid w:val="00221652"/>
    <w:rsid w:val="002216F7"/>
    <w:rsid w:val="0022179E"/>
    <w:rsid w:val="00222009"/>
    <w:rsid w:val="0022232C"/>
    <w:rsid w:val="002226AC"/>
    <w:rsid w:val="00222AEF"/>
    <w:rsid w:val="00223085"/>
    <w:rsid w:val="002230FF"/>
    <w:rsid w:val="00223341"/>
    <w:rsid w:val="002234CB"/>
    <w:rsid w:val="00223667"/>
    <w:rsid w:val="00223722"/>
    <w:rsid w:val="002237DB"/>
    <w:rsid w:val="00223CD7"/>
    <w:rsid w:val="00224040"/>
    <w:rsid w:val="00224175"/>
    <w:rsid w:val="0022434C"/>
    <w:rsid w:val="0022454E"/>
    <w:rsid w:val="00224561"/>
    <w:rsid w:val="002245C0"/>
    <w:rsid w:val="00224A60"/>
    <w:rsid w:val="00224C03"/>
    <w:rsid w:val="00224C14"/>
    <w:rsid w:val="00225496"/>
    <w:rsid w:val="00225597"/>
    <w:rsid w:val="002256AC"/>
    <w:rsid w:val="00225A69"/>
    <w:rsid w:val="00225B65"/>
    <w:rsid w:val="00225B9C"/>
    <w:rsid w:val="00225D50"/>
    <w:rsid w:val="00225DA5"/>
    <w:rsid w:val="00226185"/>
    <w:rsid w:val="0022647A"/>
    <w:rsid w:val="002264C5"/>
    <w:rsid w:val="00226703"/>
    <w:rsid w:val="0022671E"/>
    <w:rsid w:val="00226967"/>
    <w:rsid w:val="00226C8D"/>
    <w:rsid w:val="002270F3"/>
    <w:rsid w:val="0022758B"/>
    <w:rsid w:val="002278C9"/>
    <w:rsid w:val="00227A30"/>
    <w:rsid w:val="00227DF1"/>
    <w:rsid w:val="00227F5D"/>
    <w:rsid w:val="002303F3"/>
    <w:rsid w:val="00230416"/>
    <w:rsid w:val="00230534"/>
    <w:rsid w:val="002309C3"/>
    <w:rsid w:val="00230B45"/>
    <w:rsid w:val="00230C45"/>
    <w:rsid w:val="00230D61"/>
    <w:rsid w:val="00230E8D"/>
    <w:rsid w:val="00230F84"/>
    <w:rsid w:val="00230FE6"/>
    <w:rsid w:val="0023108F"/>
    <w:rsid w:val="00231329"/>
    <w:rsid w:val="0023138C"/>
    <w:rsid w:val="0023163D"/>
    <w:rsid w:val="0023181F"/>
    <w:rsid w:val="00231997"/>
    <w:rsid w:val="00231BD6"/>
    <w:rsid w:val="00231EE4"/>
    <w:rsid w:val="00231F90"/>
    <w:rsid w:val="002322DE"/>
    <w:rsid w:val="00232766"/>
    <w:rsid w:val="00232969"/>
    <w:rsid w:val="00232A36"/>
    <w:rsid w:val="00232C8D"/>
    <w:rsid w:val="00232D3C"/>
    <w:rsid w:val="002331E5"/>
    <w:rsid w:val="0023377F"/>
    <w:rsid w:val="0023396E"/>
    <w:rsid w:val="00233BA4"/>
    <w:rsid w:val="00233E3F"/>
    <w:rsid w:val="00234645"/>
    <w:rsid w:val="002346B7"/>
    <w:rsid w:val="002347D7"/>
    <w:rsid w:val="00234D26"/>
    <w:rsid w:val="00234D50"/>
    <w:rsid w:val="00234F70"/>
    <w:rsid w:val="0023506B"/>
    <w:rsid w:val="00235183"/>
    <w:rsid w:val="00235331"/>
    <w:rsid w:val="0023555F"/>
    <w:rsid w:val="002355A3"/>
    <w:rsid w:val="00235627"/>
    <w:rsid w:val="00235D8B"/>
    <w:rsid w:val="00236073"/>
    <w:rsid w:val="00236305"/>
    <w:rsid w:val="002367BC"/>
    <w:rsid w:val="0023681E"/>
    <w:rsid w:val="00236891"/>
    <w:rsid w:val="00236EBE"/>
    <w:rsid w:val="00237526"/>
    <w:rsid w:val="0023782F"/>
    <w:rsid w:val="0023787B"/>
    <w:rsid w:val="002378D5"/>
    <w:rsid w:val="00237974"/>
    <w:rsid w:val="00237CD3"/>
    <w:rsid w:val="00240088"/>
    <w:rsid w:val="002404F8"/>
    <w:rsid w:val="0024055A"/>
    <w:rsid w:val="00240621"/>
    <w:rsid w:val="002407EE"/>
    <w:rsid w:val="00240A66"/>
    <w:rsid w:val="00240AEF"/>
    <w:rsid w:val="00240B3E"/>
    <w:rsid w:val="00240EAC"/>
    <w:rsid w:val="00241056"/>
    <w:rsid w:val="002410D7"/>
    <w:rsid w:val="00241116"/>
    <w:rsid w:val="00241187"/>
    <w:rsid w:val="00241406"/>
    <w:rsid w:val="00241971"/>
    <w:rsid w:val="002423E5"/>
    <w:rsid w:val="002425FC"/>
    <w:rsid w:val="002427C7"/>
    <w:rsid w:val="00242B4E"/>
    <w:rsid w:val="00242DD5"/>
    <w:rsid w:val="00242E86"/>
    <w:rsid w:val="00242EFD"/>
    <w:rsid w:val="00242F44"/>
    <w:rsid w:val="00243178"/>
    <w:rsid w:val="002432CF"/>
    <w:rsid w:val="00243555"/>
    <w:rsid w:val="00243591"/>
    <w:rsid w:val="0024383D"/>
    <w:rsid w:val="00243B35"/>
    <w:rsid w:val="00243D78"/>
    <w:rsid w:val="00243DCB"/>
    <w:rsid w:val="00243DD4"/>
    <w:rsid w:val="0024448C"/>
    <w:rsid w:val="002446C0"/>
    <w:rsid w:val="0024470D"/>
    <w:rsid w:val="0024476E"/>
    <w:rsid w:val="00244BA0"/>
    <w:rsid w:val="00245B37"/>
    <w:rsid w:val="00245B68"/>
    <w:rsid w:val="00245BDB"/>
    <w:rsid w:val="00245CDA"/>
    <w:rsid w:val="00245E59"/>
    <w:rsid w:val="00246034"/>
    <w:rsid w:val="00246054"/>
    <w:rsid w:val="002461A2"/>
    <w:rsid w:val="002463BC"/>
    <w:rsid w:val="0024653E"/>
    <w:rsid w:val="00246770"/>
    <w:rsid w:val="00246892"/>
    <w:rsid w:val="00246C40"/>
    <w:rsid w:val="00246E24"/>
    <w:rsid w:val="00246F42"/>
    <w:rsid w:val="002470B4"/>
    <w:rsid w:val="0024764B"/>
    <w:rsid w:val="0024774A"/>
    <w:rsid w:val="00247782"/>
    <w:rsid w:val="00247849"/>
    <w:rsid w:val="00247862"/>
    <w:rsid w:val="0024797F"/>
    <w:rsid w:val="00247B25"/>
    <w:rsid w:val="00247B5A"/>
    <w:rsid w:val="00247BA8"/>
    <w:rsid w:val="00247C0D"/>
    <w:rsid w:val="00247C39"/>
    <w:rsid w:val="00247E48"/>
    <w:rsid w:val="002500C0"/>
    <w:rsid w:val="002502F7"/>
    <w:rsid w:val="0025056E"/>
    <w:rsid w:val="002505BB"/>
    <w:rsid w:val="002509CA"/>
    <w:rsid w:val="00250E5E"/>
    <w:rsid w:val="002513B2"/>
    <w:rsid w:val="002514C5"/>
    <w:rsid w:val="002515B5"/>
    <w:rsid w:val="002515DE"/>
    <w:rsid w:val="0025160E"/>
    <w:rsid w:val="0025166C"/>
    <w:rsid w:val="00251A28"/>
    <w:rsid w:val="00251AFD"/>
    <w:rsid w:val="00251DF6"/>
    <w:rsid w:val="00251FA2"/>
    <w:rsid w:val="00252398"/>
    <w:rsid w:val="0025255D"/>
    <w:rsid w:val="00252618"/>
    <w:rsid w:val="0025273A"/>
    <w:rsid w:val="0025287A"/>
    <w:rsid w:val="0025291B"/>
    <w:rsid w:val="00252F54"/>
    <w:rsid w:val="002530BF"/>
    <w:rsid w:val="00253317"/>
    <w:rsid w:val="00253391"/>
    <w:rsid w:val="002534A7"/>
    <w:rsid w:val="002535A3"/>
    <w:rsid w:val="0025393F"/>
    <w:rsid w:val="00253978"/>
    <w:rsid w:val="00253A10"/>
    <w:rsid w:val="00253BF1"/>
    <w:rsid w:val="00253E7D"/>
    <w:rsid w:val="00253F68"/>
    <w:rsid w:val="00253FA9"/>
    <w:rsid w:val="00254177"/>
    <w:rsid w:val="002544BA"/>
    <w:rsid w:val="0025457D"/>
    <w:rsid w:val="0025463D"/>
    <w:rsid w:val="00254961"/>
    <w:rsid w:val="00254B28"/>
    <w:rsid w:val="00254CA0"/>
    <w:rsid w:val="002550C1"/>
    <w:rsid w:val="0025555D"/>
    <w:rsid w:val="002557D4"/>
    <w:rsid w:val="00255899"/>
    <w:rsid w:val="00255BA9"/>
    <w:rsid w:val="00255D62"/>
    <w:rsid w:val="00255F91"/>
    <w:rsid w:val="002561F7"/>
    <w:rsid w:val="0025621E"/>
    <w:rsid w:val="00256367"/>
    <w:rsid w:val="002563A3"/>
    <w:rsid w:val="00256431"/>
    <w:rsid w:val="002565B0"/>
    <w:rsid w:val="002565F3"/>
    <w:rsid w:val="00256912"/>
    <w:rsid w:val="00256D27"/>
    <w:rsid w:val="00256FCC"/>
    <w:rsid w:val="00256FDA"/>
    <w:rsid w:val="00257011"/>
    <w:rsid w:val="002571E5"/>
    <w:rsid w:val="00257571"/>
    <w:rsid w:val="00257EFF"/>
    <w:rsid w:val="00257FE9"/>
    <w:rsid w:val="00260277"/>
    <w:rsid w:val="00260561"/>
    <w:rsid w:val="0026067C"/>
    <w:rsid w:val="0026086E"/>
    <w:rsid w:val="002608CA"/>
    <w:rsid w:val="00260B1D"/>
    <w:rsid w:val="00260C01"/>
    <w:rsid w:val="002610E8"/>
    <w:rsid w:val="00261393"/>
    <w:rsid w:val="00261644"/>
    <w:rsid w:val="002616A8"/>
    <w:rsid w:val="002616E7"/>
    <w:rsid w:val="00261839"/>
    <w:rsid w:val="00261BB8"/>
    <w:rsid w:val="00261C53"/>
    <w:rsid w:val="00261CCD"/>
    <w:rsid w:val="00261F1C"/>
    <w:rsid w:val="002620E0"/>
    <w:rsid w:val="002626C0"/>
    <w:rsid w:val="00262725"/>
    <w:rsid w:val="002627A3"/>
    <w:rsid w:val="002628F6"/>
    <w:rsid w:val="002630A2"/>
    <w:rsid w:val="00263233"/>
    <w:rsid w:val="002633B4"/>
    <w:rsid w:val="002634F0"/>
    <w:rsid w:val="0026353D"/>
    <w:rsid w:val="002636B7"/>
    <w:rsid w:val="0026380C"/>
    <w:rsid w:val="00263AC9"/>
    <w:rsid w:val="00263B38"/>
    <w:rsid w:val="00263DD2"/>
    <w:rsid w:val="00263EED"/>
    <w:rsid w:val="0026490D"/>
    <w:rsid w:val="00264E07"/>
    <w:rsid w:val="0026515A"/>
    <w:rsid w:val="002652C6"/>
    <w:rsid w:val="0026539B"/>
    <w:rsid w:val="002656BE"/>
    <w:rsid w:val="00265BED"/>
    <w:rsid w:val="00265BFA"/>
    <w:rsid w:val="00266037"/>
    <w:rsid w:val="002666B2"/>
    <w:rsid w:val="00266932"/>
    <w:rsid w:val="00266CBE"/>
    <w:rsid w:val="00266EF7"/>
    <w:rsid w:val="002670E5"/>
    <w:rsid w:val="002671DF"/>
    <w:rsid w:val="00267472"/>
    <w:rsid w:val="002674CE"/>
    <w:rsid w:val="00267588"/>
    <w:rsid w:val="00267A86"/>
    <w:rsid w:val="00267B9F"/>
    <w:rsid w:val="00267C68"/>
    <w:rsid w:val="00267DD1"/>
    <w:rsid w:val="00270128"/>
    <w:rsid w:val="0027012C"/>
    <w:rsid w:val="00270160"/>
    <w:rsid w:val="00270329"/>
    <w:rsid w:val="002705B3"/>
    <w:rsid w:val="0027065D"/>
    <w:rsid w:val="0027080E"/>
    <w:rsid w:val="00270AE3"/>
    <w:rsid w:val="00271539"/>
    <w:rsid w:val="00271578"/>
    <w:rsid w:val="002715FB"/>
    <w:rsid w:val="00271855"/>
    <w:rsid w:val="0027186B"/>
    <w:rsid w:val="002718A1"/>
    <w:rsid w:val="002718A3"/>
    <w:rsid w:val="002718AC"/>
    <w:rsid w:val="002719BE"/>
    <w:rsid w:val="00271DCC"/>
    <w:rsid w:val="00271E4F"/>
    <w:rsid w:val="0027207C"/>
    <w:rsid w:val="002721D0"/>
    <w:rsid w:val="002722E6"/>
    <w:rsid w:val="002725F5"/>
    <w:rsid w:val="00272635"/>
    <w:rsid w:val="0027297A"/>
    <w:rsid w:val="00272AF8"/>
    <w:rsid w:val="00272C1F"/>
    <w:rsid w:val="00272F54"/>
    <w:rsid w:val="00273185"/>
    <w:rsid w:val="002734A4"/>
    <w:rsid w:val="0027369D"/>
    <w:rsid w:val="00273753"/>
    <w:rsid w:val="00273B7C"/>
    <w:rsid w:val="00273D68"/>
    <w:rsid w:val="00273DD3"/>
    <w:rsid w:val="00273FAF"/>
    <w:rsid w:val="0027402E"/>
    <w:rsid w:val="002740F5"/>
    <w:rsid w:val="002742D4"/>
    <w:rsid w:val="0027444F"/>
    <w:rsid w:val="002744FA"/>
    <w:rsid w:val="00274530"/>
    <w:rsid w:val="0027463F"/>
    <w:rsid w:val="00274A08"/>
    <w:rsid w:val="00274EA1"/>
    <w:rsid w:val="0027501B"/>
    <w:rsid w:val="00275079"/>
    <w:rsid w:val="002751EE"/>
    <w:rsid w:val="00275212"/>
    <w:rsid w:val="0027525E"/>
    <w:rsid w:val="0027539D"/>
    <w:rsid w:val="002754E2"/>
    <w:rsid w:val="00275691"/>
    <w:rsid w:val="002756A0"/>
    <w:rsid w:val="002756BC"/>
    <w:rsid w:val="002758F7"/>
    <w:rsid w:val="00275B14"/>
    <w:rsid w:val="00275EBC"/>
    <w:rsid w:val="00276190"/>
    <w:rsid w:val="00276219"/>
    <w:rsid w:val="0027623E"/>
    <w:rsid w:val="002762E8"/>
    <w:rsid w:val="002764DA"/>
    <w:rsid w:val="0027668B"/>
    <w:rsid w:val="002766A5"/>
    <w:rsid w:val="002769A4"/>
    <w:rsid w:val="00276A42"/>
    <w:rsid w:val="00276C9E"/>
    <w:rsid w:val="00276DCE"/>
    <w:rsid w:val="00276E0F"/>
    <w:rsid w:val="002770A2"/>
    <w:rsid w:val="002770CB"/>
    <w:rsid w:val="00277222"/>
    <w:rsid w:val="002772C4"/>
    <w:rsid w:val="002774C1"/>
    <w:rsid w:val="00277651"/>
    <w:rsid w:val="0027790A"/>
    <w:rsid w:val="00277981"/>
    <w:rsid w:val="00277B17"/>
    <w:rsid w:val="00277D7A"/>
    <w:rsid w:val="00280021"/>
    <w:rsid w:val="00280108"/>
    <w:rsid w:val="00280593"/>
    <w:rsid w:val="002808EB"/>
    <w:rsid w:val="00280910"/>
    <w:rsid w:val="00280976"/>
    <w:rsid w:val="0028098F"/>
    <w:rsid w:val="00280AA4"/>
    <w:rsid w:val="00280EBC"/>
    <w:rsid w:val="002811EC"/>
    <w:rsid w:val="002813AC"/>
    <w:rsid w:val="0028144A"/>
    <w:rsid w:val="0028172C"/>
    <w:rsid w:val="002817F3"/>
    <w:rsid w:val="00282032"/>
    <w:rsid w:val="00282098"/>
    <w:rsid w:val="00282434"/>
    <w:rsid w:val="00282556"/>
    <w:rsid w:val="002828E8"/>
    <w:rsid w:val="00282E98"/>
    <w:rsid w:val="00282EE1"/>
    <w:rsid w:val="002832FD"/>
    <w:rsid w:val="002833F5"/>
    <w:rsid w:val="002835D6"/>
    <w:rsid w:val="00283D8C"/>
    <w:rsid w:val="00283EA5"/>
    <w:rsid w:val="002842DE"/>
    <w:rsid w:val="00284431"/>
    <w:rsid w:val="00284583"/>
    <w:rsid w:val="002849B6"/>
    <w:rsid w:val="00284A11"/>
    <w:rsid w:val="00284B3C"/>
    <w:rsid w:val="00284DCE"/>
    <w:rsid w:val="00284EA0"/>
    <w:rsid w:val="00284F72"/>
    <w:rsid w:val="00285411"/>
    <w:rsid w:val="002854DC"/>
    <w:rsid w:val="00285617"/>
    <w:rsid w:val="0028566D"/>
    <w:rsid w:val="00285A3A"/>
    <w:rsid w:val="00286406"/>
    <w:rsid w:val="00286631"/>
    <w:rsid w:val="0028680F"/>
    <w:rsid w:val="00286AEE"/>
    <w:rsid w:val="00287088"/>
    <w:rsid w:val="0028711B"/>
    <w:rsid w:val="00287334"/>
    <w:rsid w:val="002873AB"/>
    <w:rsid w:val="002877C3"/>
    <w:rsid w:val="00287991"/>
    <w:rsid w:val="00287C32"/>
    <w:rsid w:val="00287D34"/>
    <w:rsid w:val="00290095"/>
    <w:rsid w:val="0029019A"/>
    <w:rsid w:val="002901DD"/>
    <w:rsid w:val="00290384"/>
    <w:rsid w:val="00290954"/>
    <w:rsid w:val="002909B0"/>
    <w:rsid w:val="00290DFF"/>
    <w:rsid w:val="00290EC7"/>
    <w:rsid w:val="00290FC0"/>
    <w:rsid w:val="002910E0"/>
    <w:rsid w:val="002912EE"/>
    <w:rsid w:val="002914E7"/>
    <w:rsid w:val="002916F9"/>
    <w:rsid w:val="002916FB"/>
    <w:rsid w:val="00291FED"/>
    <w:rsid w:val="002921B1"/>
    <w:rsid w:val="0029229B"/>
    <w:rsid w:val="002925E5"/>
    <w:rsid w:val="00292644"/>
    <w:rsid w:val="00292662"/>
    <w:rsid w:val="00292805"/>
    <w:rsid w:val="00292B84"/>
    <w:rsid w:val="00292BEA"/>
    <w:rsid w:val="00292EB6"/>
    <w:rsid w:val="0029304C"/>
    <w:rsid w:val="002930C2"/>
    <w:rsid w:val="002931FC"/>
    <w:rsid w:val="00293267"/>
    <w:rsid w:val="00293303"/>
    <w:rsid w:val="002934C1"/>
    <w:rsid w:val="0029370E"/>
    <w:rsid w:val="00293879"/>
    <w:rsid w:val="00293A8E"/>
    <w:rsid w:val="00293B59"/>
    <w:rsid w:val="00293FC4"/>
    <w:rsid w:val="00293FCD"/>
    <w:rsid w:val="0029407E"/>
    <w:rsid w:val="00294C98"/>
    <w:rsid w:val="00294F1B"/>
    <w:rsid w:val="00294FED"/>
    <w:rsid w:val="00295343"/>
    <w:rsid w:val="0029578D"/>
    <w:rsid w:val="00295A26"/>
    <w:rsid w:val="00295A67"/>
    <w:rsid w:val="00295C04"/>
    <w:rsid w:val="00295C59"/>
    <w:rsid w:val="002960B9"/>
    <w:rsid w:val="002961F9"/>
    <w:rsid w:val="00296436"/>
    <w:rsid w:val="002964C3"/>
    <w:rsid w:val="00296663"/>
    <w:rsid w:val="00296991"/>
    <w:rsid w:val="00296ABF"/>
    <w:rsid w:val="00296D97"/>
    <w:rsid w:val="0029723E"/>
    <w:rsid w:val="00297324"/>
    <w:rsid w:val="00297362"/>
    <w:rsid w:val="002976EA"/>
    <w:rsid w:val="00297A53"/>
    <w:rsid w:val="00297A71"/>
    <w:rsid w:val="00297C67"/>
    <w:rsid w:val="00297FCF"/>
    <w:rsid w:val="00297FF7"/>
    <w:rsid w:val="002A0633"/>
    <w:rsid w:val="002A0A26"/>
    <w:rsid w:val="002A0CEC"/>
    <w:rsid w:val="002A0DC9"/>
    <w:rsid w:val="002A0E28"/>
    <w:rsid w:val="002A0E59"/>
    <w:rsid w:val="002A14BA"/>
    <w:rsid w:val="002A1B4A"/>
    <w:rsid w:val="002A1F4E"/>
    <w:rsid w:val="002A2715"/>
    <w:rsid w:val="002A2B86"/>
    <w:rsid w:val="002A2C27"/>
    <w:rsid w:val="002A3126"/>
    <w:rsid w:val="002A31E1"/>
    <w:rsid w:val="002A32BA"/>
    <w:rsid w:val="002A3F26"/>
    <w:rsid w:val="002A3F73"/>
    <w:rsid w:val="002A44C1"/>
    <w:rsid w:val="002A4548"/>
    <w:rsid w:val="002A4896"/>
    <w:rsid w:val="002A48CC"/>
    <w:rsid w:val="002A4B29"/>
    <w:rsid w:val="002A4B54"/>
    <w:rsid w:val="002A4D6B"/>
    <w:rsid w:val="002A4EBB"/>
    <w:rsid w:val="002A5371"/>
    <w:rsid w:val="002A53D6"/>
    <w:rsid w:val="002A55B7"/>
    <w:rsid w:val="002A55C9"/>
    <w:rsid w:val="002A5A1C"/>
    <w:rsid w:val="002A5B4D"/>
    <w:rsid w:val="002A5EF7"/>
    <w:rsid w:val="002A5F10"/>
    <w:rsid w:val="002A6736"/>
    <w:rsid w:val="002A6EEC"/>
    <w:rsid w:val="002A7265"/>
    <w:rsid w:val="002A72F9"/>
    <w:rsid w:val="002A7383"/>
    <w:rsid w:val="002A75D5"/>
    <w:rsid w:val="002A7649"/>
    <w:rsid w:val="002A76D5"/>
    <w:rsid w:val="002A76D6"/>
    <w:rsid w:val="002A79F8"/>
    <w:rsid w:val="002A7A77"/>
    <w:rsid w:val="002A7ADC"/>
    <w:rsid w:val="002A7AE0"/>
    <w:rsid w:val="002B0435"/>
    <w:rsid w:val="002B0598"/>
    <w:rsid w:val="002B07B5"/>
    <w:rsid w:val="002B0A94"/>
    <w:rsid w:val="002B0CB7"/>
    <w:rsid w:val="002B120E"/>
    <w:rsid w:val="002B1266"/>
    <w:rsid w:val="002B1885"/>
    <w:rsid w:val="002B19B5"/>
    <w:rsid w:val="002B1A24"/>
    <w:rsid w:val="002B1B79"/>
    <w:rsid w:val="002B1B8E"/>
    <w:rsid w:val="002B2148"/>
    <w:rsid w:val="002B2632"/>
    <w:rsid w:val="002B266C"/>
    <w:rsid w:val="002B285D"/>
    <w:rsid w:val="002B2CB3"/>
    <w:rsid w:val="002B2DFE"/>
    <w:rsid w:val="002B32F0"/>
    <w:rsid w:val="002B35E2"/>
    <w:rsid w:val="002B3762"/>
    <w:rsid w:val="002B39F3"/>
    <w:rsid w:val="002B3E70"/>
    <w:rsid w:val="002B3FD6"/>
    <w:rsid w:val="002B4113"/>
    <w:rsid w:val="002B430A"/>
    <w:rsid w:val="002B4360"/>
    <w:rsid w:val="002B4432"/>
    <w:rsid w:val="002B47C3"/>
    <w:rsid w:val="002B4A9E"/>
    <w:rsid w:val="002B4AA5"/>
    <w:rsid w:val="002B4AF8"/>
    <w:rsid w:val="002B4E4E"/>
    <w:rsid w:val="002B50F4"/>
    <w:rsid w:val="002B521E"/>
    <w:rsid w:val="002B57CF"/>
    <w:rsid w:val="002B5965"/>
    <w:rsid w:val="002B5A88"/>
    <w:rsid w:val="002B5B00"/>
    <w:rsid w:val="002B5C7F"/>
    <w:rsid w:val="002B5D27"/>
    <w:rsid w:val="002B5E1A"/>
    <w:rsid w:val="002B5E56"/>
    <w:rsid w:val="002B5EF8"/>
    <w:rsid w:val="002B61DF"/>
    <w:rsid w:val="002B633E"/>
    <w:rsid w:val="002B6BC5"/>
    <w:rsid w:val="002B6DAE"/>
    <w:rsid w:val="002B6ED6"/>
    <w:rsid w:val="002B70DD"/>
    <w:rsid w:val="002B78FD"/>
    <w:rsid w:val="002B7AEE"/>
    <w:rsid w:val="002B7B11"/>
    <w:rsid w:val="002C00D8"/>
    <w:rsid w:val="002C0119"/>
    <w:rsid w:val="002C01AC"/>
    <w:rsid w:val="002C0281"/>
    <w:rsid w:val="002C02CC"/>
    <w:rsid w:val="002C071D"/>
    <w:rsid w:val="002C07AC"/>
    <w:rsid w:val="002C0944"/>
    <w:rsid w:val="002C0982"/>
    <w:rsid w:val="002C0AD2"/>
    <w:rsid w:val="002C0B9B"/>
    <w:rsid w:val="002C0E57"/>
    <w:rsid w:val="002C0F56"/>
    <w:rsid w:val="002C104C"/>
    <w:rsid w:val="002C1098"/>
    <w:rsid w:val="002C10D0"/>
    <w:rsid w:val="002C1350"/>
    <w:rsid w:val="002C1353"/>
    <w:rsid w:val="002C16C1"/>
    <w:rsid w:val="002C180D"/>
    <w:rsid w:val="002C1AC0"/>
    <w:rsid w:val="002C1B8A"/>
    <w:rsid w:val="002C1D49"/>
    <w:rsid w:val="002C1D53"/>
    <w:rsid w:val="002C1D7B"/>
    <w:rsid w:val="002C1E70"/>
    <w:rsid w:val="002C1EFD"/>
    <w:rsid w:val="002C1FEB"/>
    <w:rsid w:val="002C232C"/>
    <w:rsid w:val="002C2341"/>
    <w:rsid w:val="002C2A43"/>
    <w:rsid w:val="002C2A4D"/>
    <w:rsid w:val="002C2FF1"/>
    <w:rsid w:val="002C30A4"/>
    <w:rsid w:val="002C30D9"/>
    <w:rsid w:val="002C3C64"/>
    <w:rsid w:val="002C3CB0"/>
    <w:rsid w:val="002C3D0E"/>
    <w:rsid w:val="002C3D97"/>
    <w:rsid w:val="002C4170"/>
    <w:rsid w:val="002C417F"/>
    <w:rsid w:val="002C420B"/>
    <w:rsid w:val="002C4315"/>
    <w:rsid w:val="002C46A7"/>
    <w:rsid w:val="002C4802"/>
    <w:rsid w:val="002C482E"/>
    <w:rsid w:val="002C498D"/>
    <w:rsid w:val="002C4C15"/>
    <w:rsid w:val="002C4D07"/>
    <w:rsid w:val="002C5140"/>
    <w:rsid w:val="002C57EE"/>
    <w:rsid w:val="002C581F"/>
    <w:rsid w:val="002C5E2C"/>
    <w:rsid w:val="002C6050"/>
    <w:rsid w:val="002C6107"/>
    <w:rsid w:val="002C61E2"/>
    <w:rsid w:val="002C64EA"/>
    <w:rsid w:val="002C6795"/>
    <w:rsid w:val="002C6D25"/>
    <w:rsid w:val="002C7048"/>
    <w:rsid w:val="002C7323"/>
    <w:rsid w:val="002C75A0"/>
    <w:rsid w:val="002C78A2"/>
    <w:rsid w:val="002C7EBB"/>
    <w:rsid w:val="002D01F8"/>
    <w:rsid w:val="002D0302"/>
    <w:rsid w:val="002D0380"/>
    <w:rsid w:val="002D03CC"/>
    <w:rsid w:val="002D04B8"/>
    <w:rsid w:val="002D0522"/>
    <w:rsid w:val="002D0853"/>
    <w:rsid w:val="002D0870"/>
    <w:rsid w:val="002D0BD5"/>
    <w:rsid w:val="002D0C64"/>
    <w:rsid w:val="002D0D57"/>
    <w:rsid w:val="002D1212"/>
    <w:rsid w:val="002D1411"/>
    <w:rsid w:val="002D14FA"/>
    <w:rsid w:val="002D1C65"/>
    <w:rsid w:val="002D1DB6"/>
    <w:rsid w:val="002D1F92"/>
    <w:rsid w:val="002D21C0"/>
    <w:rsid w:val="002D2346"/>
    <w:rsid w:val="002D2A09"/>
    <w:rsid w:val="002D2BB5"/>
    <w:rsid w:val="002D2C1B"/>
    <w:rsid w:val="002D2C9B"/>
    <w:rsid w:val="002D2CA3"/>
    <w:rsid w:val="002D2D1B"/>
    <w:rsid w:val="002D2D7B"/>
    <w:rsid w:val="002D2F3F"/>
    <w:rsid w:val="002D33A1"/>
    <w:rsid w:val="002D33DD"/>
    <w:rsid w:val="002D3722"/>
    <w:rsid w:val="002D382E"/>
    <w:rsid w:val="002D3920"/>
    <w:rsid w:val="002D3B0D"/>
    <w:rsid w:val="002D3BE4"/>
    <w:rsid w:val="002D3BFE"/>
    <w:rsid w:val="002D3D7C"/>
    <w:rsid w:val="002D3D7E"/>
    <w:rsid w:val="002D3EC0"/>
    <w:rsid w:val="002D4390"/>
    <w:rsid w:val="002D448A"/>
    <w:rsid w:val="002D4661"/>
    <w:rsid w:val="002D4729"/>
    <w:rsid w:val="002D4814"/>
    <w:rsid w:val="002D4CD5"/>
    <w:rsid w:val="002D4D6D"/>
    <w:rsid w:val="002D512F"/>
    <w:rsid w:val="002D51D9"/>
    <w:rsid w:val="002D5509"/>
    <w:rsid w:val="002D5F32"/>
    <w:rsid w:val="002D6686"/>
    <w:rsid w:val="002D67B8"/>
    <w:rsid w:val="002D6A1A"/>
    <w:rsid w:val="002D6CF6"/>
    <w:rsid w:val="002D6CFF"/>
    <w:rsid w:val="002D6DDF"/>
    <w:rsid w:val="002D6EC0"/>
    <w:rsid w:val="002D6F30"/>
    <w:rsid w:val="002D7887"/>
    <w:rsid w:val="002D7956"/>
    <w:rsid w:val="002D79E3"/>
    <w:rsid w:val="002E00B4"/>
    <w:rsid w:val="002E047B"/>
    <w:rsid w:val="002E04BB"/>
    <w:rsid w:val="002E069D"/>
    <w:rsid w:val="002E0847"/>
    <w:rsid w:val="002E0A3A"/>
    <w:rsid w:val="002E0A67"/>
    <w:rsid w:val="002E0C88"/>
    <w:rsid w:val="002E0F99"/>
    <w:rsid w:val="002E11F9"/>
    <w:rsid w:val="002E14CF"/>
    <w:rsid w:val="002E14EC"/>
    <w:rsid w:val="002E1565"/>
    <w:rsid w:val="002E1754"/>
    <w:rsid w:val="002E1933"/>
    <w:rsid w:val="002E1A16"/>
    <w:rsid w:val="002E1F2E"/>
    <w:rsid w:val="002E22BA"/>
    <w:rsid w:val="002E2384"/>
    <w:rsid w:val="002E252F"/>
    <w:rsid w:val="002E2E18"/>
    <w:rsid w:val="002E2E28"/>
    <w:rsid w:val="002E2F22"/>
    <w:rsid w:val="002E32DC"/>
    <w:rsid w:val="002E38B4"/>
    <w:rsid w:val="002E3CD7"/>
    <w:rsid w:val="002E3DB5"/>
    <w:rsid w:val="002E3E7E"/>
    <w:rsid w:val="002E4120"/>
    <w:rsid w:val="002E4259"/>
    <w:rsid w:val="002E42CA"/>
    <w:rsid w:val="002E4623"/>
    <w:rsid w:val="002E47D2"/>
    <w:rsid w:val="002E48E7"/>
    <w:rsid w:val="002E4938"/>
    <w:rsid w:val="002E49C0"/>
    <w:rsid w:val="002E4C67"/>
    <w:rsid w:val="002E4E54"/>
    <w:rsid w:val="002E52A9"/>
    <w:rsid w:val="002E563C"/>
    <w:rsid w:val="002E57DF"/>
    <w:rsid w:val="002E5903"/>
    <w:rsid w:val="002E596A"/>
    <w:rsid w:val="002E598E"/>
    <w:rsid w:val="002E5ADD"/>
    <w:rsid w:val="002E614B"/>
    <w:rsid w:val="002E6230"/>
    <w:rsid w:val="002E6BDF"/>
    <w:rsid w:val="002E6C6E"/>
    <w:rsid w:val="002E6CC9"/>
    <w:rsid w:val="002E6E5D"/>
    <w:rsid w:val="002E7696"/>
    <w:rsid w:val="002E769F"/>
    <w:rsid w:val="002E77CF"/>
    <w:rsid w:val="002E7844"/>
    <w:rsid w:val="002E79E9"/>
    <w:rsid w:val="002E7B4B"/>
    <w:rsid w:val="002E7B83"/>
    <w:rsid w:val="002E7DF3"/>
    <w:rsid w:val="002F0038"/>
    <w:rsid w:val="002F0E7F"/>
    <w:rsid w:val="002F0EE6"/>
    <w:rsid w:val="002F1017"/>
    <w:rsid w:val="002F1043"/>
    <w:rsid w:val="002F1058"/>
    <w:rsid w:val="002F13A0"/>
    <w:rsid w:val="002F1653"/>
    <w:rsid w:val="002F1660"/>
    <w:rsid w:val="002F1691"/>
    <w:rsid w:val="002F1B4F"/>
    <w:rsid w:val="002F1D91"/>
    <w:rsid w:val="002F1E74"/>
    <w:rsid w:val="002F1F37"/>
    <w:rsid w:val="002F2135"/>
    <w:rsid w:val="002F2433"/>
    <w:rsid w:val="002F26D9"/>
    <w:rsid w:val="002F2852"/>
    <w:rsid w:val="002F2AF5"/>
    <w:rsid w:val="002F2BA5"/>
    <w:rsid w:val="002F2C38"/>
    <w:rsid w:val="002F2D91"/>
    <w:rsid w:val="002F314F"/>
    <w:rsid w:val="002F318B"/>
    <w:rsid w:val="002F33CA"/>
    <w:rsid w:val="002F3420"/>
    <w:rsid w:val="002F35A7"/>
    <w:rsid w:val="002F36E4"/>
    <w:rsid w:val="002F3A2C"/>
    <w:rsid w:val="002F3AF7"/>
    <w:rsid w:val="002F3AFA"/>
    <w:rsid w:val="002F3E79"/>
    <w:rsid w:val="002F3EF1"/>
    <w:rsid w:val="002F421C"/>
    <w:rsid w:val="002F45CC"/>
    <w:rsid w:val="002F46F0"/>
    <w:rsid w:val="002F47B0"/>
    <w:rsid w:val="002F480A"/>
    <w:rsid w:val="002F4974"/>
    <w:rsid w:val="002F49BA"/>
    <w:rsid w:val="002F4C6C"/>
    <w:rsid w:val="002F5166"/>
    <w:rsid w:val="002F523E"/>
    <w:rsid w:val="002F5319"/>
    <w:rsid w:val="002F55D5"/>
    <w:rsid w:val="002F58C8"/>
    <w:rsid w:val="002F5B8B"/>
    <w:rsid w:val="002F6357"/>
    <w:rsid w:val="002F6481"/>
    <w:rsid w:val="002F64BC"/>
    <w:rsid w:val="002F6658"/>
    <w:rsid w:val="002F6EED"/>
    <w:rsid w:val="002F7135"/>
    <w:rsid w:val="002F75AE"/>
    <w:rsid w:val="002F7724"/>
    <w:rsid w:val="002F7841"/>
    <w:rsid w:val="002F79AC"/>
    <w:rsid w:val="002F7E76"/>
    <w:rsid w:val="0030066A"/>
    <w:rsid w:val="00300B0B"/>
    <w:rsid w:val="00300CC5"/>
    <w:rsid w:val="00300E67"/>
    <w:rsid w:val="00300F7B"/>
    <w:rsid w:val="003010EE"/>
    <w:rsid w:val="0030144D"/>
    <w:rsid w:val="0030158A"/>
    <w:rsid w:val="003017F8"/>
    <w:rsid w:val="00301AB3"/>
    <w:rsid w:val="00301AFB"/>
    <w:rsid w:val="00301C96"/>
    <w:rsid w:val="0030215C"/>
    <w:rsid w:val="003022C7"/>
    <w:rsid w:val="00302546"/>
    <w:rsid w:val="00302726"/>
    <w:rsid w:val="00302DED"/>
    <w:rsid w:val="00303161"/>
    <w:rsid w:val="00303499"/>
    <w:rsid w:val="003034CB"/>
    <w:rsid w:val="0030367A"/>
    <w:rsid w:val="0030383B"/>
    <w:rsid w:val="00303A0E"/>
    <w:rsid w:val="00303A2F"/>
    <w:rsid w:val="00303C66"/>
    <w:rsid w:val="00303DB6"/>
    <w:rsid w:val="00304692"/>
    <w:rsid w:val="00304921"/>
    <w:rsid w:val="00304ABC"/>
    <w:rsid w:val="00304C9E"/>
    <w:rsid w:val="00304D3B"/>
    <w:rsid w:val="00304D78"/>
    <w:rsid w:val="00305082"/>
    <w:rsid w:val="003050D9"/>
    <w:rsid w:val="0030526A"/>
    <w:rsid w:val="003052A8"/>
    <w:rsid w:val="003052E4"/>
    <w:rsid w:val="003052FB"/>
    <w:rsid w:val="00305423"/>
    <w:rsid w:val="00305722"/>
    <w:rsid w:val="0030588E"/>
    <w:rsid w:val="00305950"/>
    <w:rsid w:val="00305962"/>
    <w:rsid w:val="003059ED"/>
    <w:rsid w:val="00305A90"/>
    <w:rsid w:val="00305C74"/>
    <w:rsid w:val="00305EDE"/>
    <w:rsid w:val="00305F70"/>
    <w:rsid w:val="00305FF1"/>
    <w:rsid w:val="00306157"/>
    <w:rsid w:val="0030650D"/>
    <w:rsid w:val="00306767"/>
    <w:rsid w:val="00306B72"/>
    <w:rsid w:val="00306C40"/>
    <w:rsid w:val="003070BB"/>
    <w:rsid w:val="00307327"/>
    <w:rsid w:val="003074AC"/>
    <w:rsid w:val="0030758C"/>
    <w:rsid w:val="003075C8"/>
    <w:rsid w:val="00307819"/>
    <w:rsid w:val="00307878"/>
    <w:rsid w:val="00307894"/>
    <w:rsid w:val="00307975"/>
    <w:rsid w:val="003079D4"/>
    <w:rsid w:val="00307AFF"/>
    <w:rsid w:val="00307B9C"/>
    <w:rsid w:val="00307C73"/>
    <w:rsid w:val="00307D10"/>
    <w:rsid w:val="00307EB4"/>
    <w:rsid w:val="003100B0"/>
    <w:rsid w:val="00310383"/>
    <w:rsid w:val="00310548"/>
    <w:rsid w:val="0031065D"/>
    <w:rsid w:val="00310674"/>
    <w:rsid w:val="00310726"/>
    <w:rsid w:val="00310737"/>
    <w:rsid w:val="00310D14"/>
    <w:rsid w:val="00310DCD"/>
    <w:rsid w:val="00311092"/>
    <w:rsid w:val="00311918"/>
    <w:rsid w:val="00311C75"/>
    <w:rsid w:val="00311CE7"/>
    <w:rsid w:val="00311D89"/>
    <w:rsid w:val="00311EA5"/>
    <w:rsid w:val="00311FE2"/>
    <w:rsid w:val="00312125"/>
    <w:rsid w:val="003127C8"/>
    <w:rsid w:val="00312A25"/>
    <w:rsid w:val="00312B25"/>
    <w:rsid w:val="00312DC3"/>
    <w:rsid w:val="00312EDA"/>
    <w:rsid w:val="00312F09"/>
    <w:rsid w:val="0031301E"/>
    <w:rsid w:val="00313252"/>
    <w:rsid w:val="0031386F"/>
    <w:rsid w:val="00313886"/>
    <w:rsid w:val="00313A0A"/>
    <w:rsid w:val="00313B4A"/>
    <w:rsid w:val="00313DE5"/>
    <w:rsid w:val="003140BF"/>
    <w:rsid w:val="003142A5"/>
    <w:rsid w:val="00314419"/>
    <w:rsid w:val="003146FB"/>
    <w:rsid w:val="00314786"/>
    <w:rsid w:val="00314B24"/>
    <w:rsid w:val="00314E99"/>
    <w:rsid w:val="00315097"/>
    <w:rsid w:val="003150CD"/>
    <w:rsid w:val="0031529F"/>
    <w:rsid w:val="003153BB"/>
    <w:rsid w:val="003154FF"/>
    <w:rsid w:val="00315647"/>
    <w:rsid w:val="00315963"/>
    <w:rsid w:val="00315A1B"/>
    <w:rsid w:val="00315A56"/>
    <w:rsid w:val="00315B56"/>
    <w:rsid w:val="00315C13"/>
    <w:rsid w:val="003163BB"/>
    <w:rsid w:val="00316531"/>
    <w:rsid w:val="00316693"/>
    <w:rsid w:val="00316E71"/>
    <w:rsid w:val="00316F28"/>
    <w:rsid w:val="00316F2C"/>
    <w:rsid w:val="00317217"/>
    <w:rsid w:val="0031742F"/>
    <w:rsid w:val="00317503"/>
    <w:rsid w:val="003175AA"/>
    <w:rsid w:val="00317939"/>
    <w:rsid w:val="00317C94"/>
    <w:rsid w:val="0032030A"/>
    <w:rsid w:val="0032038C"/>
    <w:rsid w:val="0032043B"/>
    <w:rsid w:val="00320794"/>
    <w:rsid w:val="00320A32"/>
    <w:rsid w:val="00320A3D"/>
    <w:rsid w:val="00320C0A"/>
    <w:rsid w:val="00320E53"/>
    <w:rsid w:val="00320FBA"/>
    <w:rsid w:val="00320FBB"/>
    <w:rsid w:val="003211B8"/>
    <w:rsid w:val="00321314"/>
    <w:rsid w:val="00321509"/>
    <w:rsid w:val="0032166F"/>
    <w:rsid w:val="00321910"/>
    <w:rsid w:val="00321D66"/>
    <w:rsid w:val="00322325"/>
    <w:rsid w:val="00322824"/>
    <w:rsid w:val="00322B21"/>
    <w:rsid w:val="00323187"/>
    <w:rsid w:val="00323687"/>
    <w:rsid w:val="003236C8"/>
    <w:rsid w:val="003237A8"/>
    <w:rsid w:val="0032389A"/>
    <w:rsid w:val="00323F7F"/>
    <w:rsid w:val="003243AF"/>
    <w:rsid w:val="0032451C"/>
    <w:rsid w:val="0032451F"/>
    <w:rsid w:val="003246AE"/>
    <w:rsid w:val="00324CDC"/>
    <w:rsid w:val="00324F14"/>
    <w:rsid w:val="00325298"/>
    <w:rsid w:val="0032529F"/>
    <w:rsid w:val="0032566A"/>
    <w:rsid w:val="003259E0"/>
    <w:rsid w:val="00325AA1"/>
    <w:rsid w:val="00325E74"/>
    <w:rsid w:val="00325FB4"/>
    <w:rsid w:val="0032605B"/>
    <w:rsid w:val="00326324"/>
    <w:rsid w:val="003263AA"/>
    <w:rsid w:val="0032687E"/>
    <w:rsid w:val="00326A83"/>
    <w:rsid w:val="00326B6D"/>
    <w:rsid w:val="00326F12"/>
    <w:rsid w:val="00327162"/>
    <w:rsid w:val="00327AA7"/>
    <w:rsid w:val="00327E2F"/>
    <w:rsid w:val="00327FDF"/>
    <w:rsid w:val="00330182"/>
    <w:rsid w:val="0033075D"/>
    <w:rsid w:val="00330814"/>
    <w:rsid w:val="003309EE"/>
    <w:rsid w:val="00330D64"/>
    <w:rsid w:val="00330ED0"/>
    <w:rsid w:val="00331268"/>
    <w:rsid w:val="003312D1"/>
    <w:rsid w:val="00331308"/>
    <w:rsid w:val="0033157B"/>
    <w:rsid w:val="00331998"/>
    <w:rsid w:val="00331BF5"/>
    <w:rsid w:val="0033203F"/>
    <w:rsid w:val="00332314"/>
    <w:rsid w:val="003324F4"/>
    <w:rsid w:val="003326EB"/>
    <w:rsid w:val="0033271B"/>
    <w:rsid w:val="003327BA"/>
    <w:rsid w:val="003328D3"/>
    <w:rsid w:val="00332C91"/>
    <w:rsid w:val="00332E8F"/>
    <w:rsid w:val="0033353A"/>
    <w:rsid w:val="00333A4D"/>
    <w:rsid w:val="00333AFA"/>
    <w:rsid w:val="00333ECA"/>
    <w:rsid w:val="00334284"/>
    <w:rsid w:val="00334319"/>
    <w:rsid w:val="00334324"/>
    <w:rsid w:val="00334585"/>
    <w:rsid w:val="00334596"/>
    <w:rsid w:val="0033486F"/>
    <w:rsid w:val="0033491B"/>
    <w:rsid w:val="00334B91"/>
    <w:rsid w:val="00334F14"/>
    <w:rsid w:val="00335520"/>
    <w:rsid w:val="003357BD"/>
    <w:rsid w:val="003358EC"/>
    <w:rsid w:val="003359A5"/>
    <w:rsid w:val="00335C2B"/>
    <w:rsid w:val="00335E0A"/>
    <w:rsid w:val="0033603B"/>
    <w:rsid w:val="00336640"/>
    <w:rsid w:val="003369F6"/>
    <w:rsid w:val="00336C64"/>
    <w:rsid w:val="00336C8D"/>
    <w:rsid w:val="00336CE0"/>
    <w:rsid w:val="003372A5"/>
    <w:rsid w:val="003373A9"/>
    <w:rsid w:val="0033755C"/>
    <w:rsid w:val="003378B1"/>
    <w:rsid w:val="00337913"/>
    <w:rsid w:val="00337B5A"/>
    <w:rsid w:val="00337B9B"/>
    <w:rsid w:val="003401B4"/>
    <w:rsid w:val="00340474"/>
    <w:rsid w:val="003406B5"/>
    <w:rsid w:val="0034080E"/>
    <w:rsid w:val="0034092D"/>
    <w:rsid w:val="00340954"/>
    <w:rsid w:val="00340A67"/>
    <w:rsid w:val="00340ED1"/>
    <w:rsid w:val="003412AF"/>
    <w:rsid w:val="0034149D"/>
    <w:rsid w:val="0034188F"/>
    <w:rsid w:val="003418A1"/>
    <w:rsid w:val="00341FFC"/>
    <w:rsid w:val="00342117"/>
    <w:rsid w:val="00342135"/>
    <w:rsid w:val="003421FF"/>
    <w:rsid w:val="00342444"/>
    <w:rsid w:val="003424F1"/>
    <w:rsid w:val="0034257F"/>
    <w:rsid w:val="0034287C"/>
    <w:rsid w:val="00342EBA"/>
    <w:rsid w:val="00343054"/>
    <w:rsid w:val="00343128"/>
    <w:rsid w:val="003431FE"/>
    <w:rsid w:val="003438EE"/>
    <w:rsid w:val="00343A44"/>
    <w:rsid w:val="00343BF1"/>
    <w:rsid w:val="00343E46"/>
    <w:rsid w:val="00343E95"/>
    <w:rsid w:val="00343F97"/>
    <w:rsid w:val="003441C9"/>
    <w:rsid w:val="0034422B"/>
    <w:rsid w:val="003442B2"/>
    <w:rsid w:val="003442DC"/>
    <w:rsid w:val="00344A82"/>
    <w:rsid w:val="00345044"/>
    <w:rsid w:val="003450BF"/>
    <w:rsid w:val="00345136"/>
    <w:rsid w:val="0034517F"/>
    <w:rsid w:val="0034521E"/>
    <w:rsid w:val="003453A8"/>
    <w:rsid w:val="003457A0"/>
    <w:rsid w:val="00345B5E"/>
    <w:rsid w:val="00346C1A"/>
    <w:rsid w:val="00346C90"/>
    <w:rsid w:val="00346FE0"/>
    <w:rsid w:val="003474DF"/>
    <w:rsid w:val="00347505"/>
    <w:rsid w:val="00347581"/>
    <w:rsid w:val="00347D69"/>
    <w:rsid w:val="00347FFC"/>
    <w:rsid w:val="00350028"/>
    <w:rsid w:val="0035006A"/>
    <w:rsid w:val="00350227"/>
    <w:rsid w:val="00350379"/>
    <w:rsid w:val="00350C5A"/>
    <w:rsid w:val="00350E68"/>
    <w:rsid w:val="00350FE5"/>
    <w:rsid w:val="00351318"/>
    <w:rsid w:val="003514C6"/>
    <w:rsid w:val="00351897"/>
    <w:rsid w:val="0035193D"/>
    <w:rsid w:val="00351953"/>
    <w:rsid w:val="00351DCC"/>
    <w:rsid w:val="00351E0F"/>
    <w:rsid w:val="00351FB5"/>
    <w:rsid w:val="003524C0"/>
    <w:rsid w:val="003524D1"/>
    <w:rsid w:val="00352600"/>
    <w:rsid w:val="0035280C"/>
    <w:rsid w:val="00352FED"/>
    <w:rsid w:val="00353170"/>
    <w:rsid w:val="003538DF"/>
    <w:rsid w:val="00353969"/>
    <w:rsid w:val="00353F22"/>
    <w:rsid w:val="0035439D"/>
    <w:rsid w:val="003547BD"/>
    <w:rsid w:val="00354A47"/>
    <w:rsid w:val="00354AA5"/>
    <w:rsid w:val="00354B2B"/>
    <w:rsid w:val="00354C11"/>
    <w:rsid w:val="00354C5E"/>
    <w:rsid w:val="00354F1D"/>
    <w:rsid w:val="00355140"/>
    <w:rsid w:val="003553F4"/>
    <w:rsid w:val="003554DD"/>
    <w:rsid w:val="003556DF"/>
    <w:rsid w:val="00355769"/>
    <w:rsid w:val="00355BDB"/>
    <w:rsid w:val="00355E40"/>
    <w:rsid w:val="00355F81"/>
    <w:rsid w:val="003561BA"/>
    <w:rsid w:val="00356511"/>
    <w:rsid w:val="00356926"/>
    <w:rsid w:val="00356B0A"/>
    <w:rsid w:val="00356B68"/>
    <w:rsid w:val="00356B79"/>
    <w:rsid w:val="00356C9A"/>
    <w:rsid w:val="003572FF"/>
    <w:rsid w:val="00357545"/>
    <w:rsid w:val="0035758D"/>
    <w:rsid w:val="00357640"/>
    <w:rsid w:val="00357779"/>
    <w:rsid w:val="00357CEB"/>
    <w:rsid w:val="00357D07"/>
    <w:rsid w:val="003600A7"/>
    <w:rsid w:val="003605F5"/>
    <w:rsid w:val="003607C1"/>
    <w:rsid w:val="00360BD9"/>
    <w:rsid w:val="003611C6"/>
    <w:rsid w:val="003612C5"/>
    <w:rsid w:val="00361529"/>
    <w:rsid w:val="00361BE6"/>
    <w:rsid w:val="00361ECF"/>
    <w:rsid w:val="00361F2C"/>
    <w:rsid w:val="003623CF"/>
    <w:rsid w:val="0036283F"/>
    <w:rsid w:val="00362879"/>
    <w:rsid w:val="0036296D"/>
    <w:rsid w:val="00362A5B"/>
    <w:rsid w:val="00362C55"/>
    <w:rsid w:val="00363011"/>
    <w:rsid w:val="00363105"/>
    <w:rsid w:val="003631EE"/>
    <w:rsid w:val="003631FE"/>
    <w:rsid w:val="00363235"/>
    <w:rsid w:val="003634AA"/>
    <w:rsid w:val="003636A5"/>
    <w:rsid w:val="00363700"/>
    <w:rsid w:val="0036401F"/>
    <w:rsid w:val="0036402E"/>
    <w:rsid w:val="0036428C"/>
    <w:rsid w:val="003642A5"/>
    <w:rsid w:val="00364384"/>
    <w:rsid w:val="003647AD"/>
    <w:rsid w:val="00364F10"/>
    <w:rsid w:val="0036520F"/>
    <w:rsid w:val="00365242"/>
    <w:rsid w:val="003652B3"/>
    <w:rsid w:val="00365A21"/>
    <w:rsid w:val="00365BB8"/>
    <w:rsid w:val="003660E6"/>
    <w:rsid w:val="00366244"/>
    <w:rsid w:val="003663BC"/>
    <w:rsid w:val="0036652F"/>
    <w:rsid w:val="003668E4"/>
    <w:rsid w:val="00366B57"/>
    <w:rsid w:val="00366D4B"/>
    <w:rsid w:val="003676DB"/>
    <w:rsid w:val="003676DE"/>
    <w:rsid w:val="00367908"/>
    <w:rsid w:val="00367918"/>
    <w:rsid w:val="0036792C"/>
    <w:rsid w:val="00367947"/>
    <w:rsid w:val="00367A9C"/>
    <w:rsid w:val="00367B03"/>
    <w:rsid w:val="00367C3E"/>
    <w:rsid w:val="00367C45"/>
    <w:rsid w:val="00367FBB"/>
    <w:rsid w:val="003701D2"/>
    <w:rsid w:val="003702EB"/>
    <w:rsid w:val="00370704"/>
    <w:rsid w:val="00370D86"/>
    <w:rsid w:val="00370E66"/>
    <w:rsid w:val="00370EE2"/>
    <w:rsid w:val="00370F6F"/>
    <w:rsid w:val="00371015"/>
    <w:rsid w:val="003710DC"/>
    <w:rsid w:val="0037123A"/>
    <w:rsid w:val="003712CE"/>
    <w:rsid w:val="00371541"/>
    <w:rsid w:val="00371B52"/>
    <w:rsid w:val="00371C5D"/>
    <w:rsid w:val="00372036"/>
    <w:rsid w:val="003722B6"/>
    <w:rsid w:val="003726AC"/>
    <w:rsid w:val="0037298D"/>
    <w:rsid w:val="00372B83"/>
    <w:rsid w:val="00372D3A"/>
    <w:rsid w:val="00372DD0"/>
    <w:rsid w:val="003730F9"/>
    <w:rsid w:val="00373412"/>
    <w:rsid w:val="00373426"/>
    <w:rsid w:val="003734F3"/>
    <w:rsid w:val="00373B11"/>
    <w:rsid w:val="00373C80"/>
    <w:rsid w:val="00373E06"/>
    <w:rsid w:val="0037405B"/>
    <w:rsid w:val="00374156"/>
    <w:rsid w:val="0037421B"/>
    <w:rsid w:val="00374394"/>
    <w:rsid w:val="00374808"/>
    <w:rsid w:val="00374833"/>
    <w:rsid w:val="00374A27"/>
    <w:rsid w:val="00374CE2"/>
    <w:rsid w:val="00374DF4"/>
    <w:rsid w:val="003753D5"/>
    <w:rsid w:val="00375619"/>
    <w:rsid w:val="00375646"/>
    <w:rsid w:val="003756BA"/>
    <w:rsid w:val="0037584F"/>
    <w:rsid w:val="00375950"/>
    <w:rsid w:val="00375EC3"/>
    <w:rsid w:val="003761B3"/>
    <w:rsid w:val="00376352"/>
    <w:rsid w:val="003764C6"/>
    <w:rsid w:val="00376883"/>
    <w:rsid w:val="00376A8A"/>
    <w:rsid w:val="00376C21"/>
    <w:rsid w:val="00376C3B"/>
    <w:rsid w:val="00376E49"/>
    <w:rsid w:val="00376E7F"/>
    <w:rsid w:val="0037722B"/>
    <w:rsid w:val="00377368"/>
    <w:rsid w:val="0037738D"/>
    <w:rsid w:val="003773D0"/>
    <w:rsid w:val="00377527"/>
    <w:rsid w:val="00377787"/>
    <w:rsid w:val="00377AB0"/>
    <w:rsid w:val="00377D0B"/>
    <w:rsid w:val="00377D24"/>
    <w:rsid w:val="00377F9A"/>
    <w:rsid w:val="0038038E"/>
    <w:rsid w:val="00380428"/>
    <w:rsid w:val="0038084E"/>
    <w:rsid w:val="0038094C"/>
    <w:rsid w:val="00380D0D"/>
    <w:rsid w:val="00380E5C"/>
    <w:rsid w:val="00381021"/>
    <w:rsid w:val="00381216"/>
    <w:rsid w:val="003814BB"/>
    <w:rsid w:val="00381545"/>
    <w:rsid w:val="00381702"/>
    <w:rsid w:val="00381709"/>
    <w:rsid w:val="0038183D"/>
    <w:rsid w:val="00381A32"/>
    <w:rsid w:val="00381B63"/>
    <w:rsid w:val="00381BC8"/>
    <w:rsid w:val="00381CC9"/>
    <w:rsid w:val="00381FFD"/>
    <w:rsid w:val="003822CA"/>
    <w:rsid w:val="00382354"/>
    <w:rsid w:val="00382423"/>
    <w:rsid w:val="0038249D"/>
    <w:rsid w:val="003828F5"/>
    <w:rsid w:val="00382994"/>
    <w:rsid w:val="00382A92"/>
    <w:rsid w:val="00382D83"/>
    <w:rsid w:val="00382EDB"/>
    <w:rsid w:val="003832BA"/>
    <w:rsid w:val="003832DA"/>
    <w:rsid w:val="00383818"/>
    <w:rsid w:val="00383BAF"/>
    <w:rsid w:val="00383D1C"/>
    <w:rsid w:val="00383E43"/>
    <w:rsid w:val="00383ED5"/>
    <w:rsid w:val="003841B6"/>
    <w:rsid w:val="00384358"/>
    <w:rsid w:val="003846AE"/>
    <w:rsid w:val="003846B1"/>
    <w:rsid w:val="00384861"/>
    <w:rsid w:val="00384880"/>
    <w:rsid w:val="00384957"/>
    <w:rsid w:val="00384A6F"/>
    <w:rsid w:val="00384C8B"/>
    <w:rsid w:val="0038523C"/>
    <w:rsid w:val="003852B2"/>
    <w:rsid w:val="00385364"/>
    <w:rsid w:val="003853B8"/>
    <w:rsid w:val="00385507"/>
    <w:rsid w:val="0038578D"/>
    <w:rsid w:val="003857E3"/>
    <w:rsid w:val="003862D2"/>
    <w:rsid w:val="00386303"/>
    <w:rsid w:val="00386646"/>
    <w:rsid w:val="00386945"/>
    <w:rsid w:val="00386A90"/>
    <w:rsid w:val="00386CEF"/>
    <w:rsid w:val="00386F7D"/>
    <w:rsid w:val="00387246"/>
    <w:rsid w:val="003873A7"/>
    <w:rsid w:val="0038759A"/>
    <w:rsid w:val="003876F5"/>
    <w:rsid w:val="00387A6A"/>
    <w:rsid w:val="00387C10"/>
    <w:rsid w:val="00387E3A"/>
    <w:rsid w:val="00390015"/>
    <w:rsid w:val="003902F0"/>
    <w:rsid w:val="00390529"/>
    <w:rsid w:val="00390887"/>
    <w:rsid w:val="00390F15"/>
    <w:rsid w:val="003912E1"/>
    <w:rsid w:val="003914F8"/>
    <w:rsid w:val="003918C9"/>
    <w:rsid w:val="00391929"/>
    <w:rsid w:val="00391B24"/>
    <w:rsid w:val="00391C2B"/>
    <w:rsid w:val="00392018"/>
    <w:rsid w:val="00392150"/>
    <w:rsid w:val="00392493"/>
    <w:rsid w:val="003924F5"/>
    <w:rsid w:val="00392501"/>
    <w:rsid w:val="00392705"/>
    <w:rsid w:val="00392C23"/>
    <w:rsid w:val="00392F0F"/>
    <w:rsid w:val="00392F9B"/>
    <w:rsid w:val="00393310"/>
    <w:rsid w:val="00393622"/>
    <w:rsid w:val="00393BE3"/>
    <w:rsid w:val="00393CDD"/>
    <w:rsid w:val="00393CE4"/>
    <w:rsid w:val="00393E1C"/>
    <w:rsid w:val="00394141"/>
    <w:rsid w:val="003948E6"/>
    <w:rsid w:val="00394BEC"/>
    <w:rsid w:val="00395326"/>
    <w:rsid w:val="00395647"/>
    <w:rsid w:val="0039574C"/>
    <w:rsid w:val="0039575E"/>
    <w:rsid w:val="00395D25"/>
    <w:rsid w:val="00395D5D"/>
    <w:rsid w:val="00395FE6"/>
    <w:rsid w:val="003961D6"/>
    <w:rsid w:val="0039632C"/>
    <w:rsid w:val="0039633F"/>
    <w:rsid w:val="003965E6"/>
    <w:rsid w:val="003967A2"/>
    <w:rsid w:val="0039680D"/>
    <w:rsid w:val="003968BF"/>
    <w:rsid w:val="00396A8E"/>
    <w:rsid w:val="00396B4D"/>
    <w:rsid w:val="00396C8C"/>
    <w:rsid w:val="00396DBB"/>
    <w:rsid w:val="00396DE3"/>
    <w:rsid w:val="003970AE"/>
    <w:rsid w:val="00397354"/>
    <w:rsid w:val="00397390"/>
    <w:rsid w:val="003973C4"/>
    <w:rsid w:val="00397583"/>
    <w:rsid w:val="003977D9"/>
    <w:rsid w:val="003979D4"/>
    <w:rsid w:val="00397B13"/>
    <w:rsid w:val="00397B59"/>
    <w:rsid w:val="00397B99"/>
    <w:rsid w:val="00397C03"/>
    <w:rsid w:val="00397C50"/>
    <w:rsid w:val="00397E94"/>
    <w:rsid w:val="003A0098"/>
    <w:rsid w:val="003A01E3"/>
    <w:rsid w:val="003A03A1"/>
    <w:rsid w:val="003A0972"/>
    <w:rsid w:val="003A13CA"/>
    <w:rsid w:val="003A1A3A"/>
    <w:rsid w:val="003A1B2A"/>
    <w:rsid w:val="003A1E84"/>
    <w:rsid w:val="003A1EEF"/>
    <w:rsid w:val="003A24DF"/>
    <w:rsid w:val="003A256F"/>
    <w:rsid w:val="003A27E3"/>
    <w:rsid w:val="003A286E"/>
    <w:rsid w:val="003A2984"/>
    <w:rsid w:val="003A29E6"/>
    <w:rsid w:val="003A2A0D"/>
    <w:rsid w:val="003A2CCA"/>
    <w:rsid w:val="003A2DFD"/>
    <w:rsid w:val="003A3262"/>
    <w:rsid w:val="003A35DD"/>
    <w:rsid w:val="003A377F"/>
    <w:rsid w:val="003A3889"/>
    <w:rsid w:val="003A3BC4"/>
    <w:rsid w:val="003A3E10"/>
    <w:rsid w:val="003A40E9"/>
    <w:rsid w:val="003A437F"/>
    <w:rsid w:val="003A48FC"/>
    <w:rsid w:val="003A4934"/>
    <w:rsid w:val="003A4AC5"/>
    <w:rsid w:val="003A4E0D"/>
    <w:rsid w:val="003A4F57"/>
    <w:rsid w:val="003A5031"/>
    <w:rsid w:val="003A552F"/>
    <w:rsid w:val="003A567B"/>
    <w:rsid w:val="003A5688"/>
    <w:rsid w:val="003A5B46"/>
    <w:rsid w:val="003A5CC6"/>
    <w:rsid w:val="003A6116"/>
    <w:rsid w:val="003A6536"/>
    <w:rsid w:val="003A66D4"/>
    <w:rsid w:val="003A68B1"/>
    <w:rsid w:val="003A6A8D"/>
    <w:rsid w:val="003A6CE1"/>
    <w:rsid w:val="003A78F5"/>
    <w:rsid w:val="003A7D70"/>
    <w:rsid w:val="003B01A4"/>
    <w:rsid w:val="003B0375"/>
    <w:rsid w:val="003B03C2"/>
    <w:rsid w:val="003B0701"/>
    <w:rsid w:val="003B077B"/>
    <w:rsid w:val="003B0823"/>
    <w:rsid w:val="003B08DC"/>
    <w:rsid w:val="003B10B1"/>
    <w:rsid w:val="003B113F"/>
    <w:rsid w:val="003B1483"/>
    <w:rsid w:val="003B1770"/>
    <w:rsid w:val="003B2215"/>
    <w:rsid w:val="003B262A"/>
    <w:rsid w:val="003B27A8"/>
    <w:rsid w:val="003B2A2E"/>
    <w:rsid w:val="003B3065"/>
    <w:rsid w:val="003B3436"/>
    <w:rsid w:val="003B35DB"/>
    <w:rsid w:val="003B3845"/>
    <w:rsid w:val="003B3ED2"/>
    <w:rsid w:val="003B43AB"/>
    <w:rsid w:val="003B441B"/>
    <w:rsid w:val="003B47FB"/>
    <w:rsid w:val="003B4B13"/>
    <w:rsid w:val="003B4E59"/>
    <w:rsid w:val="003B5122"/>
    <w:rsid w:val="003B5163"/>
    <w:rsid w:val="003B55CF"/>
    <w:rsid w:val="003B5A05"/>
    <w:rsid w:val="003B61F1"/>
    <w:rsid w:val="003B6323"/>
    <w:rsid w:val="003B6382"/>
    <w:rsid w:val="003B6704"/>
    <w:rsid w:val="003B6708"/>
    <w:rsid w:val="003B678C"/>
    <w:rsid w:val="003B697A"/>
    <w:rsid w:val="003B6AF0"/>
    <w:rsid w:val="003B706C"/>
    <w:rsid w:val="003B78C4"/>
    <w:rsid w:val="003B7A68"/>
    <w:rsid w:val="003B7CA2"/>
    <w:rsid w:val="003B7D8E"/>
    <w:rsid w:val="003B7DBB"/>
    <w:rsid w:val="003C0048"/>
    <w:rsid w:val="003C00C4"/>
    <w:rsid w:val="003C0120"/>
    <w:rsid w:val="003C0381"/>
    <w:rsid w:val="003C05BD"/>
    <w:rsid w:val="003C0A42"/>
    <w:rsid w:val="003C0AE7"/>
    <w:rsid w:val="003C0C60"/>
    <w:rsid w:val="003C0EBB"/>
    <w:rsid w:val="003C0EE5"/>
    <w:rsid w:val="003C0FB3"/>
    <w:rsid w:val="003C103C"/>
    <w:rsid w:val="003C103D"/>
    <w:rsid w:val="003C1065"/>
    <w:rsid w:val="003C1113"/>
    <w:rsid w:val="003C1547"/>
    <w:rsid w:val="003C157F"/>
    <w:rsid w:val="003C16FB"/>
    <w:rsid w:val="003C1826"/>
    <w:rsid w:val="003C1A3E"/>
    <w:rsid w:val="003C1EC6"/>
    <w:rsid w:val="003C1EDE"/>
    <w:rsid w:val="003C1F4B"/>
    <w:rsid w:val="003C222A"/>
    <w:rsid w:val="003C26B6"/>
    <w:rsid w:val="003C2E65"/>
    <w:rsid w:val="003C3117"/>
    <w:rsid w:val="003C31A2"/>
    <w:rsid w:val="003C31BA"/>
    <w:rsid w:val="003C3335"/>
    <w:rsid w:val="003C3628"/>
    <w:rsid w:val="003C3A0A"/>
    <w:rsid w:val="003C3AB4"/>
    <w:rsid w:val="003C3C95"/>
    <w:rsid w:val="003C3C9E"/>
    <w:rsid w:val="003C3CE2"/>
    <w:rsid w:val="003C3D79"/>
    <w:rsid w:val="003C3DAD"/>
    <w:rsid w:val="003C4116"/>
    <w:rsid w:val="003C42D6"/>
    <w:rsid w:val="003C431A"/>
    <w:rsid w:val="003C4767"/>
    <w:rsid w:val="003C48C2"/>
    <w:rsid w:val="003C4B34"/>
    <w:rsid w:val="003C4C21"/>
    <w:rsid w:val="003C4D9F"/>
    <w:rsid w:val="003C4E63"/>
    <w:rsid w:val="003C4EDE"/>
    <w:rsid w:val="003C4FD7"/>
    <w:rsid w:val="003C50CB"/>
    <w:rsid w:val="003C5166"/>
    <w:rsid w:val="003C51A9"/>
    <w:rsid w:val="003C54E0"/>
    <w:rsid w:val="003C567E"/>
    <w:rsid w:val="003C5999"/>
    <w:rsid w:val="003C5DCF"/>
    <w:rsid w:val="003C60D5"/>
    <w:rsid w:val="003C6138"/>
    <w:rsid w:val="003C61F2"/>
    <w:rsid w:val="003C643D"/>
    <w:rsid w:val="003C6C24"/>
    <w:rsid w:val="003C6CCC"/>
    <w:rsid w:val="003C6D8C"/>
    <w:rsid w:val="003C7045"/>
    <w:rsid w:val="003C7083"/>
    <w:rsid w:val="003C7159"/>
    <w:rsid w:val="003C72F6"/>
    <w:rsid w:val="003C74FA"/>
    <w:rsid w:val="003C76D3"/>
    <w:rsid w:val="003C7755"/>
    <w:rsid w:val="003C777F"/>
    <w:rsid w:val="003C7851"/>
    <w:rsid w:val="003C7C15"/>
    <w:rsid w:val="003D0139"/>
    <w:rsid w:val="003D0184"/>
    <w:rsid w:val="003D04BA"/>
    <w:rsid w:val="003D0712"/>
    <w:rsid w:val="003D0780"/>
    <w:rsid w:val="003D0AFC"/>
    <w:rsid w:val="003D0FBA"/>
    <w:rsid w:val="003D129F"/>
    <w:rsid w:val="003D1641"/>
    <w:rsid w:val="003D1710"/>
    <w:rsid w:val="003D182B"/>
    <w:rsid w:val="003D1994"/>
    <w:rsid w:val="003D1BDC"/>
    <w:rsid w:val="003D1E2D"/>
    <w:rsid w:val="003D1EFA"/>
    <w:rsid w:val="003D21AD"/>
    <w:rsid w:val="003D21B6"/>
    <w:rsid w:val="003D224E"/>
    <w:rsid w:val="003D2347"/>
    <w:rsid w:val="003D2664"/>
    <w:rsid w:val="003D2703"/>
    <w:rsid w:val="003D2711"/>
    <w:rsid w:val="003D2758"/>
    <w:rsid w:val="003D2763"/>
    <w:rsid w:val="003D28F6"/>
    <w:rsid w:val="003D2940"/>
    <w:rsid w:val="003D29E5"/>
    <w:rsid w:val="003D2B63"/>
    <w:rsid w:val="003D2D26"/>
    <w:rsid w:val="003D2DEC"/>
    <w:rsid w:val="003D2E93"/>
    <w:rsid w:val="003D31A0"/>
    <w:rsid w:val="003D320B"/>
    <w:rsid w:val="003D3375"/>
    <w:rsid w:val="003D35D2"/>
    <w:rsid w:val="003D3677"/>
    <w:rsid w:val="003D36A4"/>
    <w:rsid w:val="003D3DEE"/>
    <w:rsid w:val="003D4271"/>
    <w:rsid w:val="003D445C"/>
    <w:rsid w:val="003D4580"/>
    <w:rsid w:val="003D49AC"/>
    <w:rsid w:val="003D4D74"/>
    <w:rsid w:val="003D4E10"/>
    <w:rsid w:val="003D4E6A"/>
    <w:rsid w:val="003D5102"/>
    <w:rsid w:val="003D5145"/>
    <w:rsid w:val="003D550D"/>
    <w:rsid w:val="003D559A"/>
    <w:rsid w:val="003D55CD"/>
    <w:rsid w:val="003D580D"/>
    <w:rsid w:val="003D5841"/>
    <w:rsid w:val="003D586E"/>
    <w:rsid w:val="003D5C71"/>
    <w:rsid w:val="003D5E77"/>
    <w:rsid w:val="003D5F3B"/>
    <w:rsid w:val="003D6078"/>
    <w:rsid w:val="003D61E6"/>
    <w:rsid w:val="003D66F7"/>
    <w:rsid w:val="003D6E25"/>
    <w:rsid w:val="003D6F26"/>
    <w:rsid w:val="003D7908"/>
    <w:rsid w:val="003D7BFF"/>
    <w:rsid w:val="003D7C3C"/>
    <w:rsid w:val="003D7C7B"/>
    <w:rsid w:val="003D7CF1"/>
    <w:rsid w:val="003D7FAD"/>
    <w:rsid w:val="003E0093"/>
    <w:rsid w:val="003E023A"/>
    <w:rsid w:val="003E0385"/>
    <w:rsid w:val="003E07FC"/>
    <w:rsid w:val="003E08BA"/>
    <w:rsid w:val="003E0990"/>
    <w:rsid w:val="003E12D4"/>
    <w:rsid w:val="003E148D"/>
    <w:rsid w:val="003E1513"/>
    <w:rsid w:val="003E1733"/>
    <w:rsid w:val="003E1C8F"/>
    <w:rsid w:val="003E1EAE"/>
    <w:rsid w:val="003E2292"/>
    <w:rsid w:val="003E2557"/>
    <w:rsid w:val="003E29F1"/>
    <w:rsid w:val="003E3109"/>
    <w:rsid w:val="003E3568"/>
    <w:rsid w:val="003E37A0"/>
    <w:rsid w:val="003E3962"/>
    <w:rsid w:val="003E3A1E"/>
    <w:rsid w:val="003E3E2C"/>
    <w:rsid w:val="003E3E7B"/>
    <w:rsid w:val="003E3FD3"/>
    <w:rsid w:val="003E4087"/>
    <w:rsid w:val="003E4151"/>
    <w:rsid w:val="003E4342"/>
    <w:rsid w:val="003E44EF"/>
    <w:rsid w:val="003E4645"/>
    <w:rsid w:val="003E47A3"/>
    <w:rsid w:val="003E499A"/>
    <w:rsid w:val="003E4C29"/>
    <w:rsid w:val="003E4D0F"/>
    <w:rsid w:val="003E51AD"/>
    <w:rsid w:val="003E52CB"/>
    <w:rsid w:val="003E5383"/>
    <w:rsid w:val="003E56E6"/>
    <w:rsid w:val="003E5756"/>
    <w:rsid w:val="003E598B"/>
    <w:rsid w:val="003E59B6"/>
    <w:rsid w:val="003E5D35"/>
    <w:rsid w:val="003E5F82"/>
    <w:rsid w:val="003E637A"/>
    <w:rsid w:val="003E65ED"/>
    <w:rsid w:val="003E681A"/>
    <w:rsid w:val="003E6834"/>
    <w:rsid w:val="003E6D69"/>
    <w:rsid w:val="003E70D3"/>
    <w:rsid w:val="003E7106"/>
    <w:rsid w:val="003E7108"/>
    <w:rsid w:val="003E7282"/>
    <w:rsid w:val="003E7814"/>
    <w:rsid w:val="003E788F"/>
    <w:rsid w:val="003E7894"/>
    <w:rsid w:val="003E7F3D"/>
    <w:rsid w:val="003F0169"/>
    <w:rsid w:val="003F01BD"/>
    <w:rsid w:val="003F0837"/>
    <w:rsid w:val="003F08B9"/>
    <w:rsid w:val="003F0A19"/>
    <w:rsid w:val="003F0AEC"/>
    <w:rsid w:val="003F0B72"/>
    <w:rsid w:val="003F0D11"/>
    <w:rsid w:val="003F0D32"/>
    <w:rsid w:val="003F0D52"/>
    <w:rsid w:val="003F0EEF"/>
    <w:rsid w:val="003F16A5"/>
    <w:rsid w:val="003F1A7D"/>
    <w:rsid w:val="003F1F93"/>
    <w:rsid w:val="003F20AF"/>
    <w:rsid w:val="003F2101"/>
    <w:rsid w:val="003F22F6"/>
    <w:rsid w:val="003F2329"/>
    <w:rsid w:val="003F24AF"/>
    <w:rsid w:val="003F2617"/>
    <w:rsid w:val="003F2999"/>
    <w:rsid w:val="003F29B4"/>
    <w:rsid w:val="003F3258"/>
    <w:rsid w:val="003F338D"/>
    <w:rsid w:val="003F3439"/>
    <w:rsid w:val="003F345C"/>
    <w:rsid w:val="003F3523"/>
    <w:rsid w:val="003F37DE"/>
    <w:rsid w:val="003F388E"/>
    <w:rsid w:val="003F3922"/>
    <w:rsid w:val="003F3A14"/>
    <w:rsid w:val="003F4028"/>
    <w:rsid w:val="003F4A03"/>
    <w:rsid w:val="003F4E8E"/>
    <w:rsid w:val="003F5345"/>
    <w:rsid w:val="003F58A4"/>
    <w:rsid w:val="003F5CBF"/>
    <w:rsid w:val="003F5CFB"/>
    <w:rsid w:val="003F5D18"/>
    <w:rsid w:val="003F5D58"/>
    <w:rsid w:val="003F5E82"/>
    <w:rsid w:val="003F5EF2"/>
    <w:rsid w:val="003F6013"/>
    <w:rsid w:val="003F6668"/>
    <w:rsid w:val="003F6758"/>
    <w:rsid w:val="003F6786"/>
    <w:rsid w:val="003F6A4D"/>
    <w:rsid w:val="003F6C1C"/>
    <w:rsid w:val="003F6E5B"/>
    <w:rsid w:val="003F6EC1"/>
    <w:rsid w:val="003F736B"/>
    <w:rsid w:val="003F7389"/>
    <w:rsid w:val="003F73DF"/>
    <w:rsid w:val="003F743F"/>
    <w:rsid w:val="003F776A"/>
    <w:rsid w:val="003F792C"/>
    <w:rsid w:val="003F7A2F"/>
    <w:rsid w:val="003F7B08"/>
    <w:rsid w:val="00400272"/>
    <w:rsid w:val="00400349"/>
    <w:rsid w:val="004005A6"/>
    <w:rsid w:val="0040062B"/>
    <w:rsid w:val="0040068F"/>
    <w:rsid w:val="00401787"/>
    <w:rsid w:val="00401A6E"/>
    <w:rsid w:val="00401ACC"/>
    <w:rsid w:val="00401B93"/>
    <w:rsid w:val="00401D1D"/>
    <w:rsid w:val="00401E06"/>
    <w:rsid w:val="00401FE6"/>
    <w:rsid w:val="004022A7"/>
    <w:rsid w:val="004022F3"/>
    <w:rsid w:val="00402433"/>
    <w:rsid w:val="0040243A"/>
    <w:rsid w:val="0040269D"/>
    <w:rsid w:val="00402813"/>
    <w:rsid w:val="00402BCC"/>
    <w:rsid w:val="00402BFD"/>
    <w:rsid w:val="00402C2B"/>
    <w:rsid w:val="00402F72"/>
    <w:rsid w:val="0040324C"/>
    <w:rsid w:val="004032AB"/>
    <w:rsid w:val="0040330D"/>
    <w:rsid w:val="004034CE"/>
    <w:rsid w:val="004035AD"/>
    <w:rsid w:val="00403B6E"/>
    <w:rsid w:val="00403C50"/>
    <w:rsid w:val="00403DE3"/>
    <w:rsid w:val="00403ED1"/>
    <w:rsid w:val="00404210"/>
    <w:rsid w:val="00404225"/>
    <w:rsid w:val="004043BC"/>
    <w:rsid w:val="00404503"/>
    <w:rsid w:val="0040464F"/>
    <w:rsid w:val="00404810"/>
    <w:rsid w:val="0040481F"/>
    <w:rsid w:val="00404CA4"/>
    <w:rsid w:val="00404F7B"/>
    <w:rsid w:val="00404FEA"/>
    <w:rsid w:val="00405407"/>
    <w:rsid w:val="0040544D"/>
    <w:rsid w:val="004057A1"/>
    <w:rsid w:val="00405990"/>
    <w:rsid w:val="00405A19"/>
    <w:rsid w:val="00405C16"/>
    <w:rsid w:val="00405F82"/>
    <w:rsid w:val="004060AA"/>
    <w:rsid w:val="004064E8"/>
    <w:rsid w:val="00406580"/>
    <w:rsid w:val="0040660F"/>
    <w:rsid w:val="0040661C"/>
    <w:rsid w:val="00406888"/>
    <w:rsid w:val="00406CF4"/>
    <w:rsid w:val="00406D8E"/>
    <w:rsid w:val="00407439"/>
    <w:rsid w:val="00407767"/>
    <w:rsid w:val="00407794"/>
    <w:rsid w:val="0040790C"/>
    <w:rsid w:val="00407BF9"/>
    <w:rsid w:val="00407E2D"/>
    <w:rsid w:val="0041019C"/>
    <w:rsid w:val="00410212"/>
    <w:rsid w:val="00410566"/>
    <w:rsid w:val="0041080E"/>
    <w:rsid w:val="00410AE2"/>
    <w:rsid w:val="00410DCD"/>
    <w:rsid w:val="0041110C"/>
    <w:rsid w:val="004111E2"/>
    <w:rsid w:val="004114C7"/>
    <w:rsid w:val="00411561"/>
    <w:rsid w:val="004117C7"/>
    <w:rsid w:val="0041181F"/>
    <w:rsid w:val="004121E7"/>
    <w:rsid w:val="0041225D"/>
    <w:rsid w:val="0041271B"/>
    <w:rsid w:val="004127A4"/>
    <w:rsid w:val="004127E8"/>
    <w:rsid w:val="00412B09"/>
    <w:rsid w:val="00412C1F"/>
    <w:rsid w:val="00412D4E"/>
    <w:rsid w:val="00412EE3"/>
    <w:rsid w:val="0041315E"/>
    <w:rsid w:val="00413543"/>
    <w:rsid w:val="00413A6C"/>
    <w:rsid w:val="00413EF9"/>
    <w:rsid w:val="0041412F"/>
    <w:rsid w:val="0041505E"/>
    <w:rsid w:val="0041510B"/>
    <w:rsid w:val="00415163"/>
    <w:rsid w:val="00415282"/>
    <w:rsid w:val="004152A0"/>
    <w:rsid w:val="004152C0"/>
    <w:rsid w:val="004153BE"/>
    <w:rsid w:val="0041581B"/>
    <w:rsid w:val="004158A2"/>
    <w:rsid w:val="00415AF1"/>
    <w:rsid w:val="00415B80"/>
    <w:rsid w:val="004164A0"/>
    <w:rsid w:val="004169C4"/>
    <w:rsid w:val="004169C7"/>
    <w:rsid w:val="00416B6A"/>
    <w:rsid w:val="00416E50"/>
    <w:rsid w:val="00416F76"/>
    <w:rsid w:val="004171BF"/>
    <w:rsid w:val="0041728F"/>
    <w:rsid w:val="00417871"/>
    <w:rsid w:val="00417C0C"/>
    <w:rsid w:val="00417ED1"/>
    <w:rsid w:val="0042005D"/>
    <w:rsid w:val="00420117"/>
    <w:rsid w:val="0042050D"/>
    <w:rsid w:val="00420A44"/>
    <w:rsid w:val="00421063"/>
    <w:rsid w:val="00421393"/>
    <w:rsid w:val="00421676"/>
    <w:rsid w:val="004217C6"/>
    <w:rsid w:val="00421D0B"/>
    <w:rsid w:val="00421DA0"/>
    <w:rsid w:val="00421DF6"/>
    <w:rsid w:val="00421E45"/>
    <w:rsid w:val="00422145"/>
    <w:rsid w:val="00422250"/>
    <w:rsid w:val="00422275"/>
    <w:rsid w:val="00422796"/>
    <w:rsid w:val="0042292F"/>
    <w:rsid w:val="00422A3C"/>
    <w:rsid w:val="00422D09"/>
    <w:rsid w:val="00423274"/>
    <w:rsid w:val="0042341B"/>
    <w:rsid w:val="004239CB"/>
    <w:rsid w:val="004246F9"/>
    <w:rsid w:val="0042484B"/>
    <w:rsid w:val="00424B56"/>
    <w:rsid w:val="00424E14"/>
    <w:rsid w:val="004252CF"/>
    <w:rsid w:val="00425377"/>
    <w:rsid w:val="004254C4"/>
    <w:rsid w:val="0042581C"/>
    <w:rsid w:val="00425A1A"/>
    <w:rsid w:val="00425AD7"/>
    <w:rsid w:val="00425B01"/>
    <w:rsid w:val="00425B44"/>
    <w:rsid w:val="00426018"/>
    <w:rsid w:val="0042655B"/>
    <w:rsid w:val="00426805"/>
    <w:rsid w:val="0042741C"/>
    <w:rsid w:val="00427581"/>
    <w:rsid w:val="004277D6"/>
    <w:rsid w:val="00427A4B"/>
    <w:rsid w:val="00427A65"/>
    <w:rsid w:val="00427B13"/>
    <w:rsid w:val="00427C19"/>
    <w:rsid w:val="00427CF3"/>
    <w:rsid w:val="0043045D"/>
    <w:rsid w:val="00430B3F"/>
    <w:rsid w:val="00430FB4"/>
    <w:rsid w:val="00430FE2"/>
    <w:rsid w:val="004311AA"/>
    <w:rsid w:val="004312E7"/>
    <w:rsid w:val="004314AA"/>
    <w:rsid w:val="00431870"/>
    <w:rsid w:val="00431904"/>
    <w:rsid w:val="00431FF6"/>
    <w:rsid w:val="00432040"/>
    <w:rsid w:val="004324B4"/>
    <w:rsid w:val="004327F1"/>
    <w:rsid w:val="00432881"/>
    <w:rsid w:val="00432C1D"/>
    <w:rsid w:val="00432C54"/>
    <w:rsid w:val="00432D34"/>
    <w:rsid w:val="00432E91"/>
    <w:rsid w:val="00433332"/>
    <w:rsid w:val="00433496"/>
    <w:rsid w:val="004336C0"/>
    <w:rsid w:val="00433794"/>
    <w:rsid w:val="004337E8"/>
    <w:rsid w:val="00433B86"/>
    <w:rsid w:val="00433BF5"/>
    <w:rsid w:val="00433DB5"/>
    <w:rsid w:val="00433E10"/>
    <w:rsid w:val="00433E82"/>
    <w:rsid w:val="00433EDC"/>
    <w:rsid w:val="00433F3F"/>
    <w:rsid w:val="0043403F"/>
    <w:rsid w:val="004343A1"/>
    <w:rsid w:val="004344C5"/>
    <w:rsid w:val="004348F3"/>
    <w:rsid w:val="00434CD4"/>
    <w:rsid w:val="00434D55"/>
    <w:rsid w:val="0043554C"/>
    <w:rsid w:val="0043556B"/>
    <w:rsid w:val="00435585"/>
    <w:rsid w:val="00435843"/>
    <w:rsid w:val="00435AC9"/>
    <w:rsid w:val="00435C9C"/>
    <w:rsid w:val="00435E0C"/>
    <w:rsid w:val="00435E19"/>
    <w:rsid w:val="00435F2F"/>
    <w:rsid w:val="00435F41"/>
    <w:rsid w:val="00436011"/>
    <w:rsid w:val="00436116"/>
    <w:rsid w:val="004361F9"/>
    <w:rsid w:val="00436303"/>
    <w:rsid w:val="0043641E"/>
    <w:rsid w:val="00436A2B"/>
    <w:rsid w:val="00436A99"/>
    <w:rsid w:val="00436D7C"/>
    <w:rsid w:val="00436F52"/>
    <w:rsid w:val="00437071"/>
    <w:rsid w:val="004370B1"/>
    <w:rsid w:val="00437171"/>
    <w:rsid w:val="00437317"/>
    <w:rsid w:val="00437B5B"/>
    <w:rsid w:val="00437BF7"/>
    <w:rsid w:val="00437E56"/>
    <w:rsid w:val="00437E99"/>
    <w:rsid w:val="00437F87"/>
    <w:rsid w:val="00437F8B"/>
    <w:rsid w:val="0044003D"/>
    <w:rsid w:val="004401E8"/>
    <w:rsid w:val="004402ED"/>
    <w:rsid w:val="0044038F"/>
    <w:rsid w:val="00440591"/>
    <w:rsid w:val="00440A34"/>
    <w:rsid w:val="00440A6E"/>
    <w:rsid w:val="00440D5B"/>
    <w:rsid w:val="00440E0E"/>
    <w:rsid w:val="00440E87"/>
    <w:rsid w:val="00440F01"/>
    <w:rsid w:val="00440F5D"/>
    <w:rsid w:val="00440FB6"/>
    <w:rsid w:val="004410BD"/>
    <w:rsid w:val="004411B2"/>
    <w:rsid w:val="004413E8"/>
    <w:rsid w:val="00441611"/>
    <w:rsid w:val="004418BC"/>
    <w:rsid w:val="00441A40"/>
    <w:rsid w:val="00441A5F"/>
    <w:rsid w:val="00441EB9"/>
    <w:rsid w:val="004427B8"/>
    <w:rsid w:val="004428BB"/>
    <w:rsid w:val="0044297D"/>
    <w:rsid w:val="00442A02"/>
    <w:rsid w:val="00442B5B"/>
    <w:rsid w:val="00442D33"/>
    <w:rsid w:val="00442E55"/>
    <w:rsid w:val="00442ECE"/>
    <w:rsid w:val="00443190"/>
    <w:rsid w:val="0044319F"/>
    <w:rsid w:val="004431E2"/>
    <w:rsid w:val="00443777"/>
    <w:rsid w:val="0044384F"/>
    <w:rsid w:val="00444254"/>
    <w:rsid w:val="00444524"/>
    <w:rsid w:val="00444582"/>
    <w:rsid w:val="00444813"/>
    <w:rsid w:val="004448A0"/>
    <w:rsid w:val="00444977"/>
    <w:rsid w:val="00444B1E"/>
    <w:rsid w:val="00444C36"/>
    <w:rsid w:val="00444C7C"/>
    <w:rsid w:val="00444DD7"/>
    <w:rsid w:val="00444F30"/>
    <w:rsid w:val="004451E2"/>
    <w:rsid w:val="00445FF4"/>
    <w:rsid w:val="004460BC"/>
    <w:rsid w:val="0044632D"/>
    <w:rsid w:val="00446433"/>
    <w:rsid w:val="00446473"/>
    <w:rsid w:val="00446647"/>
    <w:rsid w:val="00446E8B"/>
    <w:rsid w:val="00446F96"/>
    <w:rsid w:val="00447121"/>
    <w:rsid w:val="00447633"/>
    <w:rsid w:val="00447697"/>
    <w:rsid w:val="00447A57"/>
    <w:rsid w:val="00447AB7"/>
    <w:rsid w:val="00447B1A"/>
    <w:rsid w:val="00447B2E"/>
    <w:rsid w:val="00447F50"/>
    <w:rsid w:val="00447F57"/>
    <w:rsid w:val="0045039D"/>
    <w:rsid w:val="0045060B"/>
    <w:rsid w:val="00450BC2"/>
    <w:rsid w:val="0045111F"/>
    <w:rsid w:val="00451191"/>
    <w:rsid w:val="004512FA"/>
    <w:rsid w:val="00451935"/>
    <w:rsid w:val="00451AEB"/>
    <w:rsid w:val="00451C10"/>
    <w:rsid w:val="00451F5D"/>
    <w:rsid w:val="004522EB"/>
    <w:rsid w:val="004524F0"/>
    <w:rsid w:val="00452675"/>
    <w:rsid w:val="004526FD"/>
    <w:rsid w:val="00452A21"/>
    <w:rsid w:val="00453187"/>
    <w:rsid w:val="0045331B"/>
    <w:rsid w:val="00453351"/>
    <w:rsid w:val="0045340B"/>
    <w:rsid w:val="0045390E"/>
    <w:rsid w:val="00453973"/>
    <w:rsid w:val="00453F33"/>
    <w:rsid w:val="0045421D"/>
    <w:rsid w:val="00454A3D"/>
    <w:rsid w:val="00454C01"/>
    <w:rsid w:val="00454E9A"/>
    <w:rsid w:val="00455160"/>
    <w:rsid w:val="00455418"/>
    <w:rsid w:val="00455421"/>
    <w:rsid w:val="004554EC"/>
    <w:rsid w:val="00455A82"/>
    <w:rsid w:val="00455BEE"/>
    <w:rsid w:val="00455D95"/>
    <w:rsid w:val="0045653F"/>
    <w:rsid w:val="004569D9"/>
    <w:rsid w:val="00456A83"/>
    <w:rsid w:val="00456B7D"/>
    <w:rsid w:val="00456C00"/>
    <w:rsid w:val="00456EA5"/>
    <w:rsid w:val="00456EC4"/>
    <w:rsid w:val="00456FB9"/>
    <w:rsid w:val="004570B3"/>
    <w:rsid w:val="0045713E"/>
    <w:rsid w:val="00457306"/>
    <w:rsid w:val="004574C0"/>
    <w:rsid w:val="004577D8"/>
    <w:rsid w:val="0045796C"/>
    <w:rsid w:val="004579D2"/>
    <w:rsid w:val="00457B37"/>
    <w:rsid w:val="00457C85"/>
    <w:rsid w:val="00457F9F"/>
    <w:rsid w:val="00457FC2"/>
    <w:rsid w:val="0046032C"/>
    <w:rsid w:val="00460475"/>
    <w:rsid w:val="00460C02"/>
    <w:rsid w:val="00460EF6"/>
    <w:rsid w:val="00461025"/>
    <w:rsid w:val="0046111D"/>
    <w:rsid w:val="004611AB"/>
    <w:rsid w:val="004613C5"/>
    <w:rsid w:val="004615B8"/>
    <w:rsid w:val="00461711"/>
    <w:rsid w:val="004618CC"/>
    <w:rsid w:val="00461B5F"/>
    <w:rsid w:val="00461C8F"/>
    <w:rsid w:val="00461D29"/>
    <w:rsid w:val="00461EA4"/>
    <w:rsid w:val="00461EA8"/>
    <w:rsid w:val="0046223C"/>
    <w:rsid w:val="0046261E"/>
    <w:rsid w:val="00462627"/>
    <w:rsid w:val="0046271E"/>
    <w:rsid w:val="00462735"/>
    <w:rsid w:val="0046284E"/>
    <w:rsid w:val="0046295A"/>
    <w:rsid w:val="00462977"/>
    <w:rsid w:val="00462B75"/>
    <w:rsid w:val="00463548"/>
    <w:rsid w:val="004635E4"/>
    <w:rsid w:val="0046393E"/>
    <w:rsid w:val="00463AE1"/>
    <w:rsid w:val="00463D62"/>
    <w:rsid w:val="00463DBA"/>
    <w:rsid w:val="00464130"/>
    <w:rsid w:val="00464374"/>
    <w:rsid w:val="0046460B"/>
    <w:rsid w:val="00464683"/>
    <w:rsid w:val="0046484A"/>
    <w:rsid w:val="004648D2"/>
    <w:rsid w:val="00464B1B"/>
    <w:rsid w:val="00464C9E"/>
    <w:rsid w:val="00464E38"/>
    <w:rsid w:val="00464EFF"/>
    <w:rsid w:val="00464FA2"/>
    <w:rsid w:val="0046586C"/>
    <w:rsid w:val="00465A78"/>
    <w:rsid w:val="00465C02"/>
    <w:rsid w:val="00465E80"/>
    <w:rsid w:val="0046618D"/>
    <w:rsid w:val="00466364"/>
    <w:rsid w:val="004663F7"/>
    <w:rsid w:val="00466853"/>
    <w:rsid w:val="0046689B"/>
    <w:rsid w:val="00466AEF"/>
    <w:rsid w:val="00466BB1"/>
    <w:rsid w:val="00466C3E"/>
    <w:rsid w:val="00466CBB"/>
    <w:rsid w:val="00466D6A"/>
    <w:rsid w:val="004674E7"/>
    <w:rsid w:val="004677EC"/>
    <w:rsid w:val="00467824"/>
    <w:rsid w:val="004679F2"/>
    <w:rsid w:val="00467E3C"/>
    <w:rsid w:val="004702C5"/>
    <w:rsid w:val="0047036F"/>
    <w:rsid w:val="0047046F"/>
    <w:rsid w:val="0047065F"/>
    <w:rsid w:val="00470745"/>
    <w:rsid w:val="00470CB3"/>
    <w:rsid w:val="00470DA9"/>
    <w:rsid w:val="00471576"/>
    <w:rsid w:val="00471722"/>
    <w:rsid w:val="0047175D"/>
    <w:rsid w:val="00471791"/>
    <w:rsid w:val="004717CD"/>
    <w:rsid w:val="004717EA"/>
    <w:rsid w:val="004719CC"/>
    <w:rsid w:val="00471B95"/>
    <w:rsid w:val="00471C88"/>
    <w:rsid w:val="00471EC3"/>
    <w:rsid w:val="00472098"/>
    <w:rsid w:val="00472135"/>
    <w:rsid w:val="00472165"/>
    <w:rsid w:val="0047245D"/>
    <w:rsid w:val="00472768"/>
    <w:rsid w:val="00472860"/>
    <w:rsid w:val="004728C9"/>
    <w:rsid w:val="00472AD1"/>
    <w:rsid w:val="00472BD3"/>
    <w:rsid w:val="00472E4E"/>
    <w:rsid w:val="00472F78"/>
    <w:rsid w:val="0047318A"/>
    <w:rsid w:val="004732E2"/>
    <w:rsid w:val="00473608"/>
    <w:rsid w:val="00473671"/>
    <w:rsid w:val="0047379C"/>
    <w:rsid w:val="00473821"/>
    <w:rsid w:val="00473887"/>
    <w:rsid w:val="00473EB2"/>
    <w:rsid w:val="00473FD6"/>
    <w:rsid w:val="0047471B"/>
    <w:rsid w:val="004747FB"/>
    <w:rsid w:val="0047489D"/>
    <w:rsid w:val="004748FB"/>
    <w:rsid w:val="00474906"/>
    <w:rsid w:val="00474BBE"/>
    <w:rsid w:val="00474EB1"/>
    <w:rsid w:val="00474F4D"/>
    <w:rsid w:val="004751CA"/>
    <w:rsid w:val="004751DA"/>
    <w:rsid w:val="00475565"/>
    <w:rsid w:val="004755CF"/>
    <w:rsid w:val="004759B8"/>
    <w:rsid w:val="00475AC1"/>
    <w:rsid w:val="00475AEB"/>
    <w:rsid w:val="00476001"/>
    <w:rsid w:val="00476020"/>
    <w:rsid w:val="0047614A"/>
    <w:rsid w:val="0047645D"/>
    <w:rsid w:val="004764CA"/>
    <w:rsid w:val="004765F1"/>
    <w:rsid w:val="004768CE"/>
    <w:rsid w:val="00476BB6"/>
    <w:rsid w:val="00476D47"/>
    <w:rsid w:val="00476D55"/>
    <w:rsid w:val="00477D7F"/>
    <w:rsid w:val="00477F18"/>
    <w:rsid w:val="00477FF9"/>
    <w:rsid w:val="00480070"/>
    <w:rsid w:val="00480083"/>
    <w:rsid w:val="00480236"/>
    <w:rsid w:val="00480627"/>
    <w:rsid w:val="0048062B"/>
    <w:rsid w:val="00480741"/>
    <w:rsid w:val="00480BA4"/>
    <w:rsid w:val="00480BF3"/>
    <w:rsid w:val="00480C49"/>
    <w:rsid w:val="00480D26"/>
    <w:rsid w:val="00480D60"/>
    <w:rsid w:val="00480D63"/>
    <w:rsid w:val="00480F8D"/>
    <w:rsid w:val="00481099"/>
    <w:rsid w:val="00481955"/>
    <w:rsid w:val="0048197F"/>
    <w:rsid w:val="00482033"/>
    <w:rsid w:val="00482226"/>
    <w:rsid w:val="00482294"/>
    <w:rsid w:val="004825F3"/>
    <w:rsid w:val="0048264A"/>
    <w:rsid w:val="0048264D"/>
    <w:rsid w:val="00482689"/>
    <w:rsid w:val="00482730"/>
    <w:rsid w:val="00482738"/>
    <w:rsid w:val="00482873"/>
    <w:rsid w:val="00482A51"/>
    <w:rsid w:val="00482A99"/>
    <w:rsid w:val="00482B2D"/>
    <w:rsid w:val="00482F0E"/>
    <w:rsid w:val="00483170"/>
    <w:rsid w:val="0048354C"/>
    <w:rsid w:val="00483587"/>
    <w:rsid w:val="004837D1"/>
    <w:rsid w:val="00483913"/>
    <w:rsid w:val="00483E9E"/>
    <w:rsid w:val="00484055"/>
    <w:rsid w:val="00484107"/>
    <w:rsid w:val="004841AD"/>
    <w:rsid w:val="004843A4"/>
    <w:rsid w:val="004845A0"/>
    <w:rsid w:val="0048468E"/>
    <w:rsid w:val="0048491C"/>
    <w:rsid w:val="00484AE1"/>
    <w:rsid w:val="00484BAF"/>
    <w:rsid w:val="00484BF2"/>
    <w:rsid w:val="0048513F"/>
    <w:rsid w:val="004856A1"/>
    <w:rsid w:val="00485BD8"/>
    <w:rsid w:val="00485CA4"/>
    <w:rsid w:val="0048602D"/>
    <w:rsid w:val="0048603E"/>
    <w:rsid w:val="0048643C"/>
    <w:rsid w:val="0048646A"/>
    <w:rsid w:val="004864CF"/>
    <w:rsid w:val="00486634"/>
    <w:rsid w:val="004866CE"/>
    <w:rsid w:val="00486F4C"/>
    <w:rsid w:val="00486FDF"/>
    <w:rsid w:val="0048772B"/>
    <w:rsid w:val="004877AE"/>
    <w:rsid w:val="00487EC1"/>
    <w:rsid w:val="00490031"/>
    <w:rsid w:val="00490439"/>
    <w:rsid w:val="0049054E"/>
    <w:rsid w:val="0049059F"/>
    <w:rsid w:val="00490CE9"/>
    <w:rsid w:val="00490E7E"/>
    <w:rsid w:val="00490F6D"/>
    <w:rsid w:val="0049103D"/>
    <w:rsid w:val="004910D7"/>
    <w:rsid w:val="00491369"/>
    <w:rsid w:val="00491410"/>
    <w:rsid w:val="00491421"/>
    <w:rsid w:val="0049156E"/>
    <w:rsid w:val="00491B07"/>
    <w:rsid w:val="00491BAB"/>
    <w:rsid w:val="00491D3D"/>
    <w:rsid w:val="00491DF3"/>
    <w:rsid w:val="00491E46"/>
    <w:rsid w:val="0049208F"/>
    <w:rsid w:val="0049221B"/>
    <w:rsid w:val="004931C8"/>
    <w:rsid w:val="004932B8"/>
    <w:rsid w:val="004934C1"/>
    <w:rsid w:val="004935BD"/>
    <w:rsid w:val="00493601"/>
    <w:rsid w:val="004937D2"/>
    <w:rsid w:val="00493911"/>
    <w:rsid w:val="0049398D"/>
    <w:rsid w:val="00493F76"/>
    <w:rsid w:val="0049409D"/>
    <w:rsid w:val="004944D9"/>
    <w:rsid w:val="004945ED"/>
    <w:rsid w:val="004949AE"/>
    <w:rsid w:val="00494A0B"/>
    <w:rsid w:val="00494A16"/>
    <w:rsid w:val="00494A75"/>
    <w:rsid w:val="00494C72"/>
    <w:rsid w:val="00494FF4"/>
    <w:rsid w:val="00495284"/>
    <w:rsid w:val="00495299"/>
    <w:rsid w:val="004954C0"/>
    <w:rsid w:val="00495631"/>
    <w:rsid w:val="0049580C"/>
    <w:rsid w:val="00495B08"/>
    <w:rsid w:val="00495C14"/>
    <w:rsid w:val="00495D4A"/>
    <w:rsid w:val="00495EF6"/>
    <w:rsid w:val="00496032"/>
    <w:rsid w:val="00496103"/>
    <w:rsid w:val="0049627C"/>
    <w:rsid w:val="00496307"/>
    <w:rsid w:val="004963B8"/>
    <w:rsid w:val="004965B6"/>
    <w:rsid w:val="00496647"/>
    <w:rsid w:val="00496820"/>
    <w:rsid w:val="004969EE"/>
    <w:rsid w:val="00496A6F"/>
    <w:rsid w:val="00496B64"/>
    <w:rsid w:val="00496E08"/>
    <w:rsid w:val="00496E4D"/>
    <w:rsid w:val="00497289"/>
    <w:rsid w:val="004972B5"/>
    <w:rsid w:val="0049779C"/>
    <w:rsid w:val="004977FA"/>
    <w:rsid w:val="0049792A"/>
    <w:rsid w:val="00497D0A"/>
    <w:rsid w:val="00497F13"/>
    <w:rsid w:val="004A0066"/>
    <w:rsid w:val="004A00A4"/>
    <w:rsid w:val="004A01F8"/>
    <w:rsid w:val="004A022F"/>
    <w:rsid w:val="004A023D"/>
    <w:rsid w:val="004A02AF"/>
    <w:rsid w:val="004A031F"/>
    <w:rsid w:val="004A03B3"/>
    <w:rsid w:val="004A0D50"/>
    <w:rsid w:val="004A0E58"/>
    <w:rsid w:val="004A0F73"/>
    <w:rsid w:val="004A15EF"/>
    <w:rsid w:val="004A17A9"/>
    <w:rsid w:val="004A17EE"/>
    <w:rsid w:val="004A180E"/>
    <w:rsid w:val="004A18EA"/>
    <w:rsid w:val="004A1B63"/>
    <w:rsid w:val="004A1D5D"/>
    <w:rsid w:val="004A2047"/>
    <w:rsid w:val="004A2612"/>
    <w:rsid w:val="004A2626"/>
    <w:rsid w:val="004A2688"/>
    <w:rsid w:val="004A26B5"/>
    <w:rsid w:val="004A27A6"/>
    <w:rsid w:val="004A2AC1"/>
    <w:rsid w:val="004A2E7F"/>
    <w:rsid w:val="004A2ED6"/>
    <w:rsid w:val="004A2F77"/>
    <w:rsid w:val="004A3173"/>
    <w:rsid w:val="004A3E02"/>
    <w:rsid w:val="004A3E7F"/>
    <w:rsid w:val="004A3FF7"/>
    <w:rsid w:val="004A421E"/>
    <w:rsid w:val="004A44DB"/>
    <w:rsid w:val="004A48D4"/>
    <w:rsid w:val="004A4A19"/>
    <w:rsid w:val="004A4B76"/>
    <w:rsid w:val="004A4DEC"/>
    <w:rsid w:val="004A4ED3"/>
    <w:rsid w:val="004A5107"/>
    <w:rsid w:val="004A52D6"/>
    <w:rsid w:val="004A5B45"/>
    <w:rsid w:val="004A5E7D"/>
    <w:rsid w:val="004A5F25"/>
    <w:rsid w:val="004A61F2"/>
    <w:rsid w:val="004A6451"/>
    <w:rsid w:val="004A677F"/>
    <w:rsid w:val="004A6EBD"/>
    <w:rsid w:val="004A7003"/>
    <w:rsid w:val="004A70E6"/>
    <w:rsid w:val="004A71BC"/>
    <w:rsid w:val="004A7686"/>
    <w:rsid w:val="004A7A72"/>
    <w:rsid w:val="004A7D12"/>
    <w:rsid w:val="004A7E0F"/>
    <w:rsid w:val="004A7E17"/>
    <w:rsid w:val="004B02B3"/>
    <w:rsid w:val="004B03DF"/>
    <w:rsid w:val="004B04DE"/>
    <w:rsid w:val="004B07A7"/>
    <w:rsid w:val="004B09AD"/>
    <w:rsid w:val="004B0B96"/>
    <w:rsid w:val="004B11D2"/>
    <w:rsid w:val="004B18BE"/>
    <w:rsid w:val="004B1B41"/>
    <w:rsid w:val="004B1B7D"/>
    <w:rsid w:val="004B1CE4"/>
    <w:rsid w:val="004B1F8D"/>
    <w:rsid w:val="004B2361"/>
    <w:rsid w:val="004B24EC"/>
    <w:rsid w:val="004B2853"/>
    <w:rsid w:val="004B2F13"/>
    <w:rsid w:val="004B30E1"/>
    <w:rsid w:val="004B3199"/>
    <w:rsid w:val="004B32B5"/>
    <w:rsid w:val="004B3450"/>
    <w:rsid w:val="004B347D"/>
    <w:rsid w:val="004B36EE"/>
    <w:rsid w:val="004B378B"/>
    <w:rsid w:val="004B391C"/>
    <w:rsid w:val="004B3D23"/>
    <w:rsid w:val="004B3D41"/>
    <w:rsid w:val="004B3F88"/>
    <w:rsid w:val="004B3FD2"/>
    <w:rsid w:val="004B44A9"/>
    <w:rsid w:val="004B4623"/>
    <w:rsid w:val="004B47C5"/>
    <w:rsid w:val="004B4879"/>
    <w:rsid w:val="004B4893"/>
    <w:rsid w:val="004B4935"/>
    <w:rsid w:val="004B4B27"/>
    <w:rsid w:val="004B5005"/>
    <w:rsid w:val="004B5091"/>
    <w:rsid w:val="004B50A6"/>
    <w:rsid w:val="004B5299"/>
    <w:rsid w:val="004B53E1"/>
    <w:rsid w:val="004B559B"/>
    <w:rsid w:val="004B56CD"/>
    <w:rsid w:val="004B5777"/>
    <w:rsid w:val="004B58F2"/>
    <w:rsid w:val="004B5C62"/>
    <w:rsid w:val="004B5CF1"/>
    <w:rsid w:val="004B64AD"/>
    <w:rsid w:val="004B65B6"/>
    <w:rsid w:val="004B66FD"/>
    <w:rsid w:val="004B6727"/>
    <w:rsid w:val="004B699A"/>
    <w:rsid w:val="004B6B82"/>
    <w:rsid w:val="004B6C96"/>
    <w:rsid w:val="004B6E4A"/>
    <w:rsid w:val="004B70A5"/>
    <w:rsid w:val="004B76FD"/>
    <w:rsid w:val="004C00FF"/>
    <w:rsid w:val="004C0106"/>
    <w:rsid w:val="004C03D3"/>
    <w:rsid w:val="004C0804"/>
    <w:rsid w:val="004C0838"/>
    <w:rsid w:val="004C083D"/>
    <w:rsid w:val="004C0E03"/>
    <w:rsid w:val="004C11C4"/>
    <w:rsid w:val="004C11DC"/>
    <w:rsid w:val="004C142E"/>
    <w:rsid w:val="004C1439"/>
    <w:rsid w:val="004C166B"/>
    <w:rsid w:val="004C1BEA"/>
    <w:rsid w:val="004C1CA4"/>
    <w:rsid w:val="004C1E91"/>
    <w:rsid w:val="004C2087"/>
    <w:rsid w:val="004C22D9"/>
    <w:rsid w:val="004C23E1"/>
    <w:rsid w:val="004C2445"/>
    <w:rsid w:val="004C268F"/>
    <w:rsid w:val="004C287D"/>
    <w:rsid w:val="004C2A14"/>
    <w:rsid w:val="004C2DEB"/>
    <w:rsid w:val="004C2EE4"/>
    <w:rsid w:val="004C309F"/>
    <w:rsid w:val="004C3276"/>
    <w:rsid w:val="004C336F"/>
    <w:rsid w:val="004C35C0"/>
    <w:rsid w:val="004C39A2"/>
    <w:rsid w:val="004C39A3"/>
    <w:rsid w:val="004C3A26"/>
    <w:rsid w:val="004C3CBA"/>
    <w:rsid w:val="004C3D19"/>
    <w:rsid w:val="004C3EB1"/>
    <w:rsid w:val="004C3F4B"/>
    <w:rsid w:val="004C405E"/>
    <w:rsid w:val="004C42B6"/>
    <w:rsid w:val="004C4334"/>
    <w:rsid w:val="004C49B9"/>
    <w:rsid w:val="004C49C7"/>
    <w:rsid w:val="004C49D4"/>
    <w:rsid w:val="004C4D95"/>
    <w:rsid w:val="004C4EF3"/>
    <w:rsid w:val="004C5856"/>
    <w:rsid w:val="004C58BE"/>
    <w:rsid w:val="004C5B40"/>
    <w:rsid w:val="004C5B8F"/>
    <w:rsid w:val="004C5F94"/>
    <w:rsid w:val="004C6076"/>
    <w:rsid w:val="004C61BA"/>
    <w:rsid w:val="004C6242"/>
    <w:rsid w:val="004C62F2"/>
    <w:rsid w:val="004C66F9"/>
    <w:rsid w:val="004C6FF9"/>
    <w:rsid w:val="004C6FFE"/>
    <w:rsid w:val="004C71EB"/>
    <w:rsid w:val="004C7575"/>
    <w:rsid w:val="004C764A"/>
    <w:rsid w:val="004C7826"/>
    <w:rsid w:val="004C7B7E"/>
    <w:rsid w:val="004C7CD9"/>
    <w:rsid w:val="004C7FE9"/>
    <w:rsid w:val="004D00F7"/>
    <w:rsid w:val="004D02D2"/>
    <w:rsid w:val="004D031A"/>
    <w:rsid w:val="004D038C"/>
    <w:rsid w:val="004D076C"/>
    <w:rsid w:val="004D096A"/>
    <w:rsid w:val="004D0BF9"/>
    <w:rsid w:val="004D0C8B"/>
    <w:rsid w:val="004D0CD9"/>
    <w:rsid w:val="004D0EF0"/>
    <w:rsid w:val="004D116D"/>
    <w:rsid w:val="004D15B9"/>
    <w:rsid w:val="004D16C9"/>
    <w:rsid w:val="004D180F"/>
    <w:rsid w:val="004D1AA6"/>
    <w:rsid w:val="004D1FF2"/>
    <w:rsid w:val="004D2053"/>
    <w:rsid w:val="004D2205"/>
    <w:rsid w:val="004D2511"/>
    <w:rsid w:val="004D2525"/>
    <w:rsid w:val="004D2711"/>
    <w:rsid w:val="004D2858"/>
    <w:rsid w:val="004D2B4C"/>
    <w:rsid w:val="004D2CCC"/>
    <w:rsid w:val="004D2EB3"/>
    <w:rsid w:val="004D2F1A"/>
    <w:rsid w:val="004D3075"/>
    <w:rsid w:val="004D3357"/>
    <w:rsid w:val="004D35B4"/>
    <w:rsid w:val="004D3624"/>
    <w:rsid w:val="004D370D"/>
    <w:rsid w:val="004D38B5"/>
    <w:rsid w:val="004D3930"/>
    <w:rsid w:val="004D3AF0"/>
    <w:rsid w:val="004D3F22"/>
    <w:rsid w:val="004D4511"/>
    <w:rsid w:val="004D46D3"/>
    <w:rsid w:val="004D4891"/>
    <w:rsid w:val="004D4B5C"/>
    <w:rsid w:val="004D513E"/>
    <w:rsid w:val="004D51DE"/>
    <w:rsid w:val="004D5365"/>
    <w:rsid w:val="004D5902"/>
    <w:rsid w:val="004D5BCC"/>
    <w:rsid w:val="004D5D4E"/>
    <w:rsid w:val="004D61F7"/>
    <w:rsid w:val="004D627F"/>
    <w:rsid w:val="004D64C6"/>
    <w:rsid w:val="004D65B4"/>
    <w:rsid w:val="004D66E1"/>
    <w:rsid w:val="004D6ADE"/>
    <w:rsid w:val="004D7047"/>
    <w:rsid w:val="004D72CA"/>
    <w:rsid w:val="004D7489"/>
    <w:rsid w:val="004D74B6"/>
    <w:rsid w:val="004D777B"/>
    <w:rsid w:val="004D7AD8"/>
    <w:rsid w:val="004D7B4D"/>
    <w:rsid w:val="004D7CF3"/>
    <w:rsid w:val="004D7D5D"/>
    <w:rsid w:val="004D7D7F"/>
    <w:rsid w:val="004D7EDF"/>
    <w:rsid w:val="004E0033"/>
    <w:rsid w:val="004E00E4"/>
    <w:rsid w:val="004E0374"/>
    <w:rsid w:val="004E0403"/>
    <w:rsid w:val="004E07E2"/>
    <w:rsid w:val="004E0CAF"/>
    <w:rsid w:val="004E0EAB"/>
    <w:rsid w:val="004E1157"/>
    <w:rsid w:val="004E12F3"/>
    <w:rsid w:val="004E147E"/>
    <w:rsid w:val="004E178A"/>
    <w:rsid w:val="004E1918"/>
    <w:rsid w:val="004E1A22"/>
    <w:rsid w:val="004E1EFE"/>
    <w:rsid w:val="004E2288"/>
    <w:rsid w:val="004E22EA"/>
    <w:rsid w:val="004E23CA"/>
    <w:rsid w:val="004E24FF"/>
    <w:rsid w:val="004E2616"/>
    <w:rsid w:val="004E26DB"/>
    <w:rsid w:val="004E2E3C"/>
    <w:rsid w:val="004E2E4E"/>
    <w:rsid w:val="004E3112"/>
    <w:rsid w:val="004E31BB"/>
    <w:rsid w:val="004E3325"/>
    <w:rsid w:val="004E353D"/>
    <w:rsid w:val="004E355B"/>
    <w:rsid w:val="004E367D"/>
    <w:rsid w:val="004E3774"/>
    <w:rsid w:val="004E3BFA"/>
    <w:rsid w:val="004E3C6D"/>
    <w:rsid w:val="004E3E21"/>
    <w:rsid w:val="004E3ED5"/>
    <w:rsid w:val="004E42ED"/>
    <w:rsid w:val="004E459D"/>
    <w:rsid w:val="004E46D9"/>
    <w:rsid w:val="004E4BB0"/>
    <w:rsid w:val="004E4BF3"/>
    <w:rsid w:val="004E4C43"/>
    <w:rsid w:val="004E4EBB"/>
    <w:rsid w:val="004E530A"/>
    <w:rsid w:val="004E555C"/>
    <w:rsid w:val="004E58B8"/>
    <w:rsid w:val="004E5945"/>
    <w:rsid w:val="004E5BB2"/>
    <w:rsid w:val="004E5BE9"/>
    <w:rsid w:val="004E5E46"/>
    <w:rsid w:val="004E601C"/>
    <w:rsid w:val="004E61AC"/>
    <w:rsid w:val="004E62F6"/>
    <w:rsid w:val="004E687F"/>
    <w:rsid w:val="004E69E1"/>
    <w:rsid w:val="004E6BAA"/>
    <w:rsid w:val="004E7092"/>
    <w:rsid w:val="004E7128"/>
    <w:rsid w:val="004E71B4"/>
    <w:rsid w:val="004E74A8"/>
    <w:rsid w:val="004E75DD"/>
    <w:rsid w:val="004E77B5"/>
    <w:rsid w:val="004E78C7"/>
    <w:rsid w:val="004E7980"/>
    <w:rsid w:val="004E7995"/>
    <w:rsid w:val="004E7ECE"/>
    <w:rsid w:val="004E7FA0"/>
    <w:rsid w:val="004F0003"/>
    <w:rsid w:val="004F019B"/>
    <w:rsid w:val="004F02E7"/>
    <w:rsid w:val="004F0627"/>
    <w:rsid w:val="004F08B5"/>
    <w:rsid w:val="004F0EF2"/>
    <w:rsid w:val="004F108E"/>
    <w:rsid w:val="004F11C9"/>
    <w:rsid w:val="004F1A0C"/>
    <w:rsid w:val="004F1D1B"/>
    <w:rsid w:val="004F1EB9"/>
    <w:rsid w:val="004F2366"/>
    <w:rsid w:val="004F2914"/>
    <w:rsid w:val="004F2953"/>
    <w:rsid w:val="004F299F"/>
    <w:rsid w:val="004F2C0B"/>
    <w:rsid w:val="004F2F30"/>
    <w:rsid w:val="004F2F63"/>
    <w:rsid w:val="004F344C"/>
    <w:rsid w:val="004F3454"/>
    <w:rsid w:val="004F3513"/>
    <w:rsid w:val="004F369E"/>
    <w:rsid w:val="004F3A97"/>
    <w:rsid w:val="004F3C40"/>
    <w:rsid w:val="004F3D0B"/>
    <w:rsid w:val="004F3F8B"/>
    <w:rsid w:val="004F3FAB"/>
    <w:rsid w:val="004F45CC"/>
    <w:rsid w:val="004F483F"/>
    <w:rsid w:val="004F48A3"/>
    <w:rsid w:val="004F4A7D"/>
    <w:rsid w:val="004F4F0D"/>
    <w:rsid w:val="004F5001"/>
    <w:rsid w:val="004F5027"/>
    <w:rsid w:val="004F5044"/>
    <w:rsid w:val="004F5885"/>
    <w:rsid w:val="004F589F"/>
    <w:rsid w:val="004F58B1"/>
    <w:rsid w:val="004F5D17"/>
    <w:rsid w:val="004F61D3"/>
    <w:rsid w:val="004F62A1"/>
    <w:rsid w:val="004F63DA"/>
    <w:rsid w:val="004F6445"/>
    <w:rsid w:val="004F67E7"/>
    <w:rsid w:val="004F6FB3"/>
    <w:rsid w:val="004F70F3"/>
    <w:rsid w:val="004F7372"/>
    <w:rsid w:val="004F759B"/>
    <w:rsid w:val="004F7685"/>
    <w:rsid w:val="004F76A4"/>
    <w:rsid w:val="004F785A"/>
    <w:rsid w:val="004F79EE"/>
    <w:rsid w:val="004F7E86"/>
    <w:rsid w:val="005001EF"/>
    <w:rsid w:val="00500336"/>
    <w:rsid w:val="005006C0"/>
    <w:rsid w:val="0050081E"/>
    <w:rsid w:val="005008A3"/>
    <w:rsid w:val="00500AF3"/>
    <w:rsid w:val="00500BB3"/>
    <w:rsid w:val="00500EF6"/>
    <w:rsid w:val="00501330"/>
    <w:rsid w:val="00501470"/>
    <w:rsid w:val="00501508"/>
    <w:rsid w:val="005016C4"/>
    <w:rsid w:val="005016CD"/>
    <w:rsid w:val="00501753"/>
    <w:rsid w:val="00501C87"/>
    <w:rsid w:val="00501EF3"/>
    <w:rsid w:val="00502575"/>
    <w:rsid w:val="00502E57"/>
    <w:rsid w:val="00502EF5"/>
    <w:rsid w:val="00502FA9"/>
    <w:rsid w:val="00503048"/>
    <w:rsid w:val="00503055"/>
    <w:rsid w:val="0050305C"/>
    <w:rsid w:val="005032DD"/>
    <w:rsid w:val="0050352F"/>
    <w:rsid w:val="005036DE"/>
    <w:rsid w:val="00503715"/>
    <w:rsid w:val="0050384A"/>
    <w:rsid w:val="00503B14"/>
    <w:rsid w:val="00503B4E"/>
    <w:rsid w:val="00503C3A"/>
    <w:rsid w:val="00503DD5"/>
    <w:rsid w:val="00504169"/>
    <w:rsid w:val="00504187"/>
    <w:rsid w:val="0050418F"/>
    <w:rsid w:val="0050425D"/>
    <w:rsid w:val="0050447F"/>
    <w:rsid w:val="00504774"/>
    <w:rsid w:val="0050483D"/>
    <w:rsid w:val="00504845"/>
    <w:rsid w:val="00504E9A"/>
    <w:rsid w:val="00504EE0"/>
    <w:rsid w:val="00505057"/>
    <w:rsid w:val="0050564E"/>
    <w:rsid w:val="005057DB"/>
    <w:rsid w:val="00505A17"/>
    <w:rsid w:val="00505AB5"/>
    <w:rsid w:val="00505C3E"/>
    <w:rsid w:val="00505F82"/>
    <w:rsid w:val="0050620A"/>
    <w:rsid w:val="00506642"/>
    <w:rsid w:val="00506856"/>
    <w:rsid w:val="00506E9A"/>
    <w:rsid w:val="005079E9"/>
    <w:rsid w:val="00507A76"/>
    <w:rsid w:val="00507ADA"/>
    <w:rsid w:val="00507B9A"/>
    <w:rsid w:val="00507CBB"/>
    <w:rsid w:val="00507EAE"/>
    <w:rsid w:val="00507F70"/>
    <w:rsid w:val="00510063"/>
    <w:rsid w:val="00510077"/>
    <w:rsid w:val="00510158"/>
    <w:rsid w:val="00510185"/>
    <w:rsid w:val="00510292"/>
    <w:rsid w:val="00510311"/>
    <w:rsid w:val="005104C7"/>
    <w:rsid w:val="005106C1"/>
    <w:rsid w:val="00510782"/>
    <w:rsid w:val="00510996"/>
    <w:rsid w:val="00510B85"/>
    <w:rsid w:val="00510D6B"/>
    <w:rsid w:val="00511281"/>
    <w:rsid w:val="005112F3"/>
    <w:rsid w:val="005113D2"/>
    <w:rsid w:val="005114A6"/>
    <w:rsid w:val="005115EA"/>
    <w:rsid w:val="00511C22"/>
    <w:rsid w:val="00511F71"/>
    <w:rsid w:val="0051208A"/>
    <w:rsid w:val="005120A0"/>
    <w:rsid w:val="005120BD"/>
    <w:rsid w:val="005121D4"/>
    <w:rsid w:val="005124EE"/>
    <w:rsid w:val="00512BEA"/>
    <w:rsid w:val="00512C79"/>
    <w:rsid w:val="00512F25"/>
    <w:rsid w:val="00512FDA"/>
    <w:rsid w:val="00513069"/>
    <w:rsid w:val="0051325E"/>
    <w:rsid w:val="00513288"/>
    <w:rsid w:val="00513649"/>
    <w:rsid w:val="005137F0"/>
    <w:rsid w:val="005138AA"/>
    <w:rsid w:val="005138B6"/>
    <w:rsid w:val="0051393D"/>
    <w:rsid w:val="00513AC1"/>
    <w:rsid w:val="00513C59"/>
    <w:rsid w:val="00513C99"/>
    <w:rsid w:val="00513CE5"/>
    <w:rsid w:val="00513FEC"/>
    <w:rsid w:val="005140E0"/>
    <w:rsid w:val="0051421F"/>
    <w:rsid w:val="00514368"/>
    <w:rsid w:val="00514404"/>
    <w:rsid w:val="00514573"/>
    <w:rsid w:val="005145DE"/>
    <w:rsid w:val="00514C4D"/>
    <w:rsid w:val="00514D7B"/>
    <w:rsid w:val="00514DAB"/>
    <w:rsid w:val="00514E85"/>
    <w:rsid w:val="0051509C"/>
    <w:rsid w:val="0051580C"/>
    <w:rsid w:val="0051597F"/>
    <w:rsid w:val="00515A89"/>
    <w:rsid w:val="00515B03"/>
    <w:rsid w:val="00515D1C"/>
    <w:rsid w:val="005162D1"/>
    <w:rsid w:val="005163CD"/>
    <w:rsid w:val="00516835"/>
    <w:rsid w:val="00516D74"/>
    <w:rsid w:val="00516DD3"/>
    <w:rsid w:val="005170CC"/>
    <w:rsid w:val="00517355"/>
    <w:rsid w:val="00517829"/>
    <w:rsid w:val="005178ED"/>
    <w:rsid w:val="00517AC7"/>
    <w:rsid w:val="00520079"/>
    <w:rsid w:val="005200D9"/>
    <w:rsid w:val="005201A4"/>
    <w:rsid w:val="0052050F"/>
    <w:rsid w:val="005205B0"/>
    <w:rsid w:val="00520668"/>
    <w:rsid w:val="005208A6"/>
    <w:rsid w:val="00520A76"/>
    <w:rsid w:val="00520AB4"/>
    <w:rsid w:val="00520AB7"/>
    <w:rsid w:val="00520C58"/>
    <w:rsid w:val="00520F7D"/>
    <w:rsid w:val="0052139F"/>
    <w:rsid w:val="00521414"/>
    <w:rsid w:val="0052147F"/>
    <w:rsid w:val="0052153A"/>
    <w:rsid w:val="00521740"/>
    <w:rsid w:val="005223DE"/>
    <w:rsid w:val="00522596"/>
    <w:rsid w:val="005225E0"/>
    <w:rsid w:val="00522682"/>
    <w:rsid w:val="005227E8"/>
    <w:rsid w:val="00522A33"/>
    <w:rsid w:val="00522E51"/>
    <w:rsid w:val="00522F15"/>
    <w:rsid w:val="005230DC"/>
    <w:rsid w:val="005234C3"/>
    <w:rsid w:val="00523550"/>
    <w:rsid w:val="005236CC"/>
    <w:rsid w:val="005238E6"/>
    <w:rsid w:val="00523977"/>
    <w:rsid w:val="00523E53"/>
    <w:rsid w:val="005243A5"/>
    <w:rsid w:val="0052458C"/>
    <w:rsid w:val="0052483F"/>
    <w:rsid w:val="00524850"/>
    <w:rsid w:val="00525017"/>
    <w:rsid w:val="005251E5"/>
    <w:rsid w:val="00525597"/>
    <w:rsid w:val="00525966"/>
    <w:rsid w:val="00525CB2"/>
    <w:rsid w:val="00526421"/>
    <w:rsid w:val="0052656E"/>
    <w:rsid w:val="00526616"/>
    <w:rsid w:val="005268A2"/>
    <w:rsid w:val="00526A7D"/>
    <w:rsid w:val="00526DBC"/>
    <w:rsid w:val="00526E91"/>
    <w:rsid w:val="00527049"/>
    <w:rsid w:val="00527612"/>
    <w:rsid w:val="00527732"/>
    <w:rsid w:val="00527775"/>
    <w:rsid w:val="00527892"/>
    <w:rsid w:val="00527919"/>
    <w:rsid w:val="00527AEA"/>
    <w:rsid w:val="00527B45"/>
    <w:rsid w:val="00527DA4"/>
    <w:rsid w:val="00530545"/>
    <w:rsid w:val="005305C9"/>
    <w:rsid w:val="005305E4"/>
    <w:rsid w:val="00530690"/>
    <w:rsid w:val="00530699"/>
    <w:rsid w:val="0053071D"/>
    <w:rsid w:val="00530764"/>
    <w:rsid w:val="00530BCA"/>
    <w:rsid w:val="00530FE9"/>
    <w:rsid w:val="005313CD"/>
    <w:rsid w:val="005315E5"/>
    <w:rsid w:val="005316C9"/>
    <w:rsid w:val="005319C1"/>
    <w:rsid w:val="00531A8F"/>
    <w:rsid w:val="00531B30"/>
    <w:rsid w:val="00531B6A"/>
    <w:rsid w:val="00532070"/>
    <w:rsid w:val="0053226B"/>
    <w:rsid w:val="00532359"/>
    <w:rsid w:val="0053255D"/>
    <w:rsid w:val="00532687"/>
    <w:rsid w:val="0053305F"/>
    <w:rsid w:val="005336C5"/>
    <w:rsid w:val="00533777"/>
    <w:rsid w:val="0053398C"/>
    <w:rsid w:val="00533B13"/>
    <w:rsid w:val="00533D1D"/>
    <w:rsid w:val="00533EED"/>
    <w:rsid w:val="00534099"/>
    <w:rsid w:val="005340FC"/>
    <w:rsid w:val="00534596"/>
    <w:rsid w:val="005345E0"/>
    <w:rsid w:val="00534968"/>
    <w:rsid w:val="00534D87"/>
    <w:rsid w:val="00534DF5"/>
    <w:rsid w:val="00534F8D"/>
    <w:rsid w:val="005350E0"/>
    <w:rsid w:val="00535512"/>
    <w:rsid w:val="0053551F"/>
    <w:rsid w:val="0053555B"/>
    <w:rsid w:val="00535741"/>
    <w:rsid w:val="0053575E"/>
    <w:rsid w:val="00535922"/>
    <w:rsid w:val="005359E6"/>
    <w:rsid w:val="005359EC"/>
    <w:rsid w:val="00535B2A"/>
    <w:rsid w:val="00535F6A"/>
    <w:rsid w:val="00535FE3"/>
    <w:rsid w:val="005360FE"/>
    <w:rsid w:val="0053619C"/>
    <w:rsid w:val="005364B5"/>
    <w:rsid w:val="0053656E"/>
    <w:rsid w:val="005365B4"/>
    <w:rsid w:val="00536B3A"/>
    <w:rsid w:val="00536C67"/>
    <w:rsid w:val="00536CE1"/>
    <w:rsid w:val="00537204"/>
    <w:rsid w:val="00537570"/>
    <w:rsid w:val="005376AF"/>
    <w:rsid w:val="005378F6"/>
    <w:rsid w:val="00537B7D"/>
    <w:rsid w:val="00537CD5"/>
    <w:rsid w:val="00537D06"/>
    <w:rsid w:val="00537D98"/>
    <w:rsid w:val="00537E23"/>
    <w:rsid w:val="0054030A"/>
    <w:rsid w:val="005404AD"/>
    <w:rsid w:val="005408D1"/>
    <w:rsid w:val="00540EF1"/>
    <w:rsid w:val="005410F2"/>
    <w:rsid w:val="00541343"/>
    <w:rsid w:val="00541451"/>
    <w:rsid w:val="005417A8"/>
    <w:rsid w:val="00541C60"/>
    <w:rsid w:val="00541C8A"/>
    <w:rsid w:val="00541F07"/>
    <w:rsid w:val="005421DC"/>
    <w:rsid w:val="00542732"/>
    <w:rsid w:val="005427EC"/>
    <w:rsid w:val="005427F4"/>
    <w:rsid w:val="00542817"/>
    <w:rsid w:val="0054294A"/>
    <w:rsid w:val="00542AD1"/>
    <w:rsid w:val="00542AF6"/>
    <w:rsid w:val="00542CCF"/>
    <w:rsid w:val="00542D4F"/>
    <w:rsid w:val="00542EA5"/>
    <w:rsid w:val="00542EE5"/>
    <w:rsid w:val="00542EE9"/>
    <w:rsid w:val="00542F55"/>
    <w:rsid w:val="00543175"/>
    <w:rsid w:val="005431A2"/>
    <w:rsid w:val="005431CE"/>
    <w:rsid w:val="0054329F"/>
    <w:rsid w:val="005432B5"/>
    <w:rsid w:val="005434E6"/>
    <w:rsid w:val="0054373E"/>
    <w:rsid w:val="005437D9"/>
    <w:rsid w:val="0054390C"/>
    <w:rsid w:val="005439F9"/>
    <w:rsid w:val="00543C63"/>
    <w:rsid w:val="00543F86"/>
    <w:rsid w:val="00543FBA"/>
    <w:rsid w:val="00544101"/>
    <w:rsid w:val="00544752"/>
    <w:rsid w:val="00544AD6"/>
    <w:rsid w:val="00544ADB"/>
    <w:rsid w:val="00544BB8"/>
    <w:rsid w:val="00544F6D"/>
    <w:rsid w:val="0054506E"/>
    <w:rsid w:val="005450F3"/>
    <w:rsid w:val="0054526A"/>
    <w:rsid w:val="005452D7"/>
    <w:rsid w:val="00545372"/>
    <w:rsid w:val="00545486"/>
    <w:rsid w:val="0054551D"/>
    <w:rsid w:val="00545C6A"/>
    <w:rsid w:val="00545CFB"/>
    <w:rsid w:val="00546720"/>
    <w:rsid w:val="00546744"/>
    <w:rsid w:val="005467E6"/>
    <w:rsid w:val="00546891"/>
    <w:rsid w:val="00546B1C"/>
    <w:rsid w:val="00546D82"/>
    <w:rsid w:val="0054711A"/>
    <w:rsid w:val="0054718F"/>
    <w:rsid w:val="00547192"/>
    <w:rsid w:val="005476B8"/>
    <w:rsid w:val="00547857"/>
    <w:rsid w:val="0054794B"/>
    <w:rsid w:val="00547B9F"/>
    <w:rsid w:val="0055037D"/>
    <w:rsid w:val="005503DB"/>
    <w:rsid w:val="005504C8"/>
    <w:rsid w:val="00550656"/>
    <w:rsid w:val="00550A56"/>
    <w:rsid w:val="00550BDB"/>
    <w:rsid w:val="00550C01"/>
    <w:rsid w:val="00550D0D"/>
    <w:rsid w:val="0055147E"/>
    <w:rsid w:val="00551A77"/>
    <w:rsid w:val="00551B06"/>
    <w:rsid w:val="005520C4"/>
    <w:rsid w:val="005521BF"/>
    <w:rsid w:val="005521F1"/>
    <w:rsid w:val="00552287"/>
    <w:rsid w:val="00552C69"/>
    <w:rsid w:val="00552C7E"/>
    <w:rsid w:val="00552CE8"/>
    <w:rsid w:val="00552DB9"/>
    <w:rsid w:val="005533B0"/>
    <w:rsid w:val="00553444"/>
    <w:rsid w:val="005534B4"/>
    <w:rsid w:val="005534FB"/>
    <w:rsid w:val="0055373D"/>
    <w:rsid w:val="005538EB"/>
    <w:rsid w:val="00553A8E"/>
    <w:rsid w:val="00553CB1"/>
    <w:rsid w:val="00553EBA"/>
    <w:rsid w:val="00554290"/>
    <w:rsid w:val="00554335"/>
    <w:rsid w:val="0055463D"/>
    <w:rsid w:val="00554FF6"/>
    <w:rsid w:val="00555329"/>
    <w:rsid w:val="0055557B"/>
    <w:rsid w:val="00555609"/>
    <w:rsid w:val="00555947"/>
    <w:rsid w:val="00555B10"/>
    <w:rsid w:val="00555BB2"/>
    <w:rsid w:val="00555E07"/>
    <w:rsid w:val="005561B4"/>
    <w:rsid w:val="005562CB"/>
    <w:rsid w:val="00556699"/>
    <w:rsid w:val="005569CB"/>
    <w:rsid w:val="005569EA"/>
    <w:rsid w:val="00556EE2"/>
    <w:rsid w:val="00557297"/>
    <w:rsid w:val="005573D9"/>
    <w:rsid w:val="00557488"/>
    <w:rsid w:val="0055748B"/>
    <w:rsid w:val="0055749C"/>
    <w:rsid w:val="00557782"/>
    <w:rsid w:val="00557E36"/>
    <w:rsid w:val="00557E7F"/>
    <w:rsid w:val="0056001E"/>
    <w:rsid w:val="0056077E"/>
    <w:rsid w:val="00560C7B"/>
    <w:rsid w:val="00560E64"/>
    <w:rsid w:val="00561033"/>
    <w:rsid w:val="005612C2"/>
    <w:rsid w:val="0056165F"/>
    <w:rsid w:val="00561781"/>
    <w:rsid w:val="005617E7"/>
    <w:rsid w:val="00561F3E"/>
    <w:rsid w:val="0056220A"/>
    <w:rsid w:val="00562265"/>
    <w:rsid w:val="005627A3"/>
    <w:rsid w:val="005627CC"/>
    <w:rsid w:val="005628BA"/>
    <w:rsid w:val="00562BA1"/>
    <w:rsid w:val="00563016"/>
    <w:rsid w:val="00563145"/>
    <w:rsid w:val="005631BD"/>
    <w:rsid w:val="00563249"/>
    <w:rsid w:val="005632C4"/>
    <w:rsid w:val="00563612"/>
    <w:rsid w:val="00563A14"/>
    <w:rsid w:val="00563BD1"/>
    <w:rsid w:val="00563C5A"/>
    <w:rsid w:val="00563C90"/>
    <w:rsid w:val="005643E6"/>
    <w:rsid w:val="0056442A"/>
    <w:rsid w:val="005647C7"/>
    <w:rsid w:val="00564A05"/>
    <w:rsid w:val="00564B93"/>
    <w:rsid w:val="00564C91"/>
    <w:rsid w:val="00564FE4"/>
    <w:rsid w:val="00564FFC"/>
    <w:rsid w:val="00565037"/>
    <w:rsid w:val="005650D2"/>
    <w:rsid w:val="0056512A"/>
    <w:rsid w:val="00565526"/>
    <w:rsid w:val="00565BE2"/>
    <w:rsid w:val="00565F2D"/>
    <w:rsid w:val="00566079"/>
    <w:rsid w:val="0056622A"/>
    <w:rsid w:val="0056644B"/>
    <w:rsid w:val="005666F5"/>
    <w:rsid w:val="005666F9"/>
    <w:rsid w:val="005667FE"/>
    <w:rsid w:val="0056690C"/>
    <w:rsid w:val="00566B51"/>
    <w:rsid w:val="00566BF5"/>
    <w:rsid w:val="00566DE7"/>
    <w:rsid w:val="005670A2"/>
    <w:rsid w:val="00567115"/>
    <w:rsid w:val="00567377"/>
    <w:rsid w:val="0056744C"/>
    <w:rsid w:val="00567769"/>
    <w:rsid w:val="00567BEF"/>
    <w:rsid w:val="00570173"/>
    <w:rsid w:val="00570540"/>
    <w:rsid w:val="005707AA"/>
    <w:rsid w:val="005708CB"/>
    <w:rsid w:val="00570A02"/>
    <w:rsid w:val="00570B0E"/>
    <w:rsid w:val="005711CE"/>
    <w:rsid w:val="0057145B"/>
    <w:rsid w:val="0057187F"/>
    <w:rsid w:val="005719E7"/>
    <w:rsid w:val="00571BD5"/>
    <w:rsid w:val="00571D73"/>
    <w:rsid w:val="0057213B"/>
    <w:rsid w:val="0057215E"/>
    <w:rsid w:val="00572549"/>
    <w:rsid w:val="0057283D"/>
    <w:rsid w:val="00572A91"/>
    <w:rsid w:val="00572B1E"/>
    <w:rsid w:val="00572E24"/>
    <w:rsid w:val="00573021"/>
    <w:rsid w:val="00573318"/>
    <w:rsid w:val="0057338F"/>
    <w:rsid w:val="005733C0"/>
    <w:rsid w:val="00573704"/>
    <w:rsid w:val="0057378A"/>
    <w:rsid w:val="005737A4"/>
    <w:rsid w:val="00573977"/>
    <w:rsid w:val="00573A2E"/>
    <w:rsid w:val="00573F01"/>
    <w:rsid w:val="0057422C"/>
    <w:rsid w:val="0057423B"/>
    <w:rsid w:val="00574263"/>
    <w:rsid w:val="00574491"/>
    <w:rsid w:val="005748D4"/>
    <w:rsid w:val="00574B66"/>
    <w:rsid w:val="00574D79"/>
    <w:rsid w:val="00575052"/>
    <w:rsid w:val="00575455"/>
    <w:rsid w:val="00575511"/>
    <w:rsid w:val="005758F7"/>
    <w:rsid w:val="00575A55"/>
    <w:rsid w:val="00575AFD"/>
    <w:rsid w:val="00576297"/>
    <w:rsid w:val="00576380"/>
    <w:rsid w:val="00576657"/>
    <w:rsid w:val="005766F2"/>
    <w:rsid w:val="005767C6"/>
    <w:rsid w:val="0057693F"/>
    <w:rsid w:val="00576999"/>
    <w:rsid w:val="00576AE5"/>
    <w:rsid w:val="00576EB3"/>
    <w:rsid w:val="00576F66"/>
    <w:rsid w:val="00576F68"/>
    <w:rsid w:val="00577087"/>
    <w:rsid w:val="0057745B"/>
    <w:rsid w:val="005779D6"/>
    <w:rsid w:val="00577A4D"/>
    <w:rsid w:val="00577BD9"/>
    <w:rsid w:val="00577CB8"/>
    <w:rsid w:val="00580203"/>
    <w:rsid w:val="0058032E"/>
    <w:rsid w:val="005805D0"/>
    <w:rsid w:val="0058087E"/>
    <w:rsid w:val="005808B4"/>
    <w:rsid w:val="00580A4B"/>
    <w:rsid w:val="005810F0"/>
    <w:rsid w:val="00581117"/>
    <w:rsid w:val="005811A5"/>
    <w:rsid w:val="00581325"/>
    <w:rsid w:val="00581600"/>
    <w:rsid w:val="0058172F"/>
    <w:rsid w:val="0058176A"/>
    <w:rsid w:val="00581973"/>
    <w:rsid w:val="00581C2B"/>
    <w:rsid w:val="00581F6F"/>
    <w:rsid w:val="005820CB"/>
    <w:rsid w:val="0058210F"/>
    <w:rsid w:val="0058220B"/>
    <w:rsid w:val="005824BB"/>
    <w:rsid w:val="0058274D"/>
    <w:rsid w:val="00582BE3"/>
    <w:rsid w:val="00583749"/>
    <w:rsid w:val="005837CD"/>
    <w:rsid w:val="00583B54"/>
    <w:rsid w:val="00584137"/>
    <w:rsid w:val="005841DC"/>
    <w:rsid w:val="00584740"/>
    <w:rsid w:val="005848CD"/>
    <w:rsid w:val="00584E54"/>
    <w:rsid w:val="005853CF"/>
    <w:rsid w:val="00585B42"/>
    <w:rsid w:val="00585C44"/>
    <w:rsid w:val="00585D82"/>
    <w:rsid w:val="00585DEE"/>
    <w:rsid w:val="00585E4D"/>
    <w:rsid w:val="0058631B"/>
    <w:rsid w:val="0058647C"/>
    <w:rsid w:val="0058650E"/>
    <w:rsid w:val="0058670E"/>
    <w:rsid w:val="00586962"/>
    <w:rsid w:val="00586CC4"/>
    <w:rsid w:val="00587044"/>
    <w:rsid w:val="00587089"/>
    <w:rsid w:val="005870CC"/>
    <w:rsid w:val="0058749B"/>
    <w:rsid w:val="00587966"/>
    <w:rsid w:val="00587F4D"/>
    <w:rsid w:val="005901A3"/>
    <w:rsid w:val="005901C2"/>
    <w:rsid w:val="00590236"/>
    <w:rsid w:val="005902B9"/>
    <w:rsid w:val="005905D5"/>
    <w:rsid w:val="005908A3"/>
    <w:rsid w:val="00590E36"/>
    <w:rsid w:val="00590FE2"/>
    <w:rsid w:val="005915CC"/>
    <w:rsid w:val="005915D6"/>
    <w:rsid w:val="00591645"/>
    <w:rsid w:val="0059174E"/>
    <w:rsid w:val="00591A0C"/>
    <w:rsid w:val="00591BFA"/>
    <w:rsid w:val="00591F89"/>
    <w:rsid w:val="0059224A"/>
    <w:rsid w:val="005922E3"/>
    <w:rsid w:val="005924D1"/>
    <w:rsid w:val="005926CA"/>
    <w:rsid w:val="00592AC1"/>
    <w:rsid w:val="00592E13"/>
    <w:rsid w:val="00592E64"/>
    <w:rsid w:val="00593423"/>
    <w:rsid w:val="0059348E"/>
    <w:rsid w:val="00593595"/>
    <w:rsid w:val="005935AA"/>
    <w:rsid w:val="00593B9D"/>
    <w:rsid w:val="00593E95"/>
    <w:rsid w:val="00594120"/>
    <w:rsid w:val="0059412E"/>
    <w:rsid w:val="00594291"/>
    <w:rsid w:val="00594846"/>
    <w:rsid w:val="005949DD"/>
    <w:rsid w:val="005950BF"/>
    <w:rsid w:val="00595215"/>
    <w:rsid w:val="005952B8"/>
    <w:rsid w:val="0059596D"/>
    <w:rsid w:val="00595BEC"/>
    <w:rsid w:val="00595C17"/>
    <w:rsid w:val="00595DDD"/>
    <w:rsid w:val="00595E44"/>
    <w:rsid w:val="00596135"/>
    <w:rsid w:val="005962A5"/>
    <w:rsid w:val="005962D4"/>
    <w:rsid w:val="00596358"/>
    <w:rsid w:val="005968AD"/>
    <w:rsid w:val="005968FB"/>
    <w:rsid w:val="00596A14"/>
    <w:rsid w:val="00596BE4"/>
    <w:rsid w:val="00596D26"/>
    <w:rsid w:val="00596D7E"/>
    <w:rsid w:val="00596ECD"/>
    <w:rsid w:val="00596FB4"/>
    <w:rsid w:val="0059727A"/>
    <w:rsid w:val="00597349"/>
    <w:rsid w:val="00597416"/>
    <w:rsid w:val="00597433"/>
    <w:rsid w:val="00597451"/>
    <w:rsid w:val="00597C13"/>
    <w:rsid w:val="00597DCE"/>
    <w:rsid w:val="00597F8D"/>
    <w:rsid w:val="005A01B3"/>
    <w:rsid w:val="005A02D7"/>
    <w:rsid w:val="005A035F"/>
    <w:rsid w:val="005A08CE"/>
    <w:rsid w:val="005A08DF"/>
    <w:rsid w:val="005A0E1B"/>
    <w:rsid w:val="005A0FC8"/>
    <w:rsid w:val="005A11E7"/>
    <w:rsid w:val="005A1316"/>
    <w:rsid w:val="005A1533"/>
    <w:rsid w:val="005A1C5D"/>
    <w:rsid w:val="005A1E8F"/>
    <w:rsid w:val="005A1FA7"/>
    <w:rsid w:val="005A1FF0"/>
    <w:rsid w:val="005A2098"/>
    <w:rsid w:val="005A215E"/>
    <w:rsid w:val="005A2192"/>
    <w:rsid w:val="005A22DB"/>
    <w:rsid w:val="005A23DE"/>
    <w:rsid w:val="005A24AD"/>
    <w:rsid w:val="005A257A"/>
    <w:rsid w:val="005A26BE"/>
    <w:rsid w:val="005A2B85"/>
    <w:rsid w:val="005A2D71"/>
    <w:rsid w:val="005A2F53"/>
    <w:rsid w:val="005A301D"/>
    <w:rsid w:val="005A3286"/>
    <w:rsid w:val="005A335A"/>
    <w:rsid w:val="005A3416"/>
    <w:rsid w:val="005A36AD"/>
    <w:rsid w:val="005A3768"/>
    <w:rsid w:val="005A380A"/>
    <w:rsid w:val="005A38E5"/>
    <w:rsid w:val="005A3980"/>
    <w:rsid w:val="005A3B29"/>
    <w:rsid w:val="005A3BAA"/>
    <w:rsid w:val="005A3E04"/>
    <w:rsid w:val="005A3E67"/>
    <w:rsid w:val="005A3F8B"/>
    <w:rsid w:val="005A3FE0"/>
    <w:rsid w:val="005A3FED"/>
    <w:rsid w:val="005A407D"/>
    <w:rsid w:val="005A4083"/>
    <w:rsid w:val="005A4471"/>
    <w:rsid w:val="005A4911"/>
    <w:rsid w:val="005A4A61"/>
    <w:rsid w:val="005A4FCB"/>
    <w:rsid w:val="005A5030"/>
    <w:rsid w:val="005A5210"/>
    <w:rsid w:val="005A53B5"/>
    <w:rsid w:val="005A57A4"/>
    <w:rsid w:val="005A57C3"/>
    <w:rsid w:val="005A5C80"/>
    <w:rsid w:val="005A5C9B"/>
    <w:rsid w:val="005A5D17"/>
    <w:rsid w:val="005A5F60"/>
    <w:rsid w:val="005A625F"/>
    <w:rsid w:val="005A6320"/>
    <w:rsid w:val="005A6328"/>
    <w:rsid w:val="005A65B5"/>
    <w:rsid w:val="005A67A8"/>
    <w:rsid w:val="005A699F"/>
    <w:rsid w:val="005A6DCA"/>
    <w:rsid w:val="005A6EF0"/>
    <w:rsid w:val="005A764F"/>
    <w:rsid w:val="005A77A6"/>
    <w:rsid w:val="005A784E"/>
    <w:rsid w:val="005A7A12"/>
    <w:rsid w:val="005A7ED5"/>
    <w:rsid w:val="005A7EF2"/>
    <w:rsid w:val="005B03C5"/>
    <w:rsid w:val="005B04F5"/>
    <w:rsid w:val="005B0638"/>
    <w:rsid w:val="005B07FE"/>
    <w:rsid w:val="005B0E2B"/>
    <w:rsid w:val="005B0E82"/>
    <w:rsid w:val="005B1161"/>
    <w:rsid w:val="005B12A1"/>
    <w:rsid w:val="005B1696"/>
    <w:rsid w:val="005B17C0"/>
    <w:rsid w:val="005B17D3"/>
    <w:rsid w:val="005B1A50"/>
    <w:rsid w:val="005B1BEA"/>
    <w:rsid w:val="005B1E92"/>
    <w:rsid w:val="005B204B"/>
    <w:rsid w:val="005B2231"/>
    <w:rsid w:val="005B2449"/>
    <w:rsid w:val="005B255D"/>
    <w:rsid w:val="005B27D8"/>
    <w:rsid w:val="005B27E9"/>
    <w:rsid w:val="005B28EC"/>
    <w:rsid w:val="005B2BEB"/>
    <w:rsid w:val="005B2D2D"/>
    <w:rsid w:val="005B3700"/>
    <w:rsid w:val="005B37AE"/>
    <w:rsid w:val="005B3B43"/>
    <w:rsid w:val="005B3D8C"/>
    <w:rsid w:val="005B3EE3"/>
    <w:rsid w:val="005B3EED"/>
    <w:rsid w:val="005B40F7"/>
    <w:rsid w:val="005B419B"/>
    <w:rsid w:val="005B41EB"/>
    <w:rsid w:val="005B4355"/>
    <w:rsid w:val="005B4AA9"/>
    <w:rsid w:val="005B4F23"/>
    <w:rsid w:val="005B508C"/>
    <w:rsid w:val="005B5349"/>
    <w:rsid w:val="005B5591"/>
    <w:rsid w:val="005B5879"/>
    <w:rsid w:val="005B5C74"/>
    <w:rsid w:val="005B5E0B"/>
    <w:rsid w:val="005B5EE5"/>
    <w:rsid w:val="005B604F"/>
    <w:rsid w:val="005B6086"/>
    <w:rsid w:val="005B630A"/>
    <w:rsid w:val="005B74BE"/>
    <w:rsid w:val="005B76E1"/>
    <w:rsid w:val="005B77F1"/>
    <w:rsid w:val="005B7EBC"/>
    <w:rsid w:val="005C005E"/>
    <w:rsid w:val="005C00B7"/>
    <w:rsid w:val="005C00DF"/>
    <w:rsid w:val="005C046B"/>
    <w:rsid w:val="005C0AF9"/>
    <w:rsid w:val="005C1205"/>
    <w:rsid w:val="005C1562"/>
    <w:rsid w:val="005C191C"/>
    <w:rsid w:val="005C1B77"/>
    <w:rsid w:val="005C1EFA"/>
    <w:rsid w:val="005C2157"/>
    <w:rsid w:val="005C21DA"/>
    <w:rsid w:val="005C22FB"/>
    <w:rsid w:val="005C24D1"/>
    <w:rsid w:val="005C2583"/>
    <w:rsid w:val="005C27AC"/>
    <w:rsid w:val="005C28B6"/>
    <w:rsid w:val="005C2B09"/>
    <w:rsid w:val="005C2E08"/>
    <w:rsid w:val="005C2F49"/>
    <w:rsid w:val="005C3008"/>
    <w:rsid w:val="005C3042"/>
    <w:rsid w:val="005C3314"/>
    <w:rsid w:val="005C3521"/>
    <w:rsid w:val="005C358F"/>
    <w:rsid w:val="005C3942"/>
    <w:rsid w:val="005C3A1A"/>
    <w:rsid w:val="005C3ACE"/>
    <w:rsid w:val="005C3E42"/>
    <w:rsid w:val="005C3F1C"/>
    <w:rsid w:val="005C3F5C"/>
    <w:rsid w:val="005C42B7"/>
    <w:rsid w:val="005C4609"/>
    <w:rsid w:val="005C464B"/>
    <w:rsid w:val="005C4AAF"/>
    <w:rsid w:val="005C4C3C"/>
    <w:rsid w:val="005C4EE7"/>
    <w:rsid w:val="005C5381"/>
    <w:rsid w:val="005C58E2"/>
    <w:rsid w:val="005C58EA"/>
    <w:rsid w:val="005C59DB"/>
    <w:rsid w:val="005C60A5"/>
    <w:rsid w:val="005C6A3B"/>
    <w:rsid w:val="005C6AA8"/>
    <w:rsid w:val="005C6DFE"/>
    <w:rsid w:val="005C6E6A"/>
    <w:rsid w:val="005C71B2"/>
    <w:rsid w:val="005C73BD"/>
    <w:rsid w:val="005C742A"/>
    <w:rsid w:val="005C7894"/>
    <w:rsid w:val="005C7897"/>
    <w:rsid w:val="005C7C9D"/>
    <w:rsid w:val="005D00A1"/>
    <w:rsid w:val="005D0385"/>
    <w:rsid w:val="005D0554"/>
    <w:rsid w:val="005D058B"/>
    <w:rsid w:val="005D06A6"/>
    <w:rsid w:val="005D06D6"/>
    <w:rsid w:val="005D0A2C"/>
    <w:rsid w:val="005D0D9D"/>
    <w:rsid w:val="005D0F37"/>
    <w:rsid w:val="005D1191"/>
    <w:rsid w:val="005D16E1"/>
    <w:rsid w:val="005D16FF"/>
    <w:rsid w:val="005D1A68"/>
    <w:rsid w:val="005D1A6C"/>
    <w:rsid w:val="005D1D6A"/>
    <w:rsid w:val="005D1FBF"/>
    <w:rsid w:val="005D2388"/>
    <w:rsid w:val="005D25A3"/>
    <w:rsid w:val="005D27C2"/>
    <w:rsid w:val="005D29D5"/>
    <w:rsid w:val="005D2DAE"/>
    <w:rsid w:val="005D2E2E"/>
    <w:rsid w:val="005D2F46"/>
    <w:rsid w:val="005D2F59"/>
    <w:rsid w:val="005D2F92"/>
    <w:rsid w:val="005D329C"/>
    <w:rsid w:val="005D3359"/>
    <w:rsid w:val="005D3490"/>
    <w:rsid w:val="005D35F4"/>
    <w:rsid w:val="005D378A"/>
    <w:rsid w:val="005D380E"/>
    <w:rsid w:val="005D3938"/>
    <w:rsid w:val="005D3ADA"/>
    <w:rsid w:val="005D3ED9"/>
    <w:rsid w:val="005D4048"/>
    <w:rsid w:val="005D422C"/>
    <w:rsid w:val="005D422F"/>
    <w:rsid w:val="005D4929"/>
    <w:rsid w:val="005D494F"/>
    <w:rsid w:val="005D4A53"/>
    <w:rsid w:val="005D4A7E"/>
    <w:rsid w:val="005D4E53"/>
    <w:rsid w:val="005D5762"/>
    <w:rsid w:val="005D57D5"/>
    <w:rsid w:val="005D5BD1"/>
    <w:rsid w:val="005D5BDF"/>
    <w:rsid w:val="005D5C7A"/>
    <w:rsid w:val="005D5E25"/>
    <w:rsid w:val="005D5E39"/>
    <w:rsid w:val="005D5E9C"/>
    <w:rsid w:val="005D664E"/>
    <w:rsid w:val="005D6860"/>
    <w:rsid w:val="005D68AB"/>
    <w:rsid w:val="005D6A63"/>
    <w:rsid w:val="005D6A96"/>
    <w:rsid w:val="005D6EC6"/>
    <w:rsid w:val="005D6F0C"/>
    <w:rsid w:val="005D6F15"/>
    <w:rsid w:val="005D6F58"/>
    <w:rsid w:val="005D6FF8"/>
    <w:rsid w:val="005D7187"/>
    <w:rsid w:val="005D7507"/>
    <w:rsid w:val="005D761D"/>
    <w:rsid w:val="005D7763"/>
    <w:rsid w:val="005D7DB7"/>
    <w:rsid w:val="005D7FCF"/>
    <w:rsid w:val="005E00C7"/>
    <w:rsid w:val="005E022F"/>
    <w:rsid w:val="005E03AC"/>
    <w:rsid w:val="005E0A74"/>
    <w:rsid w:val="005E0D77"/>
    <w:rsid w:val="005E0E1D"/>
    <w:rsid w:val="005E1284"/>
    <w:rsid w:val="005E16BF"/>
    <w:rsid w:val="005E18BD"/>
    <w:rsid w:val="005E18D6"/>
    <w:rsid w:val="005E1B61"/>
    <w:rsid w:val="005E1E49"/>
    <w:rsid w:val="005E1F0D"/>
    <w:rsid w:val="005E24D5"/>
    <w:rsid w:val="005E252A"/>
    <w:rsid w:val="005E2B6C"/>
    <w:rsid w:val="005E2D83"/>
    <w:rsid w:val="005E2E10"/>
    <w:rsid w:val="005E2F17"/>
    <w:rsid w:val="005E308A"/>
    <w:rsid w:val="005E31C0"/>
    <w:rsid w:val="005E3A65"/>
    <w:rsid w:val="005E3ABC"/>
    <w:rsid w:val="005E427A"/>
    <w:rsid w:val="005E446B"/>
    <w:rsid w:val="005E45FD"/>
    <w:rsid w:val="005E49CF"/>
    <w:rsid w:val="005E4ABB"/>
    <w:rsid w:val="005E5250"/>
    <w:rsid w:val="005E52E5"/>
    <w:rsid w:val="005E5348"/>
    <w:rsid w:val="005E55CC"/>
    <w:rsid w:val="005E58C7"/>
    <w:rsid w:val="005E5A60"/>
    <w:rsid w:val="005E5D0C"/>
    <w:rsid w:val="005E6446"/>
    <w:rsid w:val="005E6566"/>
    <w:rsid w:val="005E678A"/>
    <w:rsid w:val="005E67D6"/>
    <w:rsid w:val="005E6E74"/>
    <w:rsid w:val="005E6EFA"/>
    <w:rsid w:val="005E7089"/>
    <w:rsid w:val="005E71BA"/>
    <w:rsid w:val="005E764C"/>
    <w:rsid w:val="005E7BCB"/>
    <w:rsid w:val="005E7D3B"/>
    <w:rsid w:val="005E7DB0"/>
    <w:rsid w:val="005E7EE1"/>
    <w:rsid w:val="005F01EE"/>
    <w:rsid w:val="005F01FE"/>
    <w:rsid w:val="005F029D"/>
    <w:rsid w:val="005F029F"/>
    <w:rsid w:val="005F0316"/>
    <w:rsid w:val="005F0404"/>
    <w:rsid w:val="005F0816"/>
    <w:rsid w:val="005F098F"/>
    <w:rsid w:val="005F1069"/>
    <w:rsid w:val="005F10AA"/>
    <w:rsid w:val="005F11FE"/>
    <w:rsid w:val="005F13A5"/>
    <w:rsid w:val="005F14E1"/>
    <w:rsid w:val="005F1886"/>
    <w:rsid w:val="005F1BC6"/>
    <w:rsid w:val="005F1BEF"/>
    <w:rsid w:val="005F1C88"/>
    <w:rsid w:val="005F2134"/>
    <w:rsid w:val="005F21AA"/>
    <w:rsid w:val="005F21E7"/>
    <w:rsid w:val="005F22B3"/>
    <w:rsid w:val="005F2486"/>
    <w:rsid w:val="005F24CF"/>
    <w:rsid w:val="005F271D"/>
    <w:rsid w:val="005F2995"/>
    <w:rsid w:val="005F29CB"/>
    <w:rsid w:val="005F2A5A"/>
    <w:rsid w:val="005F2EBD"/>
    <w:rsid w:val="005F2F46"/>
    <w:rsid w:val="005F31EA"/>
    <w:rsid w:val="005F3874"/>
    <w:rsid w:val="005F3965"/>
    <w:rsid w:val="005F3C1B"/>
    <w:rsid w:val="005F3D58"/>
    <w:rsid w:val="005F3D9D"/>
    <w:rsid w:val="005F3DF3"/>
    <w:rsid w:val="005F40FE"/>
    <w:rsid w:val="005F4132"/>
    <w:rsid w:val="005F42FE"/>
    <w:rsid w:val="005F4362"/>
    <w:rsid w:val="005F438F"/>
    <w:rsid w:val="005F4612"/>
    <w:rsid w:val="005F4B62"/>
    <w:rsid w:val="005F4C27"/>
    <w:rsid w:val="005F4E75"/>
    <w:rsid w:val="005F4E93"/>
    <w:rsid w:val="005F54CA"/>
    <w:rsid w:val="005F5587"/>
    <w:rsid w:val="005F56EF"/>
    <w:rsid w:val="005F5733"/>
    <w:rsid w:val="005F5A92"/>
    <w:rsid w:val="005F5C28"/>
    <w:rsid w:val="005F5C61"/>
    <w:rsid w:val="005F601C"/>
    <w:rsid w:val="005F61EB"/>
    <w:rsid w:val="005F68C2"/>
    <w:rsid w:val="005F69F1"/>
    <w:rsid w:val="005F6DF8"/>
    <w:rsid w:val="005F6E0A"/>
    <w:rsid w:val="005F6EE4"/>
    <w:rsid w:val="005F6F83"/>
    <w:rsid w:val="005F709E"/>
    <w:rsid w:val="005F73F9"/>
    <w:rsid w:val="005F74D8"/>
    <w:rsid w:val="005F7546"/>
    <w:rsid w:val="005F790B"/>
    <w:rsid w:val="005F7A2D"/>
    <w:rsid w:val="005F7B47"/>
    <w:rsid w:val="005F7C94"/>
    <w:rsid w:val="005F7C9F"/>
    <w:rsid w:val="005F7E0D"/>
    <w:rsid w:val="005F7FBA"/>
    <w:rsid w:val="00600060"/>
    <w:rsid w:val="0060013D"/>
    <w:rsid w:val="006005AB"/>
    <w:rsid w:val="006005D5"/>
    <w:rsid w:val="006006BE"/>
    <w:rsid w:val="006006FB"/>
    <w:rsid w:val="006008C7"/>
    <w:rsid w:val="00600900"/>
    <w:rsid w:val="00600D71"/>
    <w:rsid w:val="00600F73"/>
    <w:rsid w:val="006011A6"/>
    <w:rsid w:val="006013D7"/>
    <w:rsid w:val="00601480"/>
    <w:rsid w:val="00601514"/>
    <w:rsid w:val="00601772"/>
    <w:rsid w:val="006017B4"/>
    <w:rsid w:val="0060189D"/>
    <w:rsid w:val="00601A94"/>
    <w:rsid w:val="00601B5D"/>
    <w:rsid w:val="00601F38"/>
    <w:rsid w:val="00601FE0"/>
    <w:rsid w:val="00602184"/>
    <w:rsid w:val="006021C7"/>
    <w:rsid w:val="00602545"/>
    <w:rsid w:val="00602822"/>
    <w:rsid w:val="00602D48"/>
    <w:rsid w:val="00602F2B"/>
    <w:rsid w:val="00603028"/>
    <w:rsid w:val="006032C3"/>
    <w:rsid w:val="006039BB"/>
    <w:rsid w:val="00603CEF"/>
    <w:rsid w:val="00603DD7"/>
    <w:rsid w:val="00604221"/>
    <w:rsid w:val="006043D7"/>
    <w:rsid w:val="0060463C"/>
    <w:rsid w:val="00604732"/>
    <w:rsid w:val="00604742"/>
    <w:rsid w:val="0060477F"/>
    <w:rsid w:val="00604970"/>
    <w:rsid w:val="00604AE2"/>
    <w:rsid w:val="00604C79"/>
    <w:rsid w:val="00604EF7"/>
    <w:rsid w:val="00605165"/>
    <w:rsid w:val="006051D6"/>
    <w:rsid w:val="006052C5"/>
    <w:rsid w:val="006052E4"/>
    <w:rsid w:val="006053F7"/>
    <w:rsid w:val="0060553A"/>
    <w:rsid w:val="0060576C"/>
    <w:rsid w:val="00605B4A"/>
    <w:rsid w:val="00605D5D"/>
    <w:rsid w:val="0060605E"/>
    <w:rsid w:val="00606137"/>
    <w:rsid w:val="00606183"/>
    <w:rsid w:val="006064CA"/>
    <w:rsid w:val="00606E99"/>
    <w:rsid w:val="00606F63"/>
    <w:rsid w:val="00607610"/>
    <w:rsid w:val="0060763D"/>
    <w:rsid w:val="00607642"/>
    <w:rsid w:val="0060770E"/>
    <w:rsid w:val="00607721"/>
    <w:rsid w:val="0060778F"/>
    <w:rsid w:val="0060787F"/>
    <w:rsid w:val="00607902"/>
    <w:rsid w:val="00607F6B"/>
    <w:rsid w:val="006101BD"/>
    <w:rsid w:val="00610275"/>
    <w:rsid w:val="00610431"/>
    <w:rsid w:val="00610452"/>
    <w:rsid w:val="0061089F"/>
    <w:rsid w:val="006108CD"/>
    <w:rsid w:val="00610B27"/>
    <w:rsid w:val="00610E48"/>
    <w:rsid w:val="00610EBD"/>
    <w:rsid w:val="006111EF"/>
    <w:rsid w:val="006114A0"/>
    <w:rsid w:val="0061165C"/>
    <w:rsid w:val="006118A3"/>
    <w:rsid w:val="006118EB"/>
    <w:rsid w:val="0061197A"/>
    <w:rsid w:val="00612C06"/>
    <w:rsid w:val="00612D0D"/>
    <w:rsid w:val="00612D69"/>
    <w:rsid w:val="00612E2F"/>
    <w:rsid w:val="006130BA"/>
    <w:rsid w:val="00613539"/>
    <w:rsid w:val="0061394A"/>
    <w:rsid w:val="00613B6C"/>
    <w:rsid w:val="00613F1B"/>
    <w:rsid w:val="006143B0"/>
    <w:rsid w:val="006143E0"/>
    <w:rsid w:val="0061465A"/>
    <w:rsid w:val="00615136"/>
    <w:rsid w:val="00615429"/>
    <w:rsid w:val="006156DE"/>
    <w:rsid w:val="006157C2"/>
    <w:rsid w:val="006158C7"/>
    <w:rsid w:val="00615A61"/>
    <w:rsid w:val="00616055"/>
    <w:rsid w:val="00616165"/>
    <w:rsid w:val="006169E8"/>
    <w:rsid w:val="00616B98"/>
    <w:rsid w:val="00616BFD"/>
    <w:rsid w:val="00616C91"/>
    <w:rsid w:val="00616ECE"/>
    <w:rsid w:val="0061717B"/>
    <w:rsid w:val="00617615"/>
    <w:rsid w:val="00617760"/>
    <w:rsid w:val="0061780E"/>
    <w:rsid w:val="00617DA4"/>
    <w:rsid w:val="006202C5"/>
    <w:rsid w:val="006202F8"/>
    <w:rsid w:val="00620301"/>
    <w:rsid w:val="006203D5"/>
    <w:rsid w:val="0062050A"/>
    <w:rsid w:val="00620666"/>
    <w:rsid w:val="0062082D"/>
    <w:rsid w:val="0062083B"/>
    <w:rsid w:val="00620A25"/>
    <w:rsid w:val="00620A55"/>
    <w:rsid w:val="00620B2A"/>
    <w:rsid w:val="006211A4"/>
    <w:rsid w:val="006211D2"/>
    <w:rsid w:val="00621313"/>
    <w:rsid w:val="00621407"/>
    <w:rsid w:val="006214BD"/>
    <w:rsid w:val="0062161F"/>
    <w:rsid w:val="00621C2D"/>
    <w:rsid w:val="00621F2A"/>
    <w:rsid w:val="00622003"/>
    <w:rsid w:val="006220D4"/>
    <w:rsid w:val="006225F9"/>
    <w:rsid w:val="00622631"/>
    <w:rsid w:val="00622657"/>
    <w:rsid w:val="006226AD"/>
    <w:rsid w:val="00622AC7"/>
    <w:rsid w:val="00623420"/>
    <w:rsid w:val="00623425"/>
    <w:rsid w:val="00623502"/>
    <w:rsid w:val="0062382D"/>
    <w:rsid w:val="00623846"/>
    <w:rsid w:val="0062386B"/>
    <w:rsid w:val="006238B2"/>
    <w:rsid w:val="006239D5"/>
    <w:rsid w:val="00623A34"/>
    <w:rsid w:val="00623B4D"/>
    <w:rsid w:val="00623C34"/>
    <w:rsid w:val="00623D45"/>
    <w:rsid w:val="006243CA"/>
    <w:rsid w:val="0062455E"/>
    <w:rsid w:val="006246DC"/>
    <w:rsid w:val="0062473E"/>
    <w:rsid w:val="006248F0"/>
    <w:rsid w:val="00624DED"/>
    <w:rsid w:val="00625478"/>
    <w:rsid w:val="0062592E"/>
    <w:rsid w:val="0062595B"/>
    <w:rsid w:val="00625D46"/>
    <w:rsid w:val="00625D79"/>
    <w:rsid w:val="00625E47"/>
    <w:rsid w:val="006262E6"/>
    <w:rsid w:val="00626927"/>
    <w:rsid w:val="00626A5A"/>
    <w:rsid w:val="00626B6B"/>
    <w:rsid w:val="00626E85"/>
    <w:rsid w:val="00626F1E"/>
    <w:rsid w:val="00626FA7"/>
    <w:rsid w:val="00626FA8"/>
    <w:rsid w:val="0062708A"/>
    <w:rsid w:val="00627282"/>
    <w:rsid w:val="0062728F"/>
    <w:rsid w:val="006273A8"/>
    <w:rsid w:val="006273BD"/>
    <w:rsid w:val="00627427"/>
    <w:rsid w:val="0062743B"/>
    <w:rsid w:val="006274AA"/>
    <w:rsid w:val="006274B3"/>
    <w:rsid w:val="0062750B"/>
    <w:rsid w:val="00627D91"/>
    <w:rsid w:val="00630036"/>
    <w:rsid w:val="00630191"/>
    <w:rsid w:val="006303DC"/>
    <w:rsid w:val="00630482"/>
    <w:rsid w:val="00630570"/>
    <w:rsid w:val="00630ADC"/>
    <w:rsid w:val="00630AE4"/>
    <w:rsid w:val="00630D1F"/>
    <w:rsid w:val="00630DB7"/>
    <w:rsid w:val="00630EDF"/>
    <w:rsid w:val="0063161B"/>
    <w:rsid w:val="0063166E"/>
    <w:rsid w:val="0063189A"/>
    <w:rsid w:val="00631B04"/>
    <w:rsid w:val="00631B1D"/>
    <w:rsid w:val="00631E32"/>
    <w:rsid w:val="0063213A"/>
    <w:rsid w:val="006323C4"/>
    <w:rsid w:val="006325E9"/>
    <w:rsid w:val="006326BA"/>
    <w:rsid w:val="006326E8"/>
    <w:rsid w:val="006332C8"/>
    <w:rsid w:val="006333BA"/>
    <w:rsid w:val="006335D5"/>
    <w:rsid w:val="006336CF"/>
    <w:rsid w:val="006339E7"/>
    <w:rsid w:val="00633C51"/>
    <w:rsid w:val="00633E22"/>
    <w:rsid w:val="00633F6D"/>
    <w:rsid w:val="006340F3"/>
    <w:rsid w:val="0063416A"/>
    <w:rsid w:val="006341EE"/>
    <w:rsid w:val="006342AE"/>
    <w:rsid w:val="00634359"/>
    <w:rsid w:val="006344BB"/>
    <w:rsid w:val="00634539"/>
    <w:rsid w:val="00634611"/>
    <w:rsid w:val="00634659"/>
    <w:rsid w:val="00634737"/>
    <w:rsid w:val="00634840"/>
    <w:rsid w:val="00634862"/>
    <w:rsid w:val="00634B4C"/>
    <w:rsid w:val="00634CF8"/>
    <w:rsid w:val="00634DDA"/>
    <w:rsid w:val="00635062"/>
    <w:rsid w:val="006350AC"/>
    <w:rsid w:val="0063528C"/>
    <w:rsid w:val="00635310"/>
    <w:rsid w:val="00635619"/>
    <w:rsid w:val="00635633"/>
    <w:rsid w:val="0063565E"/>
    <w:rsid w:val="006358C9"/>
    <w:rsid w:val="006358F4"/>
    <w:rsid w:val="00635FEA"/>
    <w:rsid w:val="00636009"/>
    <w:rsid w:val="0063609A"/>
    <w:rsid w:val="00636475"/>
    <w:rsid w:val="006364DF"/>
    <w:rsid w:val="0063659E"/>
    <w:rsid w:val="00636AFA"/>
    <w:rsid w:val="00636B08"/>
    <w:rsid w:val="00636B3E"/>
    <w:rsid w:val="00636DC3"/>
    <w:rsid w:val="00636FBE"/>
    <w:rsid w:val="006370BE"/>
    <w:rsid w:val="00637206"/>
    <w:rsid w:val="006373E8"/>
    <w:rsid w:val="006374E3"/>
    <w:rsid w:val="00637571"/>
    <w:rsid w:val="00637701"/>
    <w:rsid w:val="0063770F"/>
    <w:rsid w:val="006377DD"/>
    <w:rsid w:val="00637AB0"/>
    <w:rsid w:val="00637D23"/>
    <w:rsid w:val="00637DD2"/>
    <w:rsid w:val="00637FD7"/>
    <w:rsid w:val="006400DE"/>
    <w:rsid w:val="00640174"/>
    <w:rsid w:val="00640278"/>
    <w:rsid w:val="006408DE"/>
    <w:rsid w:val="00640A00"/>
    <w:rsid w:val="00640BB3"/>
    <w:rsid w:val="00640CB7"/>
    <w:rsid w:val="00640D04"/>
    <w:rsid w:val="00640ECB"/>
    <w:rsid w:val="0064101D"/>
    <w:rsid w:val="00641215"/>
    <w:rsid w:val="00641230"/>
    <w:rsid w:val="006412F6"/>
    <w:rsid w:val="00641383"/>
    <w:rsid w:val="00641424"/>
    <w:rsid w:val="00641496"/>
    <w:rsid w:val="00641738"/>
    <w:rsid w:val="006418BC"/>
    <w:rsid w:val="00641A08"/>
    <w:rsid w:val="00641A26"/>
    <w:rsid w:val="00641D0D"/>
    <w:rsid w:val="00641E2E"/>
    <w:rsid w:val="00641ECE"/>
    <w:rsid w:val="00641F19"/>
    <w:rsid w:val="00642004"/>
    <w:rsid w:val="006422A0"/>
    <w:rsid w:val="0064250D"/>
    <w:rsid w:val="006428A4"/>
    <w:rsid w:val="006429B6"/>
    <w:rsid w:val="00642D36"/>
    <w:rsid w:val="00642FEF"/>
    <w:rsid w:val="006433BB"/>
    <w:rsid w:val="006435ED"/>
    <w:rsid w:val="006435FF"/>
    <w:rsid w:val="00643718"/>
    <w:rsid w:val="00643751"/>
    <w:rsid w:val="00643883"/>
    <w:rsid w:val="006438DA"/>
    <w:rsid w:val="006439CE"/>
    <w:rsid w:val="00643DE0"/>
    <w:rsid w:val="00643E14"/>
    <w:rsid w:val="00643EAC"/>
    <w:rsid w:val="006442ED"/>
    <w:rsid w:val="00644759"/>
    <w:rsid w:val="0064487A"/>
    <w:rsid w:val="006448A6"/>
    <w:rsid w:val="006448AB"/>
    <w:rsid w:val="00644FEF"/>
    <w:rsid w:val="006452DD"/>
    <w:rsid w:val="0064546D"/>
    <w:rsid w:val="0064579B"/>
    <w:rsid w:val="00645873"/>
    <w:rsid w:val="00645931"/>
    <w:rsid w:val="00645AC6"/>
    <w:rsid w:val="00646394"/>
    <w:rsid w:val="006463BC"/>
    <w:rsid w:val="00646440"/>
    <w:rsid w:val="00646619"/>
    <w:rsid w:val="0064696A"/>
    <w:rsid w:val="006469A3"/>
    <w:rsid w:val="00646AF5"/>
    <w:rsid w:val="00646B15"/>
    <w:rsid w:val="00646BC5"/>
    <w:rsid w:val="00646EC0"/>
    <w:rsid w:val="00647092"/>
    <w:rsid w:val="006475FE"/>
    <w:rsid w:val="0064798B"/>
    <w:rsid w:val="00647E0E"/>
    <w:rsid w:val="00647E73"/>
    <w:rsid w:val="00647ED4"/>
    <w:rsid w:val="00650333"/>
    <w:rsid w:val="00650552"/>
    <w:rsid w:val="006508B8"/>
    <w:rsid w:val="006508BC"/>
    <w:rsid w:val="00650B11"/>
    <w:rsid w:val="006510C6"/>
    <w:rsid w:val="00651209"/>
    <w:rsid w:val="006512E4"/>
    <w:rsid w:val="006513DC"/>
    <w:rsid w:val="0065173A"/>
    <w:rsid w:val="00651A2D"/>
    <w:rsid w:val="00651C2D"/>
    <w:rsid w:val="00651E03"/>
    <w:rsid w:val="00651F8B"/>
    <w:rsid w:val="00651FEA"/>
    <w:rsid w:val="006520C6"/>
    <w:rsid w:val="0065211F"/>
    <w:rsid w:val="006523A1"/>
    <w:rsid w:val="0065244A"/>
    <w:rsid w:val="0065289B"/>
    <w:rsid w:val="00652950"/>
    <w:rsid w:val="00652ACF"/>
    <w:rsid w:val="00652EB7"/>
    <w:rsid w:val="0065301B"/>
    <w:rsid w:val="00653065"/>
    <w:rsid w:val="006531FF"/>
    <w:rsid w:val="0065337A"/>
    <w:rsid w:val="006533BC"/>
    <w:rsid w:val="0065352A"/>
    <w:rsid w:val="00653A9A"/>
    <w:rsid w:val="00654097"/>
    <w:rsid w:val="0065414A"/>
    <w:rsid w:val="00654453"/>
    <w:rsid w:val="006544B0"/>
    <w:rsid w:val="00654762"/>
    <w:rsid w:val="00654D04"/>
    <w:rsid w:val="00654EF7"/>
    <w:rsid w:val="00654F4A"/>
    <w:rsid w:val="006550D4"/>
    <w:rsid w:val="00655386"/>
    <w:rsid w:val="00655636"/>
    <w:rsid w:val="00655977"/>
    <w:rsid w:val="00655A22"/>
    <w:rsid w:val="00655E53"/>
    <w:rsid w:val="00655F6A"/>
    <w:rsid w:val="0065610A"/>
    <w:rsid w:val="0065613E"/>
    <w:rsid w:val="006565C3"/>
    <w:rsid w:val="006569EA"/>
    <w:rsid w:val="00656A40"/>
    <w:rsid w:val="00656D3F"/>
    <w:rsid w:val="00656E3A"/>
    <w:rsid w:val="00656E6E"/>
    <w:rsid w:val="00656EBF"/>
    <w:rsid w:val="00656F4F"/>
    <w:rsid w:val="006571A1"/>
    <w:rsid w:val="006571FA"/>
    <w:rsid w:val="00657380"/>
    <w:rsid w:val="00657688"/>
    <w:rsid w:val="00657D8E"/>
    <w:rsid w:val="00657DC8"/>
    <w:rsid w:val="00657F04"/>
    <w:rsid w:val="0066030E"/>
    <w:rsid w:val="00660656"/>
    <w:rsid w:val="006606E3"/>
    <w:rsid w:val="006609B7"/>
    <w:rsid w:val="006609BC"/>
    <w:rsid w:val="00660C77"/>
    <w:rsid w:val="00660CC8"/>
    <w:rsid w:val="00660D91"/>
    <w:rsid w:val="00661108"/>
    <w:rsid w:val="00661581"/>
    <w:rsid w:val="0066159A"/>
    <w:rsid w:val="00661707"/>
    <w:rsid w:val="00661785"/>
    <w:rsid w:val="00661B91"/>
    <w:rsid w:val="00661FB0"/>
    <w:rsid w:val="0066201F"/>
    <w:rsid w:val="0066244F"/>
    <w:rsid w:val="00662653"/>
    <w:rsid w:val="00662681"/>
    <w:rsid w:val="0066282B"/>
    <w:rsid w:val="00662AEA"/>
    <w:rsid w:val="00662BE0"/>
    <w:rsid w:val="00662E28"/>
    <w:rsid w:val="00662F74"/>
    <w:rsid w:val="006632EE"/>
    <w:rsid w:val="0066365E"/>
    <w:rsid w:val="006637AF"/>
    <w:rsid w:val="0066385A"/>
    <w:rsid w:val="00663ABD"/>
    <w:rsid w:val="00663C4D"/>
    <w:rsid w:val="00663E77"/>
    <w:rsid w:val="00663E95"/>
    <w:rsid w:val="00663FF1"/>
    <w:rsid w:val="00664390"/>
    <w:rsid w:val="006644A2"/>
    <w:rsid w:val="006648A5"/>
    <w:rsid w:val="00664B28"/>
    <w:rsid w:val="00664CCC"/>
    <w:rsid w:val="00664DF3"/>
    <w:rsid w:val="00664FDB"/>
    <w:rsid w:val="0066501C"/>
    <w:rsid w:val="006650EB"/>
    <w:rsid w:val="0066528F"/>
    <w:rsid w:val="006656F8"/>
    <w:rsid w:val="0066584E"/>
    <w:rsid w:val="00665987"/>
    <w:rsid w:val="00665DCE"/>
    <w:rsid w:val="00665E5F"/>
    <w:rsid w:val="00665E74"/>
    <w:rsid w:val="00666010"/>
    <w:rsid w:val="00666298"/>
    <w:rsid w:val="00666341"/>
    <w:rsid w:val="00666559"/>
    <w:rsid w:val="006665A0"/>
    <w:rsid w:val="00666679"/>
    <w:rsid w:val="006668C8"/>
    <w:rsid w:val="00666F21"/>
    <w:rsid w:val="00667081"/>
    <w:rsid w:val="006675BF"/>
    <w:rsid w:val="00667842"/>
    <w:rsid w:val="0066787D"/>
    <w:rsid w:val="00667935"/>
    <w:rsid w:val="00667B2F"/>
    <w:rsid w:val="006700C4"/>
    <w:rsid w:val="00670116"/>
    <w:rsid w:val="0067012C"/>
    <w:rsid w:val="00670278"/>
    <w:rsid w:val="00670436"/>
    <w:rsid w:val="0067068E"/>
    <w:rsid w:val="0067071E"/>
    <w:rsid w:val="00670764"/>
    <w:rsid w:val="00670901"/>
    <w:rsid w:val="00670B66"/>
    <w:rsid w:val="00670E26"/>
    <w:rsid w:val="00670F3C"/>
    <w:rsid w:val="00670FD8"/>
    <w:rsid w:val="00671140"/>
    <w:rsid w:val="00671659"/>
    <w:rsid w:val="006717CE"/>
    <w:rsid w:val="0067195A"/>
    <w:rsid w:val="00671C37"/>
    <w:rsid w:val="00671C7E"/>
    <w:rsid w:val="00671DD7"/>
    <w:rsid w:val="00671E22"/>
    <w:rsid w:val="00671FE2"/>
    <w:rsid w:val="0067245F"/>
    <w:rsid w:val="006726D7"/>
    <w:rsid w:val="0067295B"/>
    <w:rsid w:val="00672A4A"/>
    <w:rsid w:val="00672AFC"/>
    <w:rsid w:val="00672C37"/>
    <w:rsid w:val="00672CC4"/>
    <w:rsid w:val="006732F8"/>
    <w:rsid w:val="006733B5"/>
    <w:rsid w:val="00673566"/>
    <w:rsid w:val="00673568"/>
    <w:rsid w:val="00673945"/>
    <w:rsid w:val="00673D99"/>
    <w:rsid w:val="00674008"/>
    <w:rsid w:val="006740E2"/>
    <w:rsid w:val="006741ED"/>
    <w:rsid w:val="006741EF"/>
    <w:rsid w:val="00674589"/>
    <w:rsid w:val="0067475C"/>
    <w:rsid w:val="006747B0"/>
    <w:rsid w:val="00674A09"/>
    <w:rsid w:val="00674A66"/>
    <w:rsid w:val="00674E60"/>
    <w:rsid w:val="006750FA"/>
    <w:rsid w:val="00675139"/>
    <w:rsid w:val="00675205"/>
    <w:rsid w:val="0067521E"/>
    <w:rsid w:val="00675A17"/>
    <w:rsid w:val="00675EEA"/>
    <w:rsid w:val="006760CE"/>
    <w:rsid w:val="0067615B"/>
    <w:rsid w:val="006761D4"/>
    <w:rsid w:val="00676578"/>
    <w:rsid w:val="0067661B"/>
    <w:rsid w:val="00676741"/>
    <w:rsid w:val="00676EB8"/>
    <w:rsid w:val="0067721B"/>
    <w:rsid w:val="006772A8"/>
    <w:rsid w:val="006772D6"/>
    <w:rsid w:val="00677333"/>
    <w:rsid w:val="006778C5"/>
    <w:rsid w:val="00677A58"/>
    <w:rsid w:val="00677BE2"/>
    <w:rsid w:val="00677D93"/>
    <w:rsid w:val="00677E36"/>
    <w:rsid w:val="006800FD"/>
    <w:rsid w:val="00680110"/>
    <w:rsid w:val="00680168"/>
    <w:rsid w:val="00680170"/>
    <w:rsid w:val="006807B6"/>
    <w:rsid w:val="00680C06"/>
    <w:rsid w:val="006810D7"/>
    <w:rsid w:val="006813D7"/>
    <w:rsid w:val="0068187E"/>
    <w:rsid w:val="00681E20"/>
    <w:rsid w:val="00682049"/>
    <w:rsid w:val="006824F6"/>
    <w:rsid w:val="006826B4"/>
    <w:rsid w:val="00682A94"/>
    <w:rsid w:val="00682B79"/>
    <w:rsid w:val="00682CC1"/>
    <w:rsid w:val="00682D0A"/>
    <w:rsid w:val="00682F61"/>
    <w:rsid w:val="00683250"/>
    <w:rsid w:val="00683382"/>
    <w:rsid w:val="006833AE"/>
    <w:rsid w:val="0068345D"/>
    <w:rsid w:val="006836C6"/>
    <w:rsid w:val="006839CB"/>
    <w:rsid w:val="00683D42"/>
    <w:rsid w:val="00683D51"/>
    <w:rsid w:val="00683DC1"/>
    <w:rsid w:val="00683FDF"/>
    <w:rsid w:val="006840C9"/>
    <w:rsid w:val="006840D0"/>
    <w:rsid w:val="006842F6"/>
    <w:rsid w:val="006843EE"/>
    <w:rsid w:val="00684446"/>
    <w:rsid w:val="00684659"/>
    <w:rsid w:val="0068478D"/>
    <w:rsid w:val="006847BF"/>
    <w:rsid w:val="00684B76"/>
    <w:rsid w:val="00684D07"/>
    <w:rsid w:val="00684E74"/>
    <w:rsid w:val="00684F1B"/>
    <w:rsid w:val="00685082"/>
    <w:rsid w:val="0068523A"/>
    <w:rsid w:val="00685297"/>
    <w:rsid w:val="00685587"/>
    <w:rsid w:val="006855AB"/>
    <w:rsid w:val="006855E0"/>
    <w:rsid w:val="00685635"/>
    <w:rsid w:val="0068569B"/>
    <w:rsid w:val="00685833"/>
    <w:rsid w:val="00685E76"/>
    <w:rsid w:val="0068603D"/>
    <w:rsid w:val="0068615D"/>
    <w:rsid w:val="006862E6"/>
    <w:rsid w:val="006863D3"/>
    <w:rsid w:val="0068651E"/>
    <w:rsid w:val="00686544"/>
    <w:rsid w:val="006867A1"/>
    <w:rsid w:val="006867E6"/>
    <w:rsid w:val="006869EB"/>
    <w:rsid w:val="00686B9A"/>
    <w:rsid w:val="00687088"/>
    <w:rsid w:val="006871F6"/>
    <w:rsid w:val="00687508"/>
    <w:rsid w:val="0068763F"/>
    <w:rsid w:val="0068766A"/>
    <w:rsid w:val="006877CC"/>
    <w:rsid w:val="00687921"/>
    <w:rsid w:val="00687D6F"/>
    <w:rsid w:val="00687EAA"/>
    <w:rsid w:val="0069055A"/>
    <w:rsid w:val="0069059E"/>
    <w:rsid w:val="006905EA"/>
    <w:rsid w:val="00690BF0"/>
    <w:rsid w:val="00690CA7"/>
    <w:rsid w:val="00690F2F"/>
    <w:rsid w:val="00690F83"/>
    <w:rsid w:val="00691223"/>
    <w:rsid w:val="00691299"/>
    <w:rsid w:val="006913DA"/>
    <w:rsid w:val="0069140E"/>
    <w:rsid w:val="006914D0"/>
    <w:rsid w:val="00691589"/>
    <w:rsid w:val="00691784"/>
    <w:rsid w:val="0069182C"/>
    <w:rsid w:val="00691919"/>
    <w:rsid w:val="00691C45"/>
    <w:rsid w:val="00691C73"/>
    <w:rsid w:val="0069208E"/>
    <w:rsid w:val="00692235"/>
    <w:rsid w:val="00692508"/>
    <w:rsid w:val="00692564"/>
    <w:rsid w:val="0069266B"/>
    <w:rsid w:val="006927B2"/>
    <w:rsid w:val="00692874"/>
    <w:rsid w:val="00692C7C"/>
    <w:rsid w:val="00692DBC"/>
    <w:rsid w:val="0069310D"/>
    <w:rsid w:val="006931AD"/>
    <w:rsid w:val="006937A3"/>
    <w:rsid w:val="00693CD2"/>
    <w:rsid w:val="00693D07"/>
    <w:rsid w:val="006942D4"/>
    <w:rsid w:val="00694476"/>
    <w:rsid w:val="00694480"/>
    <w:rsid w:val="00694696"/>
    <w:rsid w:val="00694753"/>
    <w:rsid w:val="00694941"/>
    <w:rsid w:val="00694D8E"/>
    <w:rsid w:val="00694F1D"/>
    <w:rsid w:val="0069501D"/>
    <w:rsid w:val="0069522C"/>
    <w:rsid w:val="006952BE"/>
    <w:rsid w:val="00695348"/>
    <w:rsid w:val="00695374"/>
    <w:rsid w:val="006953A9"/>
    <w:rsid w:val="00695490"/>
    <w:rsid w:val="006954A9"/>
    <w:rsid w:val="006955CE"/>
    <w:rsid w:val="006958D9"/>
    <w:rsid w:val="00695904"/>
    <w:rsid w:val="00695B40"/>
    <w:rsid w:val="00695B77"/>
    <w:rsid w:val="00695C0F"/>
    <w:rsid w:val="00695C3C"/>
    <w:rsid w:val="00695DA1"/>
    <w:rsid w:val="00695DB8"/>
    <w:rsid w:val="00695EFD"/>
    <w:rsid w:val="00696087"/>
    <w:rsid w:val="0069623A"/>
    <w:rsid w:val="006962C2"/>
    <w:rsid w:val="006962F5"/>
    <w:rsid w:val="00696528"/>
    <w:rsid w:val="00696796"/>
    <w:rsid w:val="00696921"/>
    <w:rsid w:val="00696955"/>
    <w:rsid w:val="00696962"/>
    <w:rsid w:val="00696D86"/>
    <w:rsid w:val="00696DB3"/>
    <w:rsid w:val="00696F4C"/>
    <w:rsid w:val="006973B8"/>
    <w:rsid w:val="006974D9"/>
    <w:rsid w:val="00697A6E"/>
    <w:rsid w:val="00697CBC"/>
    <w:rsid w:val="00697EB8"/>
    <w:rsid w:val="00697EF6"/>
    <w:rsid w:val="00697F27"/>
    <w:rsid w:val="006A0015"/>
    <w:rsid w:val="006A031D"/>
    <w:rsid w:val="006A052E"/>
    <w:rsid w:val="006A07E9"/>
    <w:rsid w:val="006A0A80"/>
    <w:rsid w:val="006A0BB2"/>
    <w:rsid w:val="006A0C41"/>
    <w:rsid w:val="006A0F68"/>
    <w:rsid w:val="006A13FF"/>
    <w:rsid w:val="006A1563"/>
    <w:rsid w:val="006A163C"/>
    <w:rsid w:val="006A1982"/>
    <w:rsid w:val="006A1C95"/>
    <w:rsid w:val="006A1CFF"/>
    <w:rsid w:val="006A1E8B"/>
    <w:rsid w:val="006A1F4D"/>
    <w:rsid w:val="006A21E3"/>
    <w:rsid w:val="006A267D"/>
    <w:rsid w:val="006A26E6"/>
    <w:rsid w:val="006A299B"/>
    <w:rsid w:val="006A2A81"/>
    <w:rsid w:val="006A2B2A"/>
    <w:rsid w:val="006A2C09"/>
    <w:rsid w:val="006A2EA8"/>
    <w:rsid w:val="006A321D"/>
    <w:rsid w:val="006A3223"/>
    <w:rsid w:val="006A33F7"/>
    <w:rsid w:val="006A3633"/>
    <w:rsid w:val="006A381C"/>
    <w:rsid w:val="006A3A1C"/>
    <w:rsid w:val="006A3A73"/>
    <w:rsid w:val="006A3C8D"/>
    <w:rsid w:val="006A3D91"/>
    <w:rsid w:val="006A402A"/>
    <w:rsid w:val="006A422E"/>
    <w:rsid w:val="006A42F3"/>
    <w:rsid w:val="006A4437"/>
    <w:rsid w:val="006A4652"/>
    <w:rsid w:val="006A46E9"/>
    <w:rsid w:val="006A4717"/>
    <w:rsid w:val="006A4C56"/>
    <w:rsid w:val="006A4D26"/>
    <w:rsid w:val="006A4D40"/>
    <w:rsid w:val="006A4F15"/>
    <w:rsid w:val="006A4F91"/>
    <w:rsid w:val="006A50EF"/>
    <w:rsid w:val="006A5695"/>
    <w:rsid w:val="006A575C"/>
    <w:rsid w:val="006A58B0"/>
    <w:rsid w:val="006A59CE"/>
    <w:rsid w:val="006A5B07"/>
    <w:rsid w:val="006A5C20"/>
    <w:rsid w:val="006A5C33"/>
    <w:rsid w:val="006A5DEA"/>
    <w:rsid w:val="006A60FB"/>
    <w:rsid w:val="006A6201"/>
    <w:rsid w:val="006A6218"/>
    <w:rsid w:val="006A638F"/>
    <w:rsid w:val="006A67F4"/>
    <w:rsid w:val="006A684E"/>
    <w:rsid w:val="006A685A"/>
    <w:rsid w:val="006A686C"/>
    <w:rsid w:val="006A6A00"/>
    <w:rsid w:val="006A6B2E"/>
    <w:rsid w:val="006A6C43"/>
    <w:rsid w:val="006A6CC5"/>
    <w:rsid w:val="006A6F78"/>
    <w:rsid w:val="006A7492"/>
    <w:rsid w:val="006A77FD"/>
    <w:rsid w:val="006A798C"/>
    <w:rsid w:val="006B0010"/>
    <w:rsid w:val="006B0120"/>
    <w:rsid w:val="006B0343"/>
    <w:rsid w:val="006B0404"/>
    <w:rsid w:val="006B04BF"/>
    <w:rsid w:val="006B04CC"/>
    <w:rsid w:val="006B074F"/>
    <w:rsid w:val="006B09BD"/>
    <w:rsid w:val="006B09F6"/>
    <w:rsid w:val="006B1128"/>
    <w:rsid w:val="006B12B6"/>
    <w:rsid w:val="006B12F5"/>
    <w:rsid w:val="006B130A"/>
    <w:rsid w:val="006B1483"/>
    <w:rsid w:val="006B15A0"/>
    <w:rsid w:val="006B174F"/>
    <w:rsid w:val="006B19ED"/>
    <w:rsid w:val="006B209B"/>
    <w:rsid w:val="006B218E"/>
    <w:rsid w:val="006B2416"/>
    <w:rsid w:val="006B24B1"/>
    <w:rsid w:val="006B2891"/>
    <w:rsid w:val="006B28E6"/>
    <w:rsid w:val="006B29B7"/>
    <w:rsid w:val="006B2A3B"/>
    <w:rsid w:val="006B2C27"/>
    <w:rsid w:val="006B2D5D"/>
    <w:rsid w:val="006B2E4D"/>
    <w:rsid w:val="006B30CD"/>
    <w:rsid w:val="006B32BB"/>
    <w:rsid w:val="006B3450"/>
    <w:rsid w:val="006B3D7C"/>
    <w:rsid w:val="006B3FC4"/>
    <w:rsid w:val="006B4323"/>
    <w:rsid w:val="006B4379"/>
    <w:rsid w:val="006B468B"/>
    <w:rsid w:val="006B4704"/>
    <w:rsid w:val="006B47AC"/>
    <w:rsid w:val="006B47DA"/>
    <w:rsid w:val="006B497D"/>
    <w:rsid w:val="006B49A2"/>
    <w:rsid w:val="006B4C38"/>
    <w:rsid w:val="006B50CC"/>
    <w:rsid w:val="006B513F"/>
    <w:rsid w:val="006B52D8"/>
    <w:rsid w:val="006B554F"/>
    <w:rsid w:val="006B563B"/>
    <w:rsid w:val="006B58EA"/>
    <w:rsid w:val="006B594F"/>
    <w:rsid w:val="006B597A"/>
    <w:rsid w:val="006B5FC4"/>
    <w:rsid w:val="006B609E"/>
    <w:rsid w:val="006B6362"/>
    <w:rsid w:val="006B67DB"/>
    <w:rsid w:val="006B6A20"/>
    <w:rsid w:val="006B6B53"/>
    <w:rsid w:val="006B6CE7"/>
    <w:rsid w:val="006B6EC0"/>
    <w:rsid w:val="006B713B"/>
    <w:rsid w:val="006B7167"/>
    <w:rsid w:val="006B73CC"/>
    <w:rsid w:val="006B7802"/>
    <w:rsid w:val="006B79FA"/>
    <w:rsid w:val="006C02DC"/>
    <w:rsid w:val="006C075E"/>
    <w:rsid w:val="006C07D2"/>
    <w:rsid w:val="006C0805"/>
    <w:rsid w:val="006C0D39"/>
    <w:rsid w:val="006C1203"/>
    <w:rsid w:val="006C1462"/>
    <w:rsid w:val="006C16BD"/>
    <w:rsid w:val="006C1841"/>
    <w:rsid w:val="006C19CB"/>
    <w:rsid w:val="006C1A96"/>
    <w:rsid w:val="006C1B15"/>
    <w:rsid w:val="006C1C3C"/>
    <w:rsid w:val="006C1DDC"/>
    <w:rsid w:val="006C1F62"/>
    <w:rsid w:val="006C1F68"/>
    <w:rsid w:val="006C257F"/>
    <w:rsid w:val="006C26B2"/>
    <w:rsid w:val="006C2A2D"/>
    <w:rsid w:val="006C2B77"/>
    <w:rsid w:val="006C2BA4"/>
    <w:rsid w:val="006C319D"/>
    <w:rsid w:val="006C3327"/>
    <w:rsid w:val="006C34D1"/>
    <w:rsid w:val="006C35C9"/>
    <w:rsid w:val="006C362B"/>
    <w:rsid w:val="006C37E0"/>
    <w:rsid w:val="006C3935"/>
    <w:rsid w:val="006C3D1B"/>
    <w:rsid w:val="006C413C"/>
    <w:rsid w:val="006C4436"/>
    <w:rsid w:val="006C45CB"/>
    <w:rsid w:val="006C48E2"/>
    <w:rsid w:val="006C495A"/>
    <w:rsid w:val="006C4991"/>
    <w:rsid w:val="006C50B8"/>
    <w:rsid w:val="006C5636"/>
    <w:rsid w:val="006C58FB"/>
    <w:rsid w:val="006C5B11"/>
    <w:rsid w:val="006C5D3E"/>
    <w:rsid w:val="006C6053"/>
    <w:rsid w:val="006C6094"/>
    <w:rsid w:val="006C62FC"/>
    <w:rsid w:val="006C6350"/>
    <w:rsid w:val="006C63BB"/>
    <w:rsid w:val="006C65D3"/>
    <w:rsid w:val="006C68C7"/>
    <w:rsid w:val="006C6A9A"/>
    <w:rsid w:val="006C6BCD"/>
    <w:rsid w:val="006C7029"/>
    <w:rsid w:val="006C71A0"/>
    <w:rsid w:val="006C7202"/>
    <w:rsid w:val="006C7235"/>
    <w:rsid w:val="006C72F8"/>
    <w:rsid w:val="006C7567"/>
    <w:rsid w:val="006C763F"/>
    <w:rsid w:val="006C7660"/>
    <w:rsid w:val="006C769B"/>
    <w:rsid w:val="006C7725"/>
    <w:rsid w:val="006C784E"/>
    <w:rsid w:val="006C78E5"/>
    <w:rsid w:val="006C7B17"/>
    <w:rsid w:val="006C7E52"/>
    <w:rsid w:val="006D012F"/>
    <w:rsid w:val="006D06EF"/>
    <w:rsid w:val="006D0845"/>
    <w:rsid w:val="006D0DD7"/>
    <w:rsid w:val="006D10F4"/>
    <w:rsid w:val="006D14CA"/>
    <w:rsid w:val="006D16D5"/>
    <w:rsid w:val="006D190C"/>
    <w:rsid w:val="006D1A36"/>
    <w:rsid w:val="006D1A7C"/>
    <w:rsid w:val="006D1D80"/>
    <w:rsid w:val="006D1E62"/>
    <w:rsid w:val="006D1EB9"/>
    <w:rsid w:val="006D1FAF"/>
    <w:rsid w:val="006D2059"/>
    <w:rsid w:val="006D20A1"/>
    <w:rsid w:val="006D21D8"/>
    <w:rsid w:val="006D2AA4"/>
    <w:rsid w:val="006D2CC9"/>
    <w:rsid w:val="006D3139"/>
    <w:rsid w:val="006D31FD"/>
    <w:rsid w:val="006D3251"/>
    <w:rsid w:val="006D35CD"/>
    <w:rsid w:val="006D3628"/>
    <w:rsid w:val="006D38E9"/>
    <w:rsid w:val="006D3A4E"/>
    <w:rsid w:val="006D3A7B"/>
    <w:rsid w:val="006D3B21"/>
    <w:rsid w:val="006D3B9D"/>
    <w:rsid w:val="006D3CB8"/>
    <w:rsid w:val="006D3ED4"/>
    <w:rsid w:val="006D42FB"/>
    <w:rsid w:val="006D4471"/>
    <w:rsid w:val="006D44C3"/>
    <w:rsid w:val="006D4973"/>
    <w:rsid w:val="006D4BFC"/>
    <w:rsid w:val="006D4C32"/>
    <w:rsid w:val="006D4E30"/>
    <w:rsid w:val="006D536A"/>
    <w:rsid w:val="006D53BD"/>
    <w:rsid w:val="006D552A"/>
    <w:rsid w:val="006D55B0"/>
    <w:rsid w:val="006D5AD6"/>
    <w:rsid w:val="006D5B2B"/>
    <w:rsid w:val="006D63B6"/>
    <w:rsid w:val="006D63EE"/>
    <w:rsid w:val="006D65F0"/>
    <w:rsid w:val="006D6724"/>
    <w:rsid w:val="006D69CC"/>
    <w:rsid w:val="006D6DBA"/>
    <w:rsid w:val="006D6EBC"/>
    <w:rsid w:val="006D70C7"/>
    <w:rsid w:val="006D72CE"/>
    <w:rsid w:val="006D78E4"/>
    <w:rsid w:val="006D7DC6"/>
    <w:rsid w:val="006E052A"/>
    <w:rsid w:val="006E0585"/>
    <w:rsid w:val="006E05B1"/>
    <w:rsid w:val="006E0650"/>
    <w:rsid w:val="006E075C"/>
    <w:rsid w:val="006E0D29"/>
    <w:rsid w:val="006E0D43"/>
    <w:rsid w:val="006E0D67"/>
    <w:rsid w:val="006E0DA0"/>
    <w:rsid w:val="006E0DC0"/>
    <w:rsid w:val="006E106A"/>
    <w:rsid w:val="006E14AF"/>
    <w:rsid w:val="006E1713"/>
    <w:rsid w:val="006E1E94"/>
    <w:rsid w:val="006E1F1E"/>
    <w:rsid w:val="006E23E5"/>
    <w:rsid w:val="006E2496"/>
    <w:rsid w:val="006E2557"/>
    <w:rsid w:val="006E2590"/>
    <w:rsid w:val="006E27CB"/>
    <w:rsid w:val="006E28B2"/>
    <w:rsid w:val="006E2A43"/>
    <w:rsid w:val="006E2B7B"/>
    <w:rsid w:val="006E2B7C"/>
    <w:rsid w:val="006E2DDB"/>
    <w:rsid w:val="006E2E87"/>
    <w:rsid w:val="006E2EC7"/>
    <w:rsid w:val="006E2EEB"/>
    <w:rsid w:val="006E359E"/>
    <w:rsid w:val="006E3689"/>
    <w:rsid w:val="006E3A56"/>
    <w:rsid w:val="006E3D4A"/>
    <w:rsid w:val="006E4296"/>
    <w:rsid w:val="006E4399"/>
    <w:rsid w:val="006E4481"/>
    <w:rsid w:val="006E4834"/>
    <w:rsid w:val="006E48E7"/>
    <w:rsid w:val="006E4CAC"/>
    <w:rsid w:val="006E4CB6"/>
    <w:rsid w:val="006E50E7"/>
    <w:rsid w:val="006E52AB"/>
    <w:rsid w:val="006E59FB"/>
    <w:rsid w:val="006E5D0F"/>
    <w:rsid w:val="006E5D7A"/>
    <w:rsid w:val="006E5ED3"/>
    <w:rsid w:val="006E6040"/>
    <w:rsid w:val="006E6F46"/>
    <w:rsid w:val="006E7031"/>
    <w:rsid w:val="006E7173"/>
    <w:rsid w:val="006E72E9"/>
    <w:rsid w:val="006E733A"/>
    <w:rsid w:val="006E756B"/>
    <w:rsid w:val="006E7631"/>
    <w:rsid w:val="006E77E2"/>
    <w:rsid w:val="006E7A93"/>
    <w:rsid w:val="006E7B81"/>
    <w:rsid w:val="006E7C84"/>
    <w:rsid w:val="006E7E64"/>
    <w:rsid w:val="006F0115"/>
    <w:rsid w:val="006F01BE"/>
    <w:rsid w:val="006F06CC"/>
    <w:rsid w:val="006F0907"/>
    <w:rsid w:val="006F0A6B"/>
    <w:rsid w:val="006F0BE0"/>
    <w:rsid w:val="006F0E15"/>
    <w:rsid w:val="006F1AEA"/>
    <w:rsid w:val="006F1CEE"/>
    <w:rsid w:val="006F21A0"/>
    <w:rsid w:val="006F255E"/>
    <w:rsid w:val="006F2D59"/>
    <w:rsid w:val="006F2E50"/>
    <w:rsid w:val="006F3432"/>
    <w:rsid w:val="006F3857"/>
    <w:rsid w:val="006F3A4E"/>
    <w:rsid w:val="006F3B29"/>
    <w:rsid w:val="006F3BDC"/>
    <w:rsid w:val="006F3CA0"/>
    <w:rsid w:val="006F3ECF"/>
    <w:rsid w:val="006F4415"/>
    <w:rsid w:val="006F45FC"/>
    <w:rsid w:val="006F4A33"/>
    <w:rsid w:val="006F4B2A"/>
    <w:rsid w:val="006F4C50"/>
    <w:rsid w:val="006F5564"/>
    <w:rsid w:val="006F594B"/>
    <w:rsid w:val="006F598D"/>
    <w:rsid w:val="006F5B3D"/>
    <w:rsid w:val="006F5F48"/>
    <w:rsid w:val="006F5FCB"/>
    <w:rsid w:val="006F6033"/>
    <w:rsid w:val="006F61B6"/>
    <w:rsid w:val="006F61FC"/>
    <w:rsid w:val="006F62EF"/>
    <w:rsid w:val="006F6408"/>
    <w:rsid w:val="006F6598"/>
    <w:rsid w:val="006F6B81"/>
    <w:rsid w:val="006F6BBF"/>
    <w:rsid w:val="006F6F89"/>
    <w:rsid w:val="006F70F5"/>
    <w:rsid w:val="006F73E8"/>
    <w:rsid w:val="006F780B"/>
    <w:rsid w:val="006F7FAE"/>
    <w:rsid w:val="0070016F"/>
    <w:rsid w:val="00700453"/>
    <w:rsid w:val="007006E1"/>
    <w:rsid w:val="00700792"/>
    <w:rsid w:val="00700CFA"/>
    <w:rsid w:val="00701118"/>
    <w:rsid w:val="007011EA"/>
    <w:rsid w:val="007013A8"/>
    <w:rsid w:val="0070142A"/>
    <w:rsid w:val="00701601"/>
    <w:rsid w:val="00701787"/>
    <w:rsid w:val="00701AE8"/>
    <w:rsid w:val="00701EB0"/>
    <w:rsid w:val="00701EB9"/>
    <w:rsid w:val="0070204D"/>
    <w:rsid w:val="0070208A"/>
    <w:rsid w:val="00702153"/>
    <w:rsid w:val="00702180"/>
    <w:rsid w:val="00702350"/>
    <w:rsid w:val="00702472"/>
    <w:rsid w:val="00702CB6"/>
    <w:rsid w:val="00702CF1"/>
    <w:rsid w:val="00702D64"/>
    <w:rsid w:val="00702ECF"/>
    <w:rsid w:val="00703215"/>
    <w:rsid w:val="007034A9"/>
    <w:rsid w:val="007037C3"/>
    <w:rsid w:val="007037C7"/>
    <w:rsid w:val="00703BF4"/>
    <w:rsid w:val="00703CC1"/>
    <w:rsid w:val="0070422B"/>
    <w:rsid w:val="007044DF"/>
    <w:rsid w:val="007046A4"/>
    <w:rsid w:val="00704886"/>
    <w:rsid w:val="00704F08"/>
    <w:rsid w:val="00704F13"/>
    <w:rsid w:val="007050FC"/>
    <w:rsid w:val="0070564B"/>
    <w:rsid w:val="00705769"/>
    <w:rsid w:val="007057BE"/>
    <w:rsid w:val="00705841"/>
    <w:rsid w:val="00705AC3"/>
    <w:rsid w:val="00705D63"/>
    <w:rsid w:val="007060EC"/>
    <w:rsid w:val="00706369"/>
    <w:rsid w:val="0070659B"/>
    <w:rsid w:val="00706644"/>
    <w:rsid w:val="007066AE"/>
    <w:rsid w:val="0070673C"/>
    <w:rsid w:val="007069D6"/>
    <w:rsid w:val="00706D03"/>
    <w:rsid w:val="00706E8F"/>
    <w:rsid w:val="007070F6"/>
    <w:rsid w:val="007071E5"/>
    <w:rsid w:val="007074FE"/>
    <w:rsid w:val="0070751A"/>
    <w:rsid w:val="00707F3B"/>
    <w:rsid w:val="00707F5B"/>
    <w:rsid w:val="00710511"/>
    <w:rsid w:val="007105F6"/>
    <w:rsid w:val="00710A77"/>
    <w:rsid w:val="00710BB5"/>
    <w:rsid w:val="00710D36"/>
    <w:rsid w:val="00710D9C"/>
    <w:rsid w:val="00710DCD"/>
    <w:rsid w:val="00710E3A"/>
    <w:rsid w:val="00710F00"/>
    <w:rsid w:val="007111DE"/>
    <w:rsid w:val="00711714"/>
    <w:rsid w:val="0071174B"/>
    <w:rsid w:val="00711E25"/>
    <w:rsid w:val="00712253"/>
    <w:rsid w:val="007123A5"/>
    <w:rsid w:val="00712401"/>
    <w:rsid w:val="00712423"/>
    <w:rsid w:val="00712877"/>
    <w:rsid w:val="00712981"/>
    <w:rsid w:val="00712CDF"/>
    <w:rsid w:val="00712FE2"/>
    <w:rsid w:val="007130C7"/>
    <w:rsid w:val="0071319D"/>
    <w:rsid w:val="0071386E"/>
    <w:rsid w:val="007138E4"/>
    <w:rsid w:val="00713906"/>
    <w:rsid w:val="00713F77"/>
    <w:rsid w:val="00714163"/>
    <w:rsid w:val="007141DC"/>
    <w:rsid w:val="00714282"/>
    <w:rsid w:val="007142C0"/>
    <w:rsid w:val="00714813"/>
    <w:rsid w:val="00714C51"/>
    <w:rsid w:val="00714E1A"/>
    <w:rsid w:val="00714E8B"/>
    <w:rsid w:val="00714F76"/>
    <w:rsid w:val="007150B7"/>
    <w:rsid w:val="007151AF"/>
    <w:rsid w:val="0071585C"/>
    <w:rsid w:val="00715A63"/>
    <w:rsid w:val="00715D68"/>
    <w:rsid w:val="00715D83"/>
    <w:rsid w:val="00716171"/>
    <w:rsid w:val="007163DF"/>
    <w:rsid w:val="0071641D"/>
    <w:rsid w:val="0071647C"/>
    <w:rsid w:val="0071671A"/>
    <w:rsid w:val="0071683A"/>
    <w:rsid w:val="007168EC"/>
    <w:rsid w:val="00716954"/>
    <w:rsid w:val="007169F2"/>
    <w:rsid w:val="00716C16"/>
    <w:rsid w:val="00716C48"/>
    <w:rsid w:val="00716C87"/>
    <w:rsid w:val="00717044"/>
    <w:rsid w:val="007172F8"/>
    <w:rsid w:val="00717627"/>
    <w:rsid w:val="0071768C"/>
    <w:rsid w:val="00717B2F"/>
    <w:rsid w:val="00717D65"/>
    <w:rsid w:val="00717F18"/>
    <w:rsid w:val="00720194"/>
    <w:rsid w:val="00720234"/>
    <w:rsid w:val="0072059A"/>
    <w:rsid w:val="00720698"/>
    <w:rsid w:val="007206BF"/>
    <w:rsid w:val="00720A86"/>
    <w:rsid w:val="00720EBC"/>
    <w:rsid w:val="00721043"/>
    <w:rsid w:val="007210A0"/>
    <w:rsid w:val="00721360"/>
    <w:rsid w:val="007216C1"/>
    <w:rsid w:val="007217B1"/>
    <w:rsid w:val="00721872"/>
    <w:rsid w:val="00721ACC"/>
    <w:rsid w:val="00721AF9"/>
    <w:rsid w:val="00721B2E"/>
    <w:rsid w:val="00721E18"/>
    <w:rsid w:val="00721F93"/>
    <w:rsid w:val="00721FAD"/>
    <w:rsid w:val="0072203E"/>
    <w:rsid w:val="007222C6"/>
    <w:rsid w:val="007224BD"/>
    <w:rsid w:val="007227C6"/>
    <w:rsid w:val="00722B14"/>
    <w:rsid w:val="00722CB6"/>
    <w:rsid w:val="00722EE8"/>
    <w:rsid w:val="00723230"/>
    <w:rsid w:val="007233DE"/>
    <w:rsid w:val="00723571"/>
    <w:rsid w:val="007236CF"/>
    <w:rsid w:val="007236DA"/>
    <w:rsid w:val="00723713"/>
    <w:rsid w:val="007237EC"/>
    <w:rsid w:val="00723A03"/>
    <w:rsid w:val="00723A6D"/>
    <w:rsid w:val="00723B6B"/>
    <w:rsid w:val="0072415D"/>
    <w:rsid w:val="007242AD"/>
    <w:rsid w:val="00724522"/>
    <w:rsid w:val="00724665"/>
    <w:rsid w:val="00724D68"/>
    <w:rsid w:val="00725650"/>
    <w:rsid w:val="0072584C"/>
    <w:rsid w:val="007258BA"/>
    <w:rsid w:val="00725927"/>
    <w:rsid w:val="00725953"/>
    <w:rsid w:val="00725AF4"/>
    <w:rsid w:val="00725C29"/>
    <w:rsid w:val="00725C70"/>
    <w:rsid w:val="00725CB9"/>
    <w:rsid w:val="00725E5E"/>
    <w:rsid w:val="00725EE2"/>
    <w:rsid w:val="00725F4A"/>
    <w:rsid w:val="00725FD2"/>
    <w:rsid w:val="00725FEE"/>
    <w:rsid w:val="00726084"/>
    <w:rsid w:val="007262A9"/>
    <w:rsid w:val="007264D6"/>
    <w:rsid w:val="00726686"/>
    <w:rsid w:val="00726786"/>
    <w:rsid w:val="00726814"/>
    <w:rsid w:val="00726A08"/>
    <w:rsid w:val="00726A9F"/>
    <w:rsid w:val="00726B0C"/>
    <w:rsid w:val="00726E82"/>
    <w:rsid w:val="00727230"/>
    <w:rsid w:val="00727383"/>
    <w:rsid w:val="007274B9"/>
    <w:rsid w:val="00727855"/>
    <w:rsid w:val="00727B98"/>
    <w:rsid w:val="00727E5F"/>
    <w:rsid w:val="00727F2D"/>
    <w:rsid w:val="00727F62"/>
    <w:rsid w:val="007301DA"/>
    <w:rsid w:val="007305E7"/>
    <w:rsid w:val="00730BB3"/>
    <w:rsid w:val="00730C1D"/>
    <w:rsid w:val="00730D63"/>
    <w:rsid w:val="00730F4C"/>
    <w:rsid w:val="0073108F"/>
    <w:rsid w:val="007311E1"/>
    <w:rsid w:val="007313B8"/>
    <w:rsid w:val="007315E4"/>
    <w:rsid w:val="00731849"/>
    <w:rsid w:val="00731C9B"/>
    <w:rsid w:val="00731F46"/>
    <w:rsid w:val="00731F79"/>
    <w:rsid w:val="00732221"/>
    <w:rsid w:val="007322EC"/>
    <w:rsid w:val="00732399"/>
    <w:rsid w:val="007323E3"/>
    <w:rsid w:val="007323F2"/>
    <w:rsid w:val="0073242C"/>
    <w:rsid w:val="00732B54"/>
    <w:rsid w:val="00733047"/>
    <w:rsid w:val="00733932"/>
    <w:rsid w:val="00733A18"/>
    <w:rsid w:val="00733B67"/>
    <w:rsid w:val="007342B8"/>
    <w:rsid w:val="007343F1"/>
    <w:rsid w:val="007345BF"/>
    <w:rsid w:val="00734A3C"/>
    <w:rsid w:val="00734EBF"/>
    <w:rsid w:val="007353A4"/>
    <w:rsid w:val="00735416"/>
    <w:rsid w:val="00735544"/>
    <w:rsid w:val="007355D6"/>
    <w:rsid w:val="00735796"/>
    <w:rsid w:val="007358D1"/>
    <w:rsid w:val="00735997"/>
    <w:rsid w:val="0073602B"/>
    <w:rsid w:val="007360A0"/>
    <w:rsid w:val="007361B7"/>
    <w:rsid w:val="0073643A"/>
    <w:rsid w:val="007364B2"/>
    <w:rsid w:val="00736556"/>
    <w:rsid w:val="007366EA"/>
    <w:rsid w:val="00736B39"/>
    <w:rsid w:val="00736D76"/>
    <w:rsid w:val="00736D7E"/>
    <w:rsid w:val="007375D6"/>
    <w:rsid w:val="007377A3"/>
    <w:rsid w:val="00737A49"/>
    <w:rsid w:val="00737C51"/>
    <w:rsid w:val="00737DCF"/>
    <w:rsid w:val="007401CB"/>
    <w:rsid w:val="00740358"/>
    <w:rsid w:val="007406DE"/>
    <w:rsid w:val="00740791"/>
    <w:rsid w:val="007409EF"/>
    <w:rsid w:val="00740CAA"/>
    <w:rsid w:val="00741131"/>
    <w:rsid w:val="007411EB"/>
    <w:rsid w:val="007413BD"/>
    <w:rsid w:val="00741466"/>
    <w:rsid w:val="007414AF"/>
    <w:rsid w:val="007417D0"/>
    <w:rsid w:val="00741D59"/>
    <w:rsid w:val="00741EE1"/>
    <w:rsid w:val="00741EFB"/>
    <w:rsid w:val="00741FD8"/>
    <w:rsid w:val="00742011"/>
    <w:rsid w:val="00742156"/>
    <w:rsid w:val="00742167"/>
    <w:rsid w:val="00742356"/>
    <w:rsid w:val="007424F3"/>
    <w:rsid w:val="0074281E"/>
    <w:rsid w:val="007428CE"/>
    <w:rsid w:val="00742C47"/>
    <w:rsid w:val="00742EE6"/>
    <w:rsid w:val="00742F0B"/>
    <w:rsid w:val="007430AA"/>
    <w:rsid w:val="00743402"/>
    <w:rsid w:val="0074392A"/>
    <w:rsid w:val="00743C85"/>
    <w:rsid w:val="00743E8B"/>
    <w:rsid w:val="00744041"/>
    <w:rsid w:val="00744589"/>
    <w:rsid w:val="00744605"/>
    <w:rsid w:val="00744C29"/>
    <w:rsid w:val="007450DE"/>
    <w:rsid w:val="007451E7"/>
    <w:rsid w:val="007452AB"/>
    <w:rsid w:val="0074538F"/>
    <w:rsid w:val="00745AD0"/>
    <w:rsid w:val="00745E37"/>
    <w:rsid w:val="0074619E"/>
    <w:rsid w:val="007461D1"/>
    <w:rsid w:val="007462D3"/>
    <w:rsid w:val="007466B9"/>
    <w:rsid w:val="00746764"/>
    <w:rsid w:val="007467C7"/>
    <w:rsid w:val="00746A2F"/>
    <w:rsid w:val="00746CB8"/>
    <w:rsid w:val="00746D8E"/>
    <w:rsid w:val="0074704A"/>
    <w:rsid w:val="00747051"/>
    <w:rsid w:val="0074720C"/>
    <w:rsid w:val="007472B6"/>
    <w:rsid w:val="00747628"/>
    <w:rsid w:val="0074763B"/>
    <w:rsid w:val="007477E9"/>
    <w:rsid w:val="00747C96"/>
    <w:rsid w:val="00747D65"/>
    <w:rsid w:val="007501B3"/>
    <w:rsid w:val="007502D4"/>
    <w:rsid w:val="007505B1"/>
    <w:rsid w:val="007506A3"/>
    <w:rsid w:val="007506F3"/>
    <w:rsid w:val="007509FF"/>
    <w:rsid w:val="00750C72"/>
    <w:rsid w:val="00751040"/>
    <w:rsid w:val="007512AD"/>
    <w:rsid w:val="0075141D"/>
    <w:rsid w:val="00751755"/>
    <w:rsid w:val="007517E1"/>
    <w:rsid w:val="00751BF8"/>
    <w:rsid w:val="00752059"/>
    <w:rsid w:val="007520F6"/>
    <w:rsid w:val="00752209"/>
    <w:rsid w:val="007524FA"/>
    <w:rsid w:val="0075289F"/>
    <w:rsid w:val="00752AC1"/>
    <w:rsid w:val="00752D02"/>
    <w:rsid w:val="00752E10"/>
    <w:rsid w:val="00752FC4"/>
    <w:rsid w:val="00752FF5"/>
    <w:rsid w:val="007538BB"/>
    <w:rsid w:val="00753C7B"/>
    <w:rsid w:val="00753E6F"/>
    <w:rsid w:val="007540E5"/>
    <w:rsid w:val="0075426A"/>
    <w:rsid w:val="0075436B"/>
    <w:rsid w:val="00754501"/>
    <w:rsid w:val="00754767"/>
    <w:rsid w:val="0075499E"/>
    <w:rsid w:val="00754D43"/>
    <w:rsid w:val="00754E12"/>
    <w:rsid w:val="00755AB0"/>
    <w:rsid w:val="00755B1B"/>
    <w:rsid w:val="00755DC5"/>
    <w:rsid w:val="00755EE4"/>
    <w:rsid w:val="00756145"/>
    <w:rsid w:val="0075619E"/>
    <w:rsid w:val="00756609"/>
    <w:rsid w:val="007566B7"/>
    <w:rsid w:val="00756756"/>
    <w:rsid w:val="00756DD1"/>
    <w:rsid w:val="00756EE8"/>
    <w:rsid w:val="007574C2"/>
    <w:rsid w:val="007578FC"/>
    <w:rsid w:val="00757906"/>
    <w:rsid w:val="00757949"/>
    <w:rsid w:val="00757A8B"/>
    <w:rsid w:val="00757C99"/>
    <w:rsid w:val="0076019B"/>
    <w:rsid w:val="00760350"/>
    <w:rsid w:val="00760578"/>
    <w:rsid w:val="007605CB"/>
    <w:rsid w:val="007606C6"/>
    <w:rsid w:val="00760C98"/>
    <w:rsid w:val="00760E16"/>
    <w:rsid w:val="00760E44"/>
    <w:rsid w:val="00760EE6"/>
    <w:rsid w:val="00760FCB"/>
    <w:rsid w:val="0076113E"/>
    <w:rsid w:val="007611CE"/>
    <w:rsid w:val="00761253"/>
    <w:rsid w:val="007613A3"/>
    <w:rsid w:val="00761705"/>
    <w:rsid w:val="00761879"/>
    <w:rsid w:val="007618F0"/>
    <w:rsid w:val="00761A1F"/>
    <w:rsid w:val="00761B39"/>
    <w:rsid w:val="00761E40"/>
    <w:rsid w:val="007623F9"/>
    <w:rsid w:val="007627D0"/>
    <w:rsid w:val="00762833"/>
    <w:rsid w:val="0076294D"/>
    <w:rsid w:val="00762B2C"/>
    <w:rsid w:val="00762C54"/>
    <w:rsid w:val="00762D6B"/>
    <w:rsid w:val="00762DFF"/>
    <w:rsid w:val="00763534"/>
    <w:rsid w:val="00763740"/>
    <w:rsid w:val="00763957"/>
    <w:rsid w:val="00763B11"/>
    <w:rsid w:val="007642F1"/>
    <w:rsid w:val="00764D8D"/>
    <w:rsid w:val="00764E4D"/>
    <w:rsid w:val="00764EF7"/>
    <w:rsid w:val="007650E8"/>
    <w:rsid w:val="00765226"/>
    <w:rsid w:val="00765410"/>
    <w:rsid w:val="00765486"/>
    <w:rsid w:val="00765C51"/>
    <w:rsid w:val="0076604B"/>
    <w:rsid w:val="00766288"/>
    <w:rsid w:val="00766318"/>
    <w:rsid w:val="007665C5"/>
    <w:rsid w:val="0076685A"/>
    <w:rsid w:val="00766A83"/>
    <w:rsid w:val="00766AC4"/>
    <w:rsid w:val="00766C1F"/>
    <w:rsid w:val="00767007"/>
    <w:rsid w:val="007679FB"/>
    <w:rsid w:val="00767D43"/>
    <w:rsid w:val="00767DB1"/>
    <w:rsid w:val="00767F66"/>
    <w:rsid w:val="00767F74"/>
    <w:rsid w:val="00770225"/>
    <w:rsid w:val="00770553"/>
    <w:rsid w:val="007706F7"/>
    <w:rsid w:val="0077072B"/>
    <w:rsid w:val="007709FC"/>
    <w:rsid w:val="00771051"/>
    <w:rsid w:val="0077137C"/>
    <w:rsid w:val="00771453"/>
    <w:rsid w:val="00771660"/>
    <w:rsid w:val="00771B0E"/>
    <w:rsid w:val="007724A7"/>
    <w:rsid w:val="0077261F"/>
    <w:rsid w:val="0077270A"/>
    <w:rsid w:val="007728ED"/>
    <w:rsid w:val="00772E02"/>
    <w:rsid w:val="007731F4"/>
    <w:rsid w:val="00773A9F"/>
    <w:rsid w:val="00773B92"/>
    <w:rsid w:val="00773C5B"/>
    <w:rsid w:val="00773EAF"/>
    <w:rsid w:val="00774203"/>
    <w:rsid w:val="007742F8"/>
    <w:rsid w:val="007743D8"/>
    <w:rsid w:val="00774818"/>
    <w:rsid w:val="00774875"/>
    <w:rsid w:val="007748E7"/>
    <w:rsid w:val="00774A26"/>
    <w:rsid w:val="00774C6D"/>
    <w:rsid w:val="00774FB9"/>
    <w:rsid w:val="00775323"/>
    <w:rsid w:val="00775904"/>
    <w:rsid w:val="00775A43"/>
    <w:rsid w:val="00775A67"/>
    <w:rsid w:val="00775CB2"/>
    <w:rsid w:val="00775FAB"/>
    <w:rsid w:val="0077600E"/>
    <w:rsid w:val="007761BF"/>
    <w:rsid w:val="00776225"/>
    <w:rsid w:val="0077627B"/>
    <w:rsid w:val="0077630C"/>
    <w:rsid w:val="007763E2"/>
    <w:rsid w:val="0077666A"/>
    <w:rsid w:val="007766E6"/>
    <w:rsid w:val="007767C9"/>
    <w:rsid w:val="00776E87"/>
    <w:rsid w:val="00776EF5"/>
    <w:rsid w:val="007770AE"/>
    <w:rsid w:val="00777518"/>
    <w:rsid w:val="00777AB4"/>
    <w:rsid w:val="00777C1B"/>
    <w:rsid w:val="00777CF1"/>
    <w:rsid w:val="00777D5D"/>
    <w:rsid w:val="00777F64"/>
    <w:rsid w:val="007802DF"/>
    <w:rsid w:val="0078048C"/>
    <w:rsid w:val="007809F5"/>
    <w:rsid w:val="00780C80"/>
    <w:rsid w:val="0078127B"/>
    <w:rsid w:val="007814AC"/>
    <w:rsid w:val="0078152A"/>
    <w:rsid w:val="00781553"/>
    <w:rsid w:val="00781585"/>
    <w:rsid w:val="00781716"/>
    <w:rsid w:val="00781A0B"/>
    <w:rsid w:val="00781C87"/>
    <w:rsid w:val="00781ED9"/>
    <w:rsid w:val="00781EF7"/>
    <w:rsid w:val="00781F18"/>
    <w:rsid w:val="0078219B"/>
    <w:rsid w:val="0078259D"/>
    <w:rsid w:val="0078269E"/>
    <w:rsid w:val="00782873"/>
    <w:rsid w:val="00782978"/>
    <w:rsid w:val="00782A63"/>
    <w:rsid w:val="007831BF"/>
    <w:rsid w:val="007836CC"/>
    <w:rsid w:val="00783A8D"/>
    <w:rsid w:val="00783BC4"/>
    <w:rsid w:val="00784193"/>
    <w:rsid w:val="00784F51"/>
    <w:rsid w:val="00784F57"/>
    <w:rsid w:val="007852BD"/>
    <w:rsid w:val="007854BF"/>
    <w:rsid w:val="00785603"/>
    <w:rsid w:val="0078566F"/>
    <w:rsid w:val="0078567E"/>
    <w:rsid w:val="00785C72"/>
    <w:rsid w:val="00785FA0"/>
    <w:rsid w:val="00786278"/>
    <w:rsid w:val="00786678"/>
    <w:rsid w:val="00786A2B"/>
    <w:rsid w:val="00786BF5"/>
    <w:rsid w:val="00786C24"/>
    <w:rsid w:val="00786D85"/>
    <w:rsid w:val="00786F0B"/>
    <w:rsid w:val="00786F3A"/>
    <w:rsid w:val="00786F60"/>
    <w:rsid w:val="0078708C"/>
    <w:rsid w:val="00787112"/>
    <w:rsid w:val="007876F5"/>
    <w:rsid w:val="00787A40"/>
    <w:rsid w:val="00787AC8"/>
    <w:rsid w:val="00787BAA"/>
    <w:rsid w:val="00787F65"/>
    <w:rsid w:val="00790200"/>
    <w:rsid w:val="007902A5"/>
    <w:rsid w:val="00790319"/>
    <w:rsid w:val="007904C9"/>
    <w:rsid w:val="00790713"/>
    <w:rsid w:val="00790781"/>
    <w:rsid w:val="00790790"/>
    <w:rsid w:val="00790DC7"/>
    <w:rsid w:val="00790F9D"/>
    <w:rsid w:val="00791000"/>
    <w:rsid w:val="007910C9"/>
    <w:rsid w:val="0079111C"/>
    <w:rsid w:val="007911E1"/>
    <w:rsid w:val="0079132B"/>
    <w:rsid w:val="00791341"/>
    <w:rsid w:val="007916D3"/>
    <w:rsid w:val="0079171E"/>
    <w:rsid w:val="0079187A"/>
    <w:rsid w:val="00791A53"/>
    <w:rsid w:val="00791DBE"/>
    <w:rsid w:val="00791F53"/>
    <w:rsid w:val="00791F57"/>
    <w:rsid w:val="0079210E"/>
    <w:rsid w:val="0079245A"/>
    <w:rsid w:val="0079262B"/>
    <w:rsid w:val="00792DCF"/>
    <w:rsid w:val="007932DA"/>
    <w:rsid w:val="00793309"/>
    <w:rsid w:val="00793442"/>
    <w:rsid w:val="00793553"/>
    <w:rsid w:val="007935C8"/>
    <w:rsid w:val="007936A6"/>
    <w:rsid w:val="00793A18"/>
    <w:rsid w:val="00793E48"/>
    <w:rsid w:val="00793EAA"/>
    <w:rsid w:val="00793EE1"/>
    <w:rsid w:val="00794257"/>
    <w:rsid w:val="00794260"/>
    <w:rsid w:val="007946D1"/>
    <w:rsid w:val="007946F1"/>
    <w:rsid w:val="007948DA"/>
    <w:rsid w:val="00794989"/>
    <w:rsid w:val="00794A4F"/>
    <w:rsid w:val="00794AEC"/>
    <w:rsid w:val="00795051"/>
    <w:rsid w:val="007951FF"/>
    <w:rsid w:val="007952FD"/>
    <w:rsid w:val="007955E1"/>
    <w:rsid w:val="0079560D"/>
    <w:rsid w:val="0079566A"/>
    <w:rsid w:val="007956B9"/>
    <w:rsid w:val="00795A05"/>
    <w:rsid w:val="00795BDD"/>
    <w:rsid w:val="00795ED3"/>
    <w:rsid w:val="007966E7"/>
    <w:rsid w:val="0079679F"/>
    <w:rsid w:val="00796800"/>
    <w:rsid w:val="007968E3"/>
    <w:rsid w:val="00796A75"/>
    <w:rsid w:val="00796BBA"/>
    <w:rsid w:val="00796E9C"/>
    <w:rsid w:val="0079714C"/>
    <w:rsid w:val="007978CB"/>
    <w:rsid w:val="00797B2B"/>
    <w:rsid w:val="00797B82"/>
    <w:rsid w:val="007A002D"/>
    <w:rsid w:val="007A0485"/>
    <w:rsid w:val="007A08C5"/>
    <w:rsid w:val="007A0BE8"/>
    <w:rsid w:val="007A102A"/>
    <w:rsid w:val="007A1251"/>
    <w:rsid w:val="007A135D"/>
    <w:rsid w:val="007A15B7"/>
    <w:rsid w:val="007A15EA"/>
    <w:rsid w:val="007A18E7"/>
    <w:rsid w:val="007A1A37"/>
    <w:rsid w:val="007A1A9B"/>
    <w:rsid w:val="007A2071"/>
    <w:rsid w:val="007A233D"/>
    <w:rsid w:val="007A23D4"/>
    <w:rsid w:val="007A2426"/>
    <w:rsid w:val="007A247D"/>
    <w:rsid w:val="007A258E"/>
    <w:rsid w:val="007A2647"/>
    <w:rsid w:val="007A26AD"/>
    <w:rsid w:val="007A291E"/>
    <w:rsid w:val="007A323D"/>
    <w:rsid w:val="007A33DC"/>
    <w:rsid w:val="007A3458"/>
    <w:rsid w:val="007A34B6"/>
    <w:rsid w:val="007A3533"/>
    <w:rsid w:val="007A37F7"/>
    <w:rsid w:val="007A3B6B"/>
    <w:rsid w:val="007A3D1F"/>
    <w:rsid w:val="007A409C"/>
    <w:rsid w:val="007A4304"/>
    <w:rsid w:val="007A4465"/>
    <w:rsid w:val="007A4500"/>
    <w:rsid w:val="007A472E"/>
    <w:rsid w:val="007A4D47"/>
    <w:rsid w:val="007A514C"/>
    <w:rsid w:val="007A5185"/>
    <w:rsid w:val="007A524F"/>
    <w:rsid w:val="007A54D1"/>
    <w:rsid w:val="007A571B"/>
    <w:rsid w:val="007A5872"/>
    <w:rsid w:val="007A5A42"/>
    <w:rsid w:val="007A6374"/>
    <w:rsid w:val="007A6435"/>
    <w:rsid w:val="007A65B7"/>
    <w:rsid w:val="007A6675"/>
    <w:rsid w:val="007A67AE"/>
    <w:rsid w:val="007A6E35"/>
    <w:rsid w:val="007A734A"/>
    <w:rsid w:val="007A7397"/>
    <w:rsid w:val="007A74EF"/>
    <w:rsid w:val="007A762C"/>
    <w:rsid w:val="007A7638"/>
    <w:rsid w:val="007A7751"/>
    <w:rsid w:val="007A77C9"/>
    <w:rsid w:val="007A7B0D"/>
    <w:rsid w:val="007A7C5A"/>
    <w:rsid w:val="007A7E1D"/>
    <w:rsid w:val="007B058C"/>
    <w:rsid w:val="007B075F"/>
    <w:rsid w:val="007B07E7"/>
    <w:rsid w:val="007B09BD"/>
    <w:rsid w:val="007B0C6C"/>
    <w:rsid w:val="007B0CBA"/>
    <w:rsid w:val="007B0CD0"/>
    <w:rsid w:val="007B0D56"/>
    <w:rsid w:val="007B0DDE"/>
    <w:rsid w:val="007B0FCB"/>
    <w:rsid w:val="007B10E6"/>
    <w:rsid w:val="007B13D0"/>
    <w:rsid w:val="007B190C"/>
    <w:rsid w:val="007B20C2"/>
    <w:rsid w:val="007B219A"/>
    <w:rsid w:val="007B2341"/>
    <w:rsid w:val="007B2430"/>
    <w:rsid w:val="007B2471"/>
    <w:rsid w:val="007B2537"/>
    <w:rsid w:val="007B2940"/>
    <w:rsid w:val="007B2A15"/>
    <w:rsid w:val="007B2E07"/>
    <w:rsid w:val="007B3134"/>
    <w:rsid w:val="007B3479"/>
    <w:rsid w:val="007B37B9"/>
    <w:rsid w:val="007B38D7"/>
    <w:rsid w:val="007B4187"/>
    <w:rsid w:val="007B42E9"/>
    <w:rsid w:val="007B46C5"/>
    <w:rsid w:val="007B4722"/>
    <w:rsid w:val="007B4785"/>
    <w:rsid w:val="007B4854"/>
    <w:rsid w:val="007B4B2F"/>
    <w:rsid w:val="007B4CEC"/>
    <w:rsid w:val="007B4DB2"/>
    <w:rsid w:val="007B50A8"/>
    <w:rsid w:val="007B5181"/>
    <w:rsid w:val="007B524B"/>
    <w:rsid w:val="007B5485"/>
    <w:rsid w:val="007B5A16"/>
    <w:rsid w:val="007B5C65"/>
    <w:rsid w:val="007B5D7E"/>
    <w:rsid w:val="007B5DDB"/>
    <w:rsid w:val="007B5DE6"/>
    <w:rsid w:val="007B5EC1"/>
    <w:rsid w:val="007B6087"/>
    <w:rsid w:val="007B640E"/>
    <w:rsid w:val="007B64AF"/>
    <w:rsid w:val="007B694C"/>
    <w:rsid w:val="007B6B98"/>
    <w:rsid w:val="007B6C9E"/>
    <w:rsid w:val="007B703F"/>
    <w:rsid w:val="007B70EA"/>
    <w:rsid w:val="007B727F"/>
    <w:rsid w:val="007B7677"/>
    <w:rsid w:val="007B775F"/>
    <w:rsid w:val="007B784B"/>
    <w:rsid w:val="007B793B"/>
    <w:rsid w:val="007B7C09"/>
    <w:rsid w:val="007B7CE1"/>
    <w:rsid w:val="007B7D35"/>
    <w:rsid w:val="007B7E37"/>
    <w:rsid w:val="007C0464"/>
    <w:rsid w:val="007C04D7"/>
    <w:rsid w:val="007C0955"/>
    <w:rsid w:val="007C0A07"/>
    <w:rsid w:val="007C0C9D"/>
    <w:rsid w:val="007C11E5"/>
    <w:rsid w:val="007C129C"/>
    <w:rsid w:val="007C12DD"/>
    <w:rsid w:val="007C13BB"/>
    <w:rsid w:val="007C15C4"/>
    <w:rsid w:val="007C17D5"/>
    <w:rsid w:val="007C19E9"/>
    <w:rsid w:val="007C1A20"/>
    <w:rsid w:val="007C1AD6"/>
    <w:rsid w:val="007C1D11"/>
    <w:rsid w:val="007C1D7E"/>
    <w:rsid w:val="007C201B"/>
    <w:rsid w:val="007C214E"/>
    <w:rsid w:val="007C2363"/>
    <w:rsid w:val="007C236C"/>
    <w:rsid w:val="007C247B"/>
    <w:rsid w:val="007C248F"/>
    <w:rsid w:val="007C29A3"/>
    <w:rsid w:val="007C2B02"/>
    <w:rsid w:val="007C2CAB"/>
    <w:rsid w:val="007C2CBA"/>
    <w:rsid w:val="007C2D01"/>
    <w:rsid w:val="007C2D56"/>
    <w:rsid w:val="007C2E20"/>
    <w:rsid w:val="007C30A4"/>
    <w:rsid w:val="007C3410"/>
    <w:rsid w:val="007C37EA"/>
    <w:rsid w:val="007C3C62"/>
    <w:rsid w:val="007C3D60"/>
    <w:rsid w:val="007C404F"/>
    <w:rsid w:val="007C41C2"/>
    <w:rsid w:val="007C42CA"/>
    <w:rsid w:val="007C441D"/>
    <w:rsid w:val="007C45E2"/>
    <w:rsid w:val="007C4775"/>
    <w:rsid w:val="007C4A1E"/>
    <w:rsid w:val="007C4C51"/>
    <w:rsid w:val="007C4CD6"/>
    <w:rsid w:val="007C4E52"/>
    <w:rsid w:val="007C5153"/>
    <w:rsid w:val="007C518C"/>
    <w:rsid w:val="007C53F4"/>
    <w:rsid w:val="007C576E"/>
    <w:rsid w:val="007C57A3"/>
    <w:rsid w:val="007C5901"/>
    <w:rsid w:val="007C5BB8"/>
    <w:rsid w:val="007C5CDB"/>
    <w:rsid w:val="007C618A"/>
    <w:rsid w:val="007C627B"/>
    <w:rsid w:val="007C63E7"/>
    <w:rsid w:val="007C641D"/>
    <w:rsid w:val="007C6714"/>
    <w:rsid w:val="007C67AB"/>
    <w:rsid w:val="007C69C2"/>
    <w:rsid w:val="007C7418"/>
    <w:rsid w:val="007C7486"/>
    <w:rsid w:val="007C74FF"/>
    <w:rsid w:val="007C7623"/>
    <w:rsid w:val="007C792D"/>
    <w:rsid w:val="007C79CE"/>
    <w:rsid w:val="007C7F36"/>
    <w:rsid w:val="007D009D"/>
    <w:rsid w:val="007D016E"/>
    <w:rsid w:val="007D02BE"/>
    <w:rsid w:val="007D0517"/>
    <w:rsid w:val="007D053A"/>
    <w:rsid w:val="007D0719"/>
    <w:rsid w:val="007D0D33"/>
    <w:rsid w:val="007D12FC"/>
    <w:rsid w:val="007D190E"/>
    <w:rsid w:val="007D1BC9"/>
    <w:rsid w:val="007D1C38"/>
    <w:rsid w:val="007D20C6"/>
    <w:rsid w:val="007D21ED"/>
    <w:rsid w:val="007D2347"/>
    <w:rsid w:val="007D2464"/>
    <w:rsid w:val="007D2694"/>
    <w:rsid w:val="007D27AB"/>
    <w:rsid w:val="007D280D"/>
    <w:rsid w:val="007D28F5"/>
    <w:rsid w:val="007D2988"/>
    <w:rsid w:val="007D2A26"/>
    <w:rsid w:val="007D2AC0"/>
    <w:rsid w:val="007D2E88"/>
    <w:rsid w:val="007D34B7"/>
    <w:rsid w:val="007D3699"/>
    <w:rsid w:val="007D38DE"/>
    <w:rsid w:val="007D3A36"/>
    <w:rsid w:val="007D3F8C"/>
    <w:rsid w:val="007D402C"/>
    <w:rsid w:val="007D40E0"/>
    <w:rsid w:val="007D441D"/>
    <w:rsid w:val="007D444B"/>
    <w:rsid w:val="007D4507"/>
    <w:rsid w:val="007D49FC"/>
    <w:rsid w:val="007D4B4E"/>
    <w:rsid w:val="007D4CC1"/>
    <w:rsid w:val="007D4CD5"/>
    <w:rsid w:val="007D5060"/>
    <w:rsid w:val="007D5061"/>
    <w:rsid w:val="007D517A"/>
    <w:rsid w:val="007D527A"/>
    <w:rsid w:val="007D54F6"/>
    <w:rsid w:val="007D5822"/>
    <w:rsid w:val="007D5B9F"/>
    <w:rsid w:val="007D5EBD"/>
    <w:rsid w:val="007D5F04"/>
    <w:rsid w:val="007D606F"/>
    <w:rsid w:val="007D68C8"/>
    <w:rsid w:val="007D6942"/>
    <w:rsid w:val="007D6D6A"/>
    <w:rsid w:val="007D70C6"/>
    <w:rsid w:val="007D7237"/>
    <w:rsid w:val="007D75E8"/>
    <w:rsid w:val="007D765E"/>
    <w:rsid w:val="007D7783"/>
    <w:rsid w:val="007D782F"/>
    <w:rsid w:val="007D7889"/>
    <w:rsid w:val="007D7B03"/>
    <w:rsid w:val="007D7ED2"/>
    <w:rsid w:val="007D7FB1"/>
    <w:rsid w:val="007D7FDF"/>
    <w:rsid w:val="007E03E9"/>
    <w:rsid w:val="007E03EF"/>
    <w:rsid w:val="007E0437"/>
    <w:rsid w:val="007E043F"/>
    <w:rsid w:val="007E04EB"/>
    <w:rsid w:val="007E07EA"/>
    <w:rsid w:val="007E090C"/>
    <w:rsid w:val="007E0B39"/>
    <w:rsid w:val="007E0B3A"/>
    <w:rsid w:val="007E0E85"/>
    <w:rsid w:val="007E0F4F"/>
    <w:rsid w:val="007E0F52"/>
    <w:rsid w:val="007E0F7F"/>
    <w:rsid w:val="007E1166"/>
    <w:rsid w:val="007E11A4"/>
    <w:rsid w:val="007E127D"/>
    <w:rsid w:val="007E1478"/>
    <w:rsid w:val="007E169F"/>
    <w:rsid w:val="007E16CB"/>
    <w:rsid w:val="007E1733"/>
    <w:rsid w:val="007E1BEB"/>
    <w:rsid w:val="007E1DB2"/>
    <w:rsid w:val="007E22B1"/>
    <w:rsid w:val="007E2327"/>
    <w:rsid w:val="007E24EC"/>
    <w:rsid w:val="007E2502"/>
    <w:rsid w:val="007E29EE"/>
    <w:rsid w:val="007E332C"/>
    <w:rsid w:val="007E363B"/>
    <w:rsid w:val="007E3675"/>
    <w:rsid w:val="007E3BE5"/>
    <w:rsid w:val="007E3DC5"/>
    <w:rsid w:val="007E4633"/>
    <w:rsid w:val="007E471A"/>
    <w:rsid w:val="007E47AD"/>
    <w:rsid w:val="007E4953"/>
    <w:rsid w:val="007E499F"/>
    <w:rsid w:val="007E4C1B"/>
    <w:rsid w:val="007E4C1D"/>
    <w:rsid w:val="007E4C63"/>
    <w:rsid w:val="007E4EB3"/>
    <w:rsid w:val="007E4F16"/>
    <w:rsid w:val="007E53DA"/>
    <w:rsid w:val="007E592D"/>
    <w:rsid w:val="007E5B78"/>
    <w:rsid w:val="007E6074"/>
    <w:rsid w:val="007E6117"/>
    <w:rsid w:val="007E6644"/>
    <w:rsid w:val="007E6674"/>
    <w:rsid w:val="007E6ABE"/>
    <w:rsid w:val="007E6EBB"/>
    <w:rsid w:val="007E6F3B"/>
    <w:rsid w:val="007E6FB1"/>
    <w:rsid w:val="007E7272"/>
    <w:rsid w:val="007E77B4"/>
    <w:rsid w:val="007E799F"/>
    <w:rsid w:val="007E79A2"/>
    <w:rsid w:val="007E79DB"/>
    <w:rsid w:val="007F00A7"/>
    <w:rsid w:val="007F01DB"/>
    <w:rsid w:val="007F026B"/>
    <w:rsid w:val="007F06CA"/>
    <w:rsid w:val="007F0A33"/>
    <w:rsid w:val="007F11E6"/>
    <w:rsid w:val="007F13A2"/>
    <w:rsid w:val="007F1689"/>
    <w:rsid w:val="007F18FA"/>
    <w:rsid w:val="007F1A66"/>
    <w:rsid w:val="007F1AEA"/>
    <w:rsid w:val="007F1C64"/>
    <w:rsid w:val="007F1CE2"/>
    <w:rsid w:val="007F1D7E"/>
    <w:rsid w:val="007F1F6C"/>
    <w:rsid w:val="007F1F75"/>
    <w:rsid w:val="007F22E8"/>
    <w:rsid w:val="007F2314"/>
    <w:rsid w:val="007F23F9"/>
    <w:rsid w:val="007F26CB"/>
    <w:rsid w:val="007F2A97"/>
    <w:rsid w:val="007F2ACE"/>
    <w:rsid w:val="007F2B42"/>
    <w:rsid w:val="007F2D92"/>
    <w:rsid w:val="007F2DC5"/>
    <w:rsid w:val="007F31D4"/>
    <w:rsid w:val="007F32D2"/>
    <w:rsid w:val="007F32E5"/>
    <w:rsid w:val="007F3743"/>
    <w:rsid w:val="007F3769"/>
    <w:rsid w:val="007F391C"/>
    <w:rsid w:val="007F3AFA"/>
    <w:rsid w:val="007F3BA3"/>
    <w:rsid w:val="007F3CF4"/>
    <w:rsid w:val="007F42F2"/>
    <w:rsid w:val="007F431C"/>
    <w:rsid w:val="007F43EA"/>
    <w:rsid w:val="007F4417"/>
    <w:rsid w:val="007F4522"/>
    <w:rsid w:val="007F4581"/>
    <w:rsid w:val="007F4783"/>
    <w:rsid w:val="007F47D2"/>
    <w:rsid w:val="007F47F6"/>
    <w:rsid w:val="007F4B2E"/>
    <w:rsid w:val="007F5614"/>
    <w:rsid w:val="007F5945"/>
    <w:rsid w:val="007F5963"/>
    <w:rsid w:val="007F5A39"/>
    <w:rsid w:val="007F5A3C"/>
    <w:rsid w:val="007F5B5B"/>
    <w:rsid w:val="007F5C20"/>
    <w:rsid w:val="007F5DCC"/>
    <w:rsid w:val="007F5FFF"/>
    <w:rsid w:val="007F625F"/>
    <w:rsid w:val="007F62BF"/>
    <w:rsid w:val="007F6421"/>
    <w:rsid w:val="007F6569"/>
    <w:rsid w:val="007F6677"/>
    <w:rsid w:val="007F66DC"/>
    <w:rsid w:val="007F6BEB"/>
    <w:rsid w:val="007F6C50"/>
    <w:rsid w:val="007F6C6F"/>
    <w:rsid w:val="007F6C8D"/>
    <w:rsid w:val="007F6DBC"/>
    <w:rsid w:val="007F7158"/>
    <w:rsid w:val="007F7231"/>
    <w:rsid w:val="007F727E"/>
    <w:rsid w:val="007F759C"/>
    <w:rsid w:val="007F77A1"/>
    <w:rsid w:val="007F77F9"/>
    <w:rsid w:val="007F79CB"/>
    <w:rsid w:val="007F7BAF"/>
    <w:rsid w:val="007F7CC7"/>
    <w:rsid w:val="007F7CE2"/>
    <w:rsid w:val="00800226"/>
    <w:rsid w:val="00800315"/>
    <w:rsid w:val="0080053E"/>
    <w:rsid w:val="0080071F"/>
    <w:rsid w:val="00800AFC"/>
    <w:rsid w:val="00800C07"/>
    <w:rsid w:val="00800D4F"/>
    <w:rsid w:val="00800D53"/>
    <w:rsid w:val="00800DAD"/>
    <w:rsid w:val="00800E22"/>
    <w:rsid w:val="00800F3A"/>
    <w:rsid w:val="00801357"/>
    <w:rsid w:val="00801495"/>
    <w:rsid w:val="0080153B"/>
    <w:rsid w:val="00801604"/>
    <w:rsid w:val="008020CD"/>
    <w:rsid w:val="00802162"/>
    <w:rsid w:val="008022AA"/>
    <w:rsid w:val="008022AD"/>
    <w:rsid w:val="00802517"/>
    <w:rsid w:val="008027B1"/>
    <w:rsid w:val="00803002"/>
    <w:rsid w:val="00803182"/>
    <w:rsid w:val="00803310"/>
    <w:rsid w:val="0080336A"/>
    <w:rsid w:val="00803408"/>
    <w:rsid w:val="008038A3"/>
    <w:rsid w:val="008039DB"/>
    <w:rsid w:val="00803A24"/>
    <w:rsid w:val="00803ADB"/>
    <w:rsid w:val="00803C46"/>
    <w:rsid w:val="00803E9E"/>
    <w:rsid w:val="00803FA2"/>
    <w:rsid w:val="008044CC"/>
    <w:rsid w:val="00804551"/>
    <w:rsid w:val="00804B38"/>
    <w:rsid w:val="00804E76"/>
    <w:rsid w:val="0080540D"/>
    <w:rsid w:val="0080542E"/>
    <w:rsid w:val="0080581F"/>
    <w:rsid w:val="00805C64"/>
    <w:rsid w:val="00805E78"/>
    <w:rsid w:val="00805F77"/>
    <w:rsid w:val="0080665A"/>
    <w:rsid w:val="00806B0A"/>
    <w:rsid w:val="00806BCC"/>
    <w:rsid w:val="00806C06"/>
    <w:rsid w:val="00806CAA"/>
    <w:rsid w:val="00806CED"/>
    <w:rsid w:val="00806E3C"/>
    <w:rsid w:val="00806F42"/>
    <w:rsid w:val="008073F2"/>
    <w:rsid w:val="0080747C"/>
    <w:rsid w:val="00807CC6"/>
    <w:rsid w:val="00810097"/>
    <w:rsid w:val="008106EA"/>
    <w:rsid w:val="00810868"/>
    <w:rsid w:val="00810AE2"/>
    <w:rsid w:val="00810C8D"/>
    <w:rsid w:val="00810EFE"/>
    <w:rsid w:val="0081104C"/>
    <w:rsid w:val="00811059"/>
    <w:rsid w:val="00811259"/>
    <w:rsid w:val="00811359"/>
    <w:rsid w:val="0081143A"/>
    <w:rsid w:val="00811471"/>
    <w:rsid w:val="0081148F"/>
    <w:rsid w:val="008117A1"/>
    <w:rsid w:val="00811BEC"/>
    <w:rsid w:val="00811CC6"/>
    <w:rsid w:val="00811EF9"/>
    <w:rsid w:val="00811FC4"/>
    <w:rsid w:val="00812394"/>
    <w:rsid w:val="008124FD"/>
    <w:rsid w:val="00812884"/>
    <w:rsid w:val="00812927"/>
    <w:rsid w:val="00812C63"/>
    <w:rsid w:val="00812CA1"/>
    <w:rsid w:val="00812FB9"/>
    <w:rsid w:val="00813006"/>
    <w:rsid w:val="00813579"/>
    <w:rsid w:val="008136C8"/>
    <w:rsid w:val="00813814"/>
    <w:rsid w:val="00813A8C"/>
    <w:rsid w:val="00813B20"/>
    <w:rsid w:val="00813B40"/>
    <w:rsid w:val="00813BD6"/>
    <w:rsid w:val="0081452A"/>
    <w:rsid w:val="00814699"/>
    <w:rsid w:val="0081493B"/>
    <w:rsid w:val="00814CE0"/>
    <w:rsid w:val="00815137"/>
    <w:rsid w:val="008151F5"/>
    <w:rsid w:val="0081521C"/>
    <w:rsid w:val="00815421"/>
    <w:rsid w:val="00815532"/>
    <w:rsid w:val="00815722"/>
    <w:rsid w:val="008157E8"/>
    <w:rsid w:val="00815969"/>
    <w:rsid w:val="00815A63"/>
    <w:rsid w:val="00815B37"/>
    <w:rsid w:val="00815EB6"/>
    <w:rsid w:val="0081618F"/>
    <w:rsid w:val="00816299"/>
    <w:rsid w:val="008163AB"/>
    <w:rsid w:val="00816452"/>
    <w:rsid w:val="00816460"/>
    <w:rsid w:val="008164C5"/>
    <w:rsid w:val="0081666B"/>
    <w:rsid w:val="00816951"/>
    <w:rsid w:val="00816AB1"/>
    <w:rsid w:val="00816E6C"/>
    <w:rsid w:val="00816FA0"/>
    <w:rsid w:val="00817169"/>
    <w:rsid w:val="00817407"/>
    <w:rsid w:val="0081741E"/>
    <w:rsid w:val="00817489"/>
    <w:rsid w:val="008174D8"/>
    <w:rsid w:val="00817575"/>
    <w:rsid w:val="0081765D"/>
    <w:rsid w:val="00817694"/>
    <w:rsid w:val="008178D2"/>
    <w:rsid w:val="00817982"/>
    <w:rsid w:val="00817A03"/>
    <w:rsid w:val="0082029D"/>
    <w:rsid w:val="00820819"/>
    <w:rsid w:val="008208C2"/>
    <w:rsid w:val="00820A17"/>
    <w:rsid w:val="00820AFB"/>
    <w:rsid w:val="00820AFE"/>
    <w:rsid w:val="00820D64"/>
    <w:rsid w:val="00820E67"/>
    <w:rsid w:val="00820F9B"/>
    <w:rsid w:val="00821122"/>
    <w:rsid w:val="008212F4"/>
    <w:rsid w:val="00821493"/>
    <w:rsid w:val="00821580"/>
    <w:rsid w:val="0082166C"/>
    <w:rsid w:val="00821941"/>
    <w:rsid w:val="00821DD4"/>
    <w:rsid w:val="0082219D"/>
    <w:rsid w:val="00822208"/>
    <w:rsid w:val="00822238"/>
    <w:rsid w:val="0082248F"/>
    <w:rsid w:val="00822C15"/>
    <w:rsid w:val="00822F65"/>
    <w:rsid w:val="0082313A"/>
    <w:rsid w:val="00823295"/>
    <w:rsid w:val="00823315"/>
    <w:rsid w:val="0082366E"/>
    <w:rsid w:val="00823701"/>
    <w:rsid w:val="0082379B"/>
    <w:rsid w:val="0082379C"/>
    <w:rsid w:val="00823C92"/>
    <w:rsid w:val="00823D1A"/>
    <w:rsid w:val="00824473"/>
    <w:rsid w:val="00824C2D"/>
    <w:rsid w:val="008250F0"/>
    <w:rsid w:val="00825161"/>
    <w:rsid w:val="00825301"/>
    <w:rsid w:val="0082532E"/>
    <w:rsid w:val="00825436"/>
    <w:rsid w:val="00825442"/>
    <w:rsid w:val="00825469"/>
    <w:rsid w:val="008254BE"/>
    <w:rsid w:val="008255C5"/>
    <w:rsid w:val="00825780"/>
    <w:rsid w:val="008258F5"/>
    <w:rsid w:val="00825A32"/>
    <w:rsid w:val="00825A8A"/>
    <w:rsid w:val="00825BBF"/>
    <w:rsid w:val="00825D4F"/>
    <w:rsid w:val="00825DCB"/>
    <w:rsid w:val="00825E33"/>
    <w:rsid w:val="00826049"/>
    <w:rsid w:val="008260A2"/>
    <w:rsid w:val="008260A7"/>
    <w:rsid w:val="00826455"/>
    <w:rsid w:val="008265B6"/>
    <w:rsid w:val="008265DD"/>
    <w:rsid w:val="008265F2"/>
    <w:rsid w:val="00826624"/>
    <w:rsid w:val="0082680E"/>
    <w:rsid w:val="008268DC"/>
    <w:rsid w:val="008269DA"/>
    <w:rsid w:val="00826A22"/>
    <w:rsid w:val="00826A54"/>
    <w:rsid w:val="008271A8"/>
    <w:rsid w:val="00827228"/>
    <w:rsid w:val="0083000A"/>
    <w:rsid w:val="0083011C"/>
    <w:rsid w:val="008306BB"/>
    <w:rsid w:val="00830954"/>
    <w:rsid w:val="0083095E"/>
    <w:rsid w:val="00830BAD"/>
    <w:rsid w:val="00830BF3"/>
    <w:rsid w:val="00830CCD"/>
    <w:rsid w:val="008318ED"/>
    <w:rsid w:val="00831C9D"/>
    <w:rsid w:val="00831DBC"/>
    <w:rsid w:val="00832183"/>
    <w:rsid w:val="008323E4"/>
    <w:rsid w:val="008325F1"/>
    <w:rsid w:val="008329B6"/>
    <w:rsid w:val="00832CC9"/>
    <w:rsid w:val="00832D56"/>
    <w:rsid w:val="00832E54"/>
    <w:rsid w:val="008332C1"/>
    <w:rsid w:val="008332E3"/>
    <w:rsid w:val="008333F1"/>
    <w:rsid w:val="008334D5"/>
    <w:rsid w:val="0083369F"/>
    <w:rsid w:val="008336B8"/>
    <w:rsid w:val="008337F8"/>
    <w:rsid w:val="00833976"/>
    <w:rsid w:val="00833E48"/>
    <w:rsid w:val="00833EDD"/>
    <w:rsid w:val="008340BB"/>
    <w:rsid w:val="008340D2"/>
    <w:rsid w:val="0083447B"/>
    <w:rsid w:val="008344AF"/>
    <w:rsid w:val="008344CA"/>
    <w:rsid w:val="008347E2"/>
    <w:rsid w:val="00834A50"/>
    <w:rsid w:val="00834ACC"/>
    <w:rsid w:val="00834E13"/>
    <w:rsid w:val="00834E50"/>
    <w:rsid w:val="00834EC9"/>
    <w:rsid w:val="00834ED3"/>
    <w:rsid w:val="00834F48"/>
    <w:rsid w:val="00834F57"/>
    <w:rsid w:val="00834FD3"/>
    <w:rsid w:val="00835004"/>
    <w:rsid w:val="0083511E"/>
    <w:rsid w:val="00835C19"/>
    <w:rsid w:val="00835CD2"/>
    <w:rsid w:val="0083643C"/>
    <w:rsid w:val="0083670A"/>
    <w:rsid w:val="008367CF"/>
    <w:rsid w:val="00836847"/>
    <w:rsid w:val="0083687D"/>
    <w:rsid w:val="00836C21"/>
    <w:rsid w:val="00836E9B"/>
    <w:rsid w:val="00837107"/>
    <w:rsid w:val="00837846"/>
    <w:rsid w:val="00837B2C"/>
    <w:rsid w:val="00837C98"/>
    <w:rsid w:val="00837CF1"/>
    <w:rsid w:val="00837D00"/>
    <w:rsid w:val="00837DF2"/>
    <w:rsid w:val="00837F0D"/>
    <w:rsid w:val="00840062"/>
    <w:rsid w:val="00840F55"/>
    <w:rsid w:val="00840FBD"/>
    <w:rsid w:val="0084117E"/>
    <w:rsid w:val="0084155E"/>
    <w:rsid w:val="00841582"/>
    <w:rsid w:val="008415FD"/>
    <w:rsid w:val="0084194E"/>
    <w:rsid w:val="00841A2D"/>
    <w:rsid w:val="00841BC1"/>
    <w:rsid w:val="00841D4D"/>
    <w:rsid w:val="00841DC1"/>
    <w:rsid w:val="00841E01"/>
    <w:rsid w:val="00842043"/>
    <w:rsid w:val="0084214E"/>
    <w:rsid w:val="0084237A"/>
    <w:rsid w:val="008423AC"/>
    <w:rsid w:val="00842544"/>
    <w:rsid w:val="00842669"/>
    <w:rsid w:val="0084366E"/>
    <w:rsid w:val="00843817"/>
    <w:rsid w:val="0084391A"/>
    <w:rsid w:val="00843CC4"/>
    <w:rsid w:val="00843D86"/>
    <w:rsid w:val="00843E87"/>
    <w:rsid w:val="00843E9B"/>
    <w:rsid w:val="0084433F"/>
    <w:rsid w:val="008448AB"/>
    <w:rsid w:val="008448F6"/>
    <w:rsid w:val="00844A15"/>
    <w:rsid w:val="00844B3F"/>
    <w:rsid w:val="00844E95"/>
    <w:rsid w:val="008451B2"/>
    <w:rsid w:val="00845295"/>
    <w:rsid w:val="008453A5"/>
    <w:rsid w:val="008453D9"/>
    <w:rsid w:val="008458B4"/>
    <w:rsid w:val="00845A2F"/>
    <w:rsid w:val="00845D68"/>
    <w:rsid w:val="00845E28"/>
    <w:rsid w:val="00845E62"/>
    <w:rsid w:val="00845F29"/>
    <w:rsid w:val="00845FCF"/>
    <w:rsid w:val="008460E7"/>
    <w:rsid w:val="008461B3"/>
    <w:rsid w:val="0084646A"/>
    <w:rsid w:val="0084656E"/>
    <w:rsid w:val="008465CF"/>
    <w:rsid w:val="00846A06"/>
    <w:rsid w:val="00846AD4"/>
    <w:rsid w:val="00846BAA"/>
    <w:rsid w:val="00846DF8"/>
    <w:rsid w:val="0084709F"/>
    <w:rsid w:val="00847197"/>
    <w:rsid w:val="008471B8"/>
    <w:rsid w:val="008473BA"/>
    <w:rsid w:val="008474DF"/>
    <w:rsid w:val="0084750A"/>
    <w:rsid w:val="00850085"/>
    <w:rsid w:val="00850122"/>
    <w:rsid w:val="008501B8"/>
    <w:rsid w:val="0085045B"/>
    <w:rsid w:val="008504DA"/>
    <w:rsid w:val="00850A28"/>
    <w:rsid w:val="00850AB1"/>
    <w:rsid w:val="00850C86"/>
    <w:rsid w:val="008516BD"/>
    <w:rsid w:val="008519AA"/>
    <w:rsid w:val="00851C1C"/>
    <w:rsid w:val="00851C60"/>
    <w:rsid w:val="00851CB8"/>
    <w:rsid w:val="00851DA6"/>
    <w:rsid w:val="00852052"/>
    <w:rsid w:val="008522AB"/>
    <w:rsid w:val="00852DF4"/>
    <w:rsid w:val="00852ED3"/>
    <w:rsid w:val="00853023"/>
    <w:rsid w:val="0085319D"/>
    <w:rsid w:val="00853220"/>
    <w:rsid w:val="0085328E"/>
    <w:rsid w:val="00853A40"/>
    <w:rsid w:val="00853CCB"/>
    <w:rsid w:val="0085407B"/>
    <w:rsid w:val="00854457"/>
    <w:rsid w:val="0085464B"/>
    <w:rsid w:val="008546E1"/>
    <w:rsid w:val="0085485C"/>
    <w:rsid w:val="00854D98"/>
    <w:rsid w:val="00854DE5"/>
    <w:rsid w:val="00854F32"/>
    <w:rsid w:val="00854F85"/>
    <w:rsid w:val="008550D5"/>
    <w:rsid w:val="00855412"/>
    <w:rsid w:val="008556DE"/>
    <w:rsid w:val="0085574E"/>
    <w:rsid w:val="008557FC"/>
    <w:rsid w:val="00855AC4"/>
    <w:rsid w:val="00855CAC"/>
    <w:rsid w:val="0085666A"/>
    <w:rsid w:val="00856676"/>
    <w:rsid w:val="00856694"/>
    <w:rsid w:val="008566F7"/>
    <w:rsid w:val="00856703"/>
    <w:rsid w:val="0085678D"/>
    <w:rsid w:val="008567DA"/>
    <w:rsid w:val="00856C02"/>
    <w:rsid w:val="00856CEA"/>
    <w:rsid w:val="0085777E"/>
    <w:rsid w:val="008577E9"/>
    <w:rsid w:val="00857926"/>
    <w:rsid w:val="00857A45"/>
    <w:rsid w:val="00857AD5"/>
    <w:rsid w:val="00857C11"/>
    <w:rsid w:val="00857FBD"/>
    <w:rsid w:val="008600AE"/>
    <w:rsid w:val="00860232"/>
    <w:rsid w:val="00860342"/>
    <w:rsid w:val="00860447"/>
    <w:rsid w:val="00860496"/>
    <w:rsid w:val="00860883"/>
    <w:rsid w:val="0086093B"/>
    <w:rsid w:val="00860F9A"/>
    <w:rsid w:val="008610F6"/>
    <w:rsid w:val="008613B7"/>
    <w:rsid w:val="008613FA"/>
    <w:rsid w:val="0086190D"/>
    <w:rsid w:val="00861C33"/>
    <w:rsid w:val="0086219F"/>
    <w:rsid w:val="008623F2"/>
    <w:rsid w:val="008626F8"/>
    <w:rsid w:val="00862978"/>
    <w:rsid w:val="00862CE3"/>
    <w:rsid w:val="00862F32"/>
    <w:rsid w:val="00863119"/>
    <w:rsid w:val="00863298"/>
    <w:rsid w:val="00863A5A"/>
    <w:rsid w:val="00863BD3"/>
    <w:rsid w:val="00864055"/>
    <w:rsid w:val="008643FA"/>
    <w:rsid w:val="0086496B"/>
    <w:rsid w:val="00864B3B"/>
    <w:rsid w:val="00864B7A"/>
    <w:rsid w:val="00864D4F"/>
    <w:rsid w:val="00864D5F"/>
    <w:rsid w:val="00865020"/>
    <w:rsid w:val="00865226"/>
    <w:rsid w:val="008654D4"/>
    <w:rsid w:val="008654E4"/>
    <w:rsid w:val="0086568C"/>
    <w:rsid w:val="00865A69"/>
    <w:rsid w:val="00865CFD"/>
    <w:rsid w:val="00865D06"/>
    <w:rsid w:val="00865D1D"/>
    <w:rsid w:val="00865DC1"/>
    <w:rsid w:val="008662BD"/>
    <w:rsid w:val="008662EF"/>
    <w:rsid w:val="0086660B"/>
    <w:rsid w:val="00866704"/>
    <w:rsid w:val="00866762"/>
    <w:rsid w:val="008667DF"/>
    <w:rsid w:val="00866C0F"/>
    <w:rsid w:val="00866CB1"/>
    <w:rsid w:val="00867064"/>
    <w:rsid w:val="0086725A"/>
    <w:rsid w:val="0086731A"/>
    <w:rsid w:val="0086762B"/>
    <w:rsid w:val="0086777B"/>
    <w:rsid w:val="00867A64"/>
    <w:rsid w:val="00867AC5"/>
    <w:rsid w:val="00867B00"/>
    <w:rsid w:val="00867C03"/>
    <w:rsid w:val="00867CA0"/>
    <w:rsid w:val="008702CD"/>
    <w:rsid w:val="008702D5"/>
    <w:rsid w:val="008704E7"/>
    <w:rsid w:val="0087052E"/>
    <w:rsid w:val="008707DA"/>
    <w:rsid w:val="00870AE8"/>
    <w:rsid w:val="00870FCA"/>
    <w:rsid w:val="00870FF5"/>
    <w:rsid w:val="00871002"/>
    <w:rsid w:val="0087136D"/>
    <w:rsid w:val="0087160A"/>
    <w:rsid w:val="00871D04"/>
    <w:rsid w:val="00871D12"/>
    <w:rsid w:val="00872204"/>
    <w:rsid w:val="00872456"/>
    <w:rsid w:val="00872913"/>
    <w:rsid w:val="00872CBF"/>
    <w:rsid w:val="00872DBD"/>
    <w:rsid w:val="00872EFF"/>
    <w:rsid w:val="00872FAD"/>
    <w:rsid w:val="008733B9"/>
    <w:rsid w:val="00873629"/>
    <w:rsid w:val="00873694"/>
    <w:rsid w:val="008739A1"/>
    <w:rsid w:val="00873D54"/>
    <w:rsid w:val="00873E53"/>
    <w:rsid w:val="00873EFF"/>
    <w:rsid w:val="00873F7D"/>
    <w:rsid w:val="00874013"/>
    <w:rsid w:val="0087434E"/>
    <w:rsid w:val="008748DC"/>
    <w:rsid w:val="008749D1"/>
    <w:rsid w:val="00874A75"/>
    <w:rsid w:val="00875615"/>
    <w:rsid w:val="008759F7"/>
    <w:rsid w:val="00875A3D"/>
    <w:rsid w:val="00875ADC"/>
    <w:rsid w:val="00875EAF"/>
    <w:rsid w:val="00875FD2"/>
    <w:rsid w:val="008760D0"/>
    <w:rsid w:val="00876337"/>
    <w:rsid w:val="00876635"/>
    <w:rsid w:val="00876807"/>
    <w:rsid w:val="008768C9"/>
    <w:rsid w:val="008768E4"/>
    <w:rsid w:val="00876D83"/>
    <w:rsid w:val="00876DDB"/>
    <w:rsid w:val="00876F1F"/>
    <w:rsid w:val="00877071"/>
    <w:rsid w:val="008770A0"/>
    <w:rsid w:val="0087724F"/>
    <w:rsid w:val="008774DF"/>
    <w:rsid w:val="008777C6"/>
    <w:rsid w:val="00877E97"/>
    <w:rsid w:val="00880171"/>
    <w:rsid w:val="008801C0"/>
    <w:rsid w:val="00880476"/>
    <w:rsid w:val="0088080C"/>
    <w:rsid w:val="008813B0"/>
    <w:rsid w:val="0088174D"/>
    <w:rsid w:val="0088182D"/>
    <w:rsid w:val="00881E43"/>
    <w:rsid w:val="00881F13"/>
    <w:rsid w:val="008820F0"/>
    <w:rsid w:val="00882113"/>
    <w:rsid w:val="008821D8"/>
    <w:rsid w:val="00882327"/>
    <w:rsid w:val="00882563"/>
    <w:rsid w:val="0088266F"/>
    <w:rsid w:val="00882C9F"/>
    <w:rsid w:val="00882CD1"/>
    <w:rsid w:val="00883125"/>
    <w:rsid w:val="008837C2"/>
    <w:rsid w:val="0088396D"/>
    <w:rsid w:val="00883994"/>
    <w:rsid w:val="00883A0E"/>
    <w:rsid w:val="00883A98"/>
    <w:rsid w:val="00883ACE"/>
    <w:rsid w:val="00883BDE"/>
    <w:rsid w:val="00883F98"/>
    <w:rsid w:val="00884514"/>
    <w:rsid w:val="00884850"/>
    <w:rsid w:val="00884C59"/>
    <w:rsid w:val="00884C60"/>
    <w:rsid w:val="00884EE9"/>
    <w:rsid w:val="00885465"/>
    <w:rsid w:val="00885505"/>
    <w:rsid w:val="00885B6F"/>
    <w:rsid w:val="00885D59"/>
    <w:rsid w:val="00885DDD"/>
    <w:rsid w:val="0088647E"/>
    <w:rsid w:val="008864FE"/>
    <w:rsid w:val="008867AF"/>
    <w:rsid w:val="0088685E"/>
    <w:rsid w:val="00886939"/>
    <w:rsid w:val="00886A39"/>
    <w:rsid w:val="00886C13"/>
    <w:rsid w:val="00887376"/>
    <w:rsid w:val="008876FB"/>
    <w:rsid w:val="008878F6"/>
    <w:rsid w:val="008879F5"/>
    <w:rsid w:val="00887C50"/>
    <w:rsid w:val="00887D45"/>
    <w:rsid w:val="0089033C"/>
    <w:rsid w:val="008906C7"/>
    <w:rsid w:val="00890709"/>
    <w:rsid w:val="00890ABC"/>
    <w:rsid w:val="00890FD4"/>
    <w:rsid w:val="0089108B"/>
    <w:rsid w:val="008910D6"/>
    <w:rsid w:val="008910DE"/>
    <w:rsid w:val="008910FB"/>
    <w:rsid w:val="00892486"/>
    <w:rsid w:val="0089252E"/>
    <w:rsid w:val="00892736"/>
    <w:rsid w:val="008927BB"/>
    <w:rsid w:val="00892931"/>
    <w:rsid w:val="00892A58"/>
    <w:rsid w:val="00892AAF"/>
    <w:rsid w:val="00892ACB"/>
    <w:rsid w:val="00893014"/>
    <w:rsid w:val="008930A1"/>
    <w:rsid w:val="0089320D"/>
    <w:rsid w:val="008936A5"/>
    <w:rsid w:val="00893AEB"/>
    <w:rsid w:val="00893DC3"/>
    <w:rsid w:val="00894603"/>
    <w:rsid w:val="008947C6"/>
    <w:rsid w:val="0089489A"/>
    <w:rsid w:val="00894A45"/>
    <w:rsid w:val="00894A56"/>
    <w:rsid w:val="00894ABD"/>
    <w:rsid w:val="00894E74"/>
    <w:rsid w:val="00895333"/>
    <w:rsid w:val="00895502"/>
    <w:rsid w:val="00895526"/>
    <w:rsid w:val="008958DC"/>
    <w:rsid w:val="00895A8C"/>
    <w:rsid w:val="00895CA1"/>
    <w:rsid w:val="00895DE9"/>
    <w:rsid w:val="008961BD"/>
    <w:rsid w:val="008966EB"/>
    <w:rsid w:val="00896B78"/>
    <w:rsid w:val="00896C64"/>
    <w:rsid w:val="00896CB8"/>
    <w:rsid w:val="00896D27"/>
    <w:rsid w:val="00896FB0"/>
    <w:rsid w:val="008973CF"/>
    <w:rsid w:val="008979A3"/>
    <w:rsid w:val="00897ADD"/>
    <w:rsid w:val="00897B40"/>
    <w:rsid w:val="00897C42"/>
    <w:rsid w:val="00897D9F"/>
    <w:rsid w:val="00897EA9"/>
    <w:rsid w:val="008A003C"/>
    <w:rsid w:val="008A0118"/>
    <w:rsid w:val="008A032A"/>
    <w:rsid w:val="008A07FC"/>
    <w:rsid w:val="008A0839"/>
    <w:rsid w:val="008A0A37"/>
    <w:rsid w:val="008A0B25"/>
    <w:rsid w:val="008A12B8"/>
    <w:rsid w:val="008A1689"/>
    <w:rsid w:val="008A18CF"/>
    <w:rsid w:val="008A19E4"/>
    <w:rsid w:val="008A1B68"/>
    <w:rsid w:val="008A1BB8"/>
    <w:rsid w:val="008A1DCA"/>
    <w:rsid w:val="008A1F1D"/>
    <w:rsid w:val="008A20C4"/>
    <w:rsid w:val="008A213E"/>
    <w:rsid w:val="008A2225"/>
    <w:rsid w:val="008A26B4"/>
    <w:rsid w:val="008A26C3"/>
    <w:rsid w:val="008A2933"/>
    <w:rsid w:val="008A2975"/>
    <w:rsid w:val="008A2CE9"/>
    <w:rsid w:val="008A2D08"/>
    <w:rsid w:val="008A2D62"/>
    <w:rsid w:val="008A2DF0"/>
    <w:rsid w:val="008A2E30"/>
    <w:rsid w:val="008A3189"/>
    <w:rsid w:val="008A36D7"/>
    <w:rsid w:val="008A3B85"/>
    <w:rsid w:val="008A3C5E"/>
    <w:rsid w:val="008A3E86"/>
    <w:rsid w:val="008A40EF"/>
    <w:rsid w:val="008A4115"/>
    <w:rsid w:val="008A419E"/>
    <w:rsid w:val="008A44B9"/>
    <w:rsid w:val="008A4603"/>
    <w:rsid w:val="008A46EA"/>
    <w:rsid w:val="008A4881"/>
    <w:rsid w:val="008A4A00"/>
    <w:rsid w:val="008A4CA3"/>
    <w:rsid w:val="008A4DCC"/>
    <w:rsid w:val="008A4F9D"/>
    <w:rsid w:val="008A5239"/>
    <w:rsid w:val="008A5490"/>
    <w:rsid w:val="008A54A7"/>
    <w:rsid w:val="008A551F"/>
    <w:rsid w:val="008A5766"/>
    <w:rsid w:val="008A5C6B"/>
    <w:rsid w:val="008A5CBD"/>
    <w:rsid w:val="008A5E8C"/>
    <w:rsid w:val="008A6004"/>
    <w:rsid w:val="008A61FA"/>
    <w:rsid w:val="008A644C"/>
    <w:rsid w:val="008A68E4"/>
    <w:rsid w:val="008A6AF0"/>
    <w:rsid w:val="008A6C83"/>
    <w:rsid w:val="008A6EB6"/>
    <w:rsid w:val="008A6F6D"/>
    <w:rsid w:val="008A715D"/>
    <w:rsid w:val="008A7695"/>
    <w:rsid w:val="008A77E8"/>
    <w:rsid w:val="008A79DA"/>
    <w:rsid w:val="008A7BC3"/>
    <w:rsid w:val="008A7F48"/>
    <w:rsid w:val="008A7F4D"/>
    <w:rsid w:val="008B01CF"/>
    <w:rsid w:val="008B0256"/>
    <w:rsid w:val="008B02B4"/>
    <w:rsid w:val="008B0466"/>
    <w:rsid w:val="008B09C9"/>
    <w:rsid w:val="008B0AD2"/>
    <w:rsid w:val="008B0E2B"/>
    <w:rsid w:val="008B0E7A"/>
    <w:rsid w:val="008B17D1"/>
    <w:rsid w:val="008B1957"/>
    <w:rsid w:val="008B1A5E"/>
    <w:rsid w:val="008B1ED6"/>
    <w:rsid w:val="008B1FE6"/>
    <w:rsid w:val="008B2084"/>
    <w:rsid w:val="008B2120"/>
    <w:rsid w:val="008B2183"/>
    <w:rsid w:val="008B25AB"/>
    <w:rsid w:val="008B261B"/>
    <w:rsid w:val="008B263E"/>
    <w:rsid w:val="008B26C9"/>
    <w:rsid w:val="008B2766"/>
    <w:rsid w:val="008B286F"/>
    <w:rsid w:val="008B3267"/>
    <w:rsid w:val="008B3589"/>
    <w:rsid w:val="008B3A25"/>
    <w:rsid w:val="008B3A75"/>
    <w:rsid w:val="008B3A8B"/>
    <w:rsid w:val="008B3AC9"/>
    <w:rsid w:val="008B3B3E"/>
    <w:rsid w:val="008B3BF4"/>
    <w:rsid w:val="008B3C0D"/>
    <w:rsid w:val="008B3C96"/>
    <w:rsid w:val="008B3E52"/>
    <w:rsid w:val="008B3E83"/>
    <w:rsid w:val="008B3F7D"/>
    <w:rsid w:val="008B3FA9"/>
    <w:rsid w:val="008B4064"/>
    <w:rsid w:val="008B410E"/>
    <w:rsid w:val="008B4136"/>
    <w:rsid w:val="008B4238"/>
    <w:rsid w:val="008B4271"/>
    <w:rsid w:val="008B43B8"/>
    <w:rsid w:val="008B4588"/>
    <w:rsid w:val="008B4610"/>
    <w:rsid w:val="008B4745"/>
    <w:rsid w:val="008B49DB"/>
    <w:rsid w:val="008B4B2A"/>
    <w:rsid w:val="008B4E70"/>
    <w:rsid w:val="008B5698"/>
    <w:rsid w:val="008B57A3"/>
    <w:rsid w:val="008B584A"/>
    <w:rsid w:val="008B5C4E"/>
    <w:rsid w:val="008B5E12"/>
    <w:rsid w:val="008B5E15"/>
    <w:rsid w:val="008B5E3E"/>
    <w:rsid w:val="008B6332"/>
    <w:rsid w:val="008B638C"/>
    <w:rsid w:val="008B6BD8"/>
    <w:rsid w:val="008B6E15"/>
    <w:rsid w:val="008B6FC2"/>
    <w:rsid w:val="008B706F"/>
    <w:rsid w:val="008B7187"/>
    <w:rsid w:val="008B7247"/>
    <w:rsid w:val="008B72BE"/>
    <w:rsid w:val="008B7508"/>
    <w:rsid w:val="008B78A2"/>
    <w:rsid w:val="008B7B60"/>
    <w:rsid w:val="008B7F2F"/>
    <w:rsid w:val="008B7FF4"/>
    <w:rsid w:val="008C032D"/>
    <w:rsid w:val="008C0397"/>
    <w:rsid w:val="008C0AEB"/>
    <w:rsid w:val="008C0E50"/>
    <w:rsid w:val="008C14D8"/>
    <w:rsid w:val="008C158B"/>
    <w:rsid w:val="008C160A"/>
    <w:rsid w:val="008C1660"/>
    <w:rsid w:val="008C1685"/>
    <w:rsid w:val="008C172A"/>
    <w:rsid w:val="008C18B7"/>
    <w:rsid w:val="008C1A30"/>
    <w:rsid w:val="008C1B3A"/>
    <w:rsid w:val="008C1B8F"/>
    <w:rsid w:val="008C21ED"/>
    <w:rsid w:val="008C237D"/>
    <w:rsid w:val="008C249E"/>
    <w:rsid w:val="008C2793"/>
    <w:rsid w:val="008C2B93"/>
    <w:rsid w:val="008C2BCE"/>
    <w:rsid w:val="008C2BE8"/>
    <w:rsid w:val="008C2FA5"/>
    <w:rsid w:val="008C3010"/>
    <w:rsid w:val="008C35F3"/>
    <w:rsid w:val="008C3678"/>
    <w:rsid w:val="008C3A45"/>
    <w:rsid w:val="008C3A70"/>
    <w:rsid w:val="008C3CC4"/>
    <w:rsid w:val="008C4148"/>
    <w:rsid w:val="008C4683"/>
    <w:rsid w:val="008C47AF"/>
    <w:rsid w:val="008C48A5"/>
    <w:rsid w:val="008C494E"/>
    <w:rsid w:val="008C514D"/>
    <w:rsid w:val="008C518A"/>
    <w:rsid w:val="008C5317"/>
    <w:rsid w:val="008C5BA1"/>
    <w:rsid w:val="008C60CC"/>
    <w:rsid w:val="008C62A6"/>
    <w:rsid w:val="008C631B"/>
    <w:rsid w:val="008C63C3"/>
    <w:rsid w:val="008C6532"/>
    <w:rsid w:val="008C65E6"/>
    <w:rsid w:val="008C68F7"/>
    <w:rsid w:val="008C6BB8"/>
    <w:rsid w:val="008C744C"/>
    <w:rsid w:val="008C7478"/>
    <w:rsid w:val="008C7661"/>
    <w:rsid w:val="008C7677"/>
    <w:rsid w:val="008C7801"/>
    <w:rsid w:val="008C7821"/>
    <w:rsid w:val="008C798E"/>
    <w:rsid w:val="008C7BAD"/>
    <w:rsid w:val="008C7C58"/>
    <w:rsid w:val="008C7F26"/>
    <w:rsid w:val="008D0046"/>
    <w:rsid w:val="008D0486"/>
    <w:rsid w:val="008D06A8"/>
    <w:rsid w:val="008D07C5"/>
    <w:rsid w:val="008D0ABF"/>
    <w:rsid w:val="008D0E14"/>
    <w:rsid w:val="008D0E98"/>
    <w:rsid w:val="008D115D"/>
    <w:rsid w:val="008D12FD"/>
    <w:rsid w:val="008D172E"/>
    <w:rsid w:val="008D17EB"/>
    <w:rsid w:val="008D190F"/>
    <w:rsid w:val="008D1A0D"/>
    <w:rsid w:val="008D2120"/>
    <w:rsid w:val="008D23EB"/>
    <w:rsid w:val="008D2568"/>
    <w:rsid w:val="008D2711"/>
    <w:rsid w:val="008D2B08"/>
    <w:rsid w:val="008D3164"/>
    <w:rsid w:val="008D31C3"/>
    <w:rsid w:val="008D3C2C"/>
    <w:rsid w:val="008D4029"/>
    <w:rsid w:val="008D40E3"/>
    <w:rsid w:val="008D4308"/>
    <w:rsid w:val="008D43C0"/>
    <w:rsid w:val="008D44EE"/>
    <w:rsid w:val="008D46DA"/>
    <w:rsid w:val="008D48AF"/>
    <w:rsid w:val="008D4C0F"/>
    <w:rsid w:val="008D4E61"/>
    <w:rsid w:val="008D5175"/>
    <w:rsid w:val="008D52D9"/>
    <w:rsid w:val="008D5325"/>
    <w:rsid w:val="008D535F"/>
    <w:rsid w:val="008D53B4"/>
    <w:rsid w:val="008D5926"/>
    <w:rsid w:val="008D5A0F"/>
    <w:rsid w:val="008D5E22"/>
    <w:rsid w:val="008D6085"/>
    <w:rsid w:val="008D6456"/>
    <w:rsid w:val="008D64CC"/>
    <w:rsid w:val="008D666C"/>
    <w:rsid w:val="008D6F9C"/>
    <w:rsid w:val="008D6FFF"/>
    <w:rsid w:val="008D71E7"/>
    <w:rsid w:val="008D728D"/>
    <w:rsid w:val="008D774C"/>
    <w:rsid w:val="008D78AC"/>
    <w:rsid w:val="008D7949"/>
    <w:rsid w:val="008D7EB2"/>
    <w:rsid w:val="008E0195"/>
    <w:rsid w:val="008E019D"/>
    <w:rsid w:val="008E021C"/>
    <w:rsid w:val="008E0283"/>
    <w:rsid w:val="008E053A"/>
    <w:rsid w:val="008E066F"/>
    <w:rsid w:val="008E0786"/>
    <w:rsid w:val="008E08FE"/>
    <w:rsid w:val="008E0A95"/>
    <w:rsid w:val="008E0AEF"/>
    <w:rsid w:val="008E0EAC"/>
    <w:rsid w:val="008E1205"/>
    <w:rsid w:val="008E1246"/>
    <w:rsid w:val="008E1374"/>
    <w:rsid w:val="008E14C6"/>
    <w:rsid w:val="008E1572"/>
    <w:rsid w:val="008E15E7"/>
    <w:rsid w:val="008E1812"/>
    <w:rsid w:val="008E1ADD"/>
    <w:rsid w:val="008E1EC1"/>
    <w:rsid w:val="008E228F"/>
    <w:rsid w:val="008E23EE"/>
    <w:rsid w:val="008E2A07"/>
    <w:rsid w:val="008E2BC3"/>
    <w:rsid w:val="008E2BE2"/>
    <w:rsid w:val="008E2EA8"/>
    <w:rsid w:val="008E2EFB"/>
    <w:rsid w:val="008E3211"/>
    <w:rsid w:val="008E364D"/>
    <w:rsid w:val="008E3751"/>
    <w:rsid w:val="008E38AF"/>
    <w:rsid w:val="008E41E8"/>
    <w:rsid w:val="008E4521"/>
    <w:rsid w:val="008E4615"/>
    <w:rsid w:val="008E4AE3"/>
    <w:rsid w:val="008E4BBF"/>
    <w:rsid w:val="008E4F6D"/>
    <w:rsid w:val="008E505D"/>
    <w:rsid w:val="008E599F"/>
    <w:rsid w:val="008E5A2C"/>
    <w:rsid w:val="008E5ABA"/>
    <w:rsid w:val="008E5BE2"/>
    <w:rsid w:val="008E5C60"/>
    <w:rsid w:val="008E5F76"/>
    <w:rsid w:val="008E604B"/>
    <w:rsid w:val="008E6068"/>
    <w:rsid w:val="008E618E"/>
    <w:rsid w:val="008E6220"/>
    <w:rsid w:val="008E6287"/>
    <w:rsid w:val="008E65DE"/>
    <w:rsid w:val="008E6CC9"/>
    <w:rsid w:val="008E6EB4"/>
    <w:rsid w:val="008E6F06"/>
    <w:rsid w:val="008E760D"/>
    <w:rsid w:val="008E767B"/>
    <w:rsid w:val="008E76F7"/>
    <w:rsid w:val="008E78A8"/>
    <w:rsid w:val="008E7922"/>
    <w:rsid w:val="008F022B"/>
    <w:rsid w:val="008F0AF3"/>
    <w:rsid w:val="008F0C65"/>
    <w:rsid w:val="008F0DEB"/>
    <w:rsid w:val="008F0E6E"/>
    <w:rsid w:val="008F0E95"/>
    <w:rsid w:val="008F1320"/>
    <w:rsid w:val="008F185B"/>
    <w:rsid w:val="008F1A61"/>
    <w:rsid w:val="008F1A68"/>
    <w:rsid w:val="008F1A8B"/>
    <w:rsid w:val="008F1CA0"/>
    <w:rsid w:val="008F2008"/>
    <w:rsid w:val="008F211B"/>
    <w:rsid w:val="008F2374"/>
    <w:rsid w:val="008F254A"/>
    <w:rsid w:val="008F2819"/>
    <w:rsid w:val="008F2FD9"/>
    <w:rsid w:val="008F30E0"/>
    <w:rsid w:val="008F3261"/>
    <w:rsid w:val="008F332E"/>
    <w:rsid w:val="008F3476"/>
    <w:rsid w:val="008F36B6"/>
    <w:rsid w:val="008F3E61"/>
    <w:rsid w:val="008F3F63"/>
    <w:rsid w:val="008F46B7"/>
    <w:rsid w:val="008F49AD"/>
    <w:rsid w:val="008F4A20"/>
    <w:rsid w:val="008F4A62"/>
    <w:rsid w:val="008F4ACF"/>
    <w:rsid w:val="008F4D11"/>
    <w:rsid w:val="008F5302"/>
    <w:rsid w:val="008F57E6"/>
    <w:rsid w:val="008F5985"/>
    <w:rsid w:val="008F6270"/>
    <w:rsid w:val="008F62CA"/>
    <w:rsid w:val="008F6471"/>
    <w:rsid w:val="008F66B3"/>
    <w:rsid w:val="008F67F4"/>
    <w:rsid w:val="008F6C26"/>
    <w:rsid w:val="008F71DD"/>
    <w:rsid w:val="008F7FEB"/>
    <w:rsid w:val="00900286"/>
    <w:rsid w:val="0090042D"/>
    <w:rsid w:val="0090061F"/>
    <w:rsid w:val="00900823"/>
    <w:rsid w:val="00900B74"/>
    <w:rsid w:val="00900FAB"/>
    <w:rsid w:val="009011BE"/>
    <w:rsid w:val="009011E7"/>
    <w:rsid w:val="009017C4"/>
    <w:rsid w:val="00901B4F"/>
    <w:rsid w:val="0090204B"/>
    <w:rsid w:val="009022A8"/>
    <w:rsid w:val="00902646"/>
    <w:rsid w:val="00902C13"/>
    <w:rsid w:val="009034A5"/>
    <w:rsid w:val="00903734"/>
    <w:rsid w:val="00903865"/>
    <w:rsid w:val="009038E5"/>
    <w:rsid w:val="00903B84"/>
    <w:rsid w:val="00903E47"/>
    <w:rsid w:val="00904043"/>
    <w:rsid w:val="00904146"/>
    <w:rsid w:val="0090489B"/>
    <w:rsid w:val="00904BC7"/>
    <w:rsid w:val="00905164"/>
    <w:rsid w:val="00905172"/>
    <w:rsid w:val="0090523B"/>
    <w:rsid w:val="009052B2"/>
    <w:rsid w:val="009053F3"/>
    <w:rsid w:val="0090547E"/>
    <w:rsid w:val="00905576"/>
    <w:rsid w:val="00905585"/>
    <w:rsid w:val="009057C7"/>
    <w:rsid w:val="00905AFF"/>
    <w:rsid w:val="00905B10"/>
    <w:rsid w:val="00905B89"/>
    <w:rsid w:val="00905EF1"/>
    <w:rsid w:val="009066A8"/>
    <w:rsid w:val="0090687A"/>
    <w:rsid w:val="00906A4A"/>
    <w:rsid w:val="00906AC8"/>
    <w:rsid w:val="00906F08"/>
    <w:rsid w:val="00906F4E"/>
    <w:rsid w:val="00907254"/>
    <w:rsid w:val="00907304"/>
    <w:rsid w:val="00907489"/>
    <w:rsid w:val="00907B3C"/>
    <w:rsid w:val="00907B7A"/>
    <w:rsid w:val="00907EBC"/>
    <w:rsid w:val="0091033E"/>
    <w:rsid w:val="009104AF"/>
    <w:rsid w:val="009104CD"/>
    <w:rsid w:val="00910685"/>
    <w:rsid w:val="00910979"/>
    <w:rsid w:val="009109E0"/>
    <w:rsid w:val="00910DC7"/>
    <w:rsid w:val="00910F35"/>
    <w:rsid w:val="0091100F"/>
    <w:rsid w:val="0091113E"/>
    <w:rsid w:val="0091120C"/>
    <w:rsid w:val="009112F9"/>
    <w:rsid w:val="00911492"/>
    <w:rsid w:val="00911537"/>
    <w:rsid w:val="00911CBC"/>
    <w:rsid w:val="00911D5B"/>
    <w:rsid w:val="00911E2A"/>
    <w:rsid w:val="00911EA0"/>
    <w:rsid w:val="00911F66"/>
    <w:rsid w:val="0091206B"/>
    <w:rsid w:val="0091207D"/>
    <w:rsid w:val="009121D6"/>
    <w:rsid w:val="009122C2"/>
    <w:rsid w:val="00912345"/>
    <w:rsid w:val="00912350"/>
    <w:rsid w:val="0091242C"/>
    <w:rsid w:val="0091246F"/>
    <w:rsid w:val="00912692"/>
    <w:rsid w:val="009128E1"/>
    <w:rsid w:val="00912BBD"/>
    <w:rsid w:val="00912CAF"/>
    <w:rsid w:val="00912DC3"/>
    <w:rsid w:val="00913133"/>
    <w:rsid w:val="0091320A"/>
    <w:rsid w:val="0091337F"/>
    <w:rsid w:val="00913CAE"/>
    <w:rsid w:val="00913F4F"/>
    <w:rsid w:val="00913FED"/>
    <w:rsid w:val="009141FB"/>
    <w:rsid w:val="00914285"/>
    <w:rsid w:val="00914579"/>
    <w:rsid w:val="009146D8"/>
    <w:rsid w:val="0091470F"/>
    <w:rsid w:val="00914AF0"/>
    <w:rsid w:val="00914D80"/>
    <w:rsid w:val="00914DA2"/>
    <w:rsid w:val="00914DBB"/>
    <w:rsid w:val="00915166"/>
    <w:rsid w:val="00915226"/>
    <w:rsid w:val="00915275"/>
    <w:rsid w:val="00915587"/>
    <w:rsid w:val="009155BF"/>
    <w:rsid w:val="009165B1"/>
    <w:rsid w:val="009166B7"/>
    <w:rsid w:val="0091695C"/>
    <w:rsid w:val="0091766F"/>
    <w:rsid w:val="009176D1"/>
    <w:rsid w:val="0091772F"/>
    <w:rsid w:val="0091774E"/>
    <w:rsid w:val="0091783B"/>
    <w:rsid w:val="009178FA"/>
    <w:rsid w:val="00917C1D"/>
    <w:rsid w:val="00917D85"/>
    <w:rsid w:val="00917E1B"/>
    <w:rsid w:val="00917E4C"/>
    <w:rsid w:val="00917E6A"/>
    <w:rsid w:val="00917F8A"/>
    <w:rsid w:val="00917FD7"/>
    <w:rsid w:val="0092014A"/>
    <w:rsid w:val="00920227"/>
    <w:rsid w:val="009202FC"/>
    <w:rsid w:val="00920527"/>
    <w:rsid w:val="00920594"/>
    <w:rsid w:val="0092071E"/>
    <w:rsid w:val="009207B9"/>
    <w:rsid w:val="009207BC"/>
    <w:rsid w:val="00920842"/>
    <w:rsid w:val="00920AC2"/>
    <w:rsid w:val="00920E7A"/>
    <w:rsid w:val="00920ED1"/>
    <w:rsid w:val="00920FB4"/>
    <w:rsid w:val="00921227"/>
    <w:rsid w:val="009213D5"/>
    <w:rsid w:val="0092147E"/>
    <w:rsid w:val="00921A45"/>
    <w:rsid w:val="00921A8F"/>
    <w:rsid w:val="00921D9F"/>
    <w:rsid w:val="00922017"/>
    <w:rsid w:val="009221A6"/>
    <w:rsid w:val="009222DF"/>
    <w:rsid w:val="009222E7"/>
    <w:rsid w:val="00922516"/>
    <w:rsid w:val="00922686"/>
    <w:rsid w:val="00922739"/>
    <w:rsid w:val="009227BD"/>
    <w:rsid w:val="009228BB"/>
    <w:rsid w:val="00922F3F"/>
    <w:rsid w:val="0092305A"/>
    <w:rsid w:val="0092312A"/>
    <w:rsid w:val="00923339"/>
    <w:rsid w:val="0092335F"/>
    <w:rsid w:val="0092397D"/>
    <w:rsid w:val="00923A83"/>
    <w:rsid w:val="00923BE1"/>
    <w:rsid w:val="00923C04"/>
    <w:rsid w:val="00923DE7"/>
    <w:rsid w:val="00923E84"/>
    <w:rsid w:val="00923FA2"/>
    <w:rsid w:val="009241AA"/>
    <w:rsid w:val="00924290"/>
    <w:rsid w:val="0092449A"/>
    <w:rsid w:val="009245D6"/>
    <w:rsid w:val="00924793"/>
    <w:rsid w:val="00924F07"/>
    <w:rsid w:val="0092504E"/>
    <w:rsid w:val="00925484"/>
    <w:rsid w:val="009254B8"/>
    <w:rsid w:val="00925826"/>
    <w:rsid w:val="00925A21"/>
    <w:rsid w:val="00925B02"/>
    <w:rsid w:val="00925F0F"/>
    <w:rsid w:val="009260D3"/>
    <w:rsid w:val="009261A6"/>
    <w:rsid w:val="0092623D"/>
    <w:rsid w:val="009263C2"/>
    <w:rsid w:val="0092676A"/>
    <w:rsid w:val="00926A7A"/>
    <w:rsid w:val="00926B1E"/>
    <w:rsid w:val="009270E9"/>
    <w:rsid w:val="0092712B"/>
    <w:rsid w:val="0092745C"/>
    <w:rsid w:val="009276D8"/>
    <w:rsid w:val="009277BD"/>
    <w:rsid w:val="00927AB5"/>
    <w:rsid w:val="00930243"/>
    <w:rsid w:val="0093027C"/>
    <w:rsid w:val="009302CF"/>
    <w:rsid w:val="009302E4"/>
    <w:rsid w:val="00930339"/>
    <w:rsid w:val="009304C3"/>
    <w:rsid w:val="0093051A"/>
    <w:rsid w:val="009306C1"/>
    <w:rsid w:val="00930768"/>
    <w:rsid w:val="00930870"/>
    <w:rsid w:val="00930CC9"/>
    <w:rsid w:val="00930E02"/>
    <w:rsid w:val="00930EAC"/>
    <w:rsid w:val="009311C8"/>
    <w:rsid w:val="0093142D"/>
    <w:rsid w:val="00931434"/>
    <w:rsid w:val="009314C9"/>
    <w:rsid w:val="009317A6"/>
    <w:rsid w:val="009318D0"/>
    <w:rsid w:val="009318DD"/>
    <w:rsid w:val="00931D4B"/>
    <w:rsid w:val="0093220F"/>
    <w:rsid w:val="00932286"/>
    <w:rsid w:val="0093239F"/>
    <w:rsid w:val="00932557"/>
    <w:rsid w:val="00932615"/>
    <w:rsid w:val="009327F1"/>
    <w:rsid w:val="00932B07"/>
    <w:rsid w:val="00932CB2"/>
    <w:rsid w:val="00932FD6"/>
    <w:rsid w:val="00933023"/>
    <w:rsid w:val="009331F4"/>
    <w:rsid w:val="00933346"/>
    <w:rsid w:val="009336EB"/>
    <w:rsid w:val="009336EF"/>
    <w:rsid w:val="00933A8E"/>
    <w:rsid w:val="00933FF6"/>
    <w:rsid w:val="009342A5"/>
    <w:rsid w:val="009343A2"/>
    <w:rsid w:val="009345A1"/>
    <w:rsid w:val="00934A40"/>
    <w:rsid w:val="00934AF4"/>
    <w:rsid w:val="00934EA6"/>
    <w:rsid w:val="00935292"/>
    <w:rsid w:val="009354AE"/>
    <w:rsid w:val="009356B1"/>
    <w:rsid w:val="009362D6"/>
    <w:rsid w:val="00936327"/>
    <w:rsid w:val="0093636A"/>
    <w:rsid w:val="00936374"/>
    <w:rsid w:val="009364DF"/>
    <w:rsid w:val="0093658C"/>
    <w:rsid w:val="0093658F"/>
    <w:rsid w:val="00936853"/>
    <w:rsid w:val="00936931"/>
    <w:rsid w:val="00936C40"/>
    <w:rsid w:val="00936E2A"/>
    <w:rsid w:val="00937055"/>
    <w:rsid w:val="009371E0"/>
    <w:rsid w:val="009374ED"/>
    <w:rsid w:val="009375E2"/>
    <w:rsid w:val="00937842"/>
    <w:rsid w:val="009379F1"/>
    <w:rsid w:val="00937EED"/>
    <w:rsid w:val="00937F6D"/>
    <w:rsid w:val="00937FB8"/>
    <w:rsid w:val="00937FEC"/>
    <w:rsid w:val="0094010E"/>
    <w:rsid w:val="009403DB"/>
    <w:rsid w:val="00940514"/>
    <w:rsid w:val="0094078D"/>
    <w:rsid w:val="00940A65"/>
    <w:rsid w:val="00940AEE"/>
    <w:rsid w:val="00940B57"/>
    <w:rsid w:val="00940C25"/>
    <w:rsid w:val="00941135"/>
    <w:rsid w:val="0094125C"/>
    <w:rsid w:val="0094149B"/>
    <w:rsid w:val="00941598"/>
    <w:rsid w:val="00941809"/>
    <w:rsid w:val="00941844"/>
    <w:rsid w:val="00941B66"/>
    <w:rsid w:val="00941BD7"/>
    <w:rsid w:val="00941C2F"/>
    <w:rsid w:val="00941DCC"/>
    <w:rsid w:val="00942188"/>
    <w:rsid w:val="009421EB"/>
    <w:rsid w:val="009423F6"/>
    <w:rsid w:val="00942645"/>
    <w:rsid w:val="0094270D"/>
    <w:rsid w:val="00942862"/>
    <w:rsid w:val="00942BFF"/>
    <w:rsid w:val="00942D39"/>
    <w:rsid w:val="00942DE8"/>
    <w:rsid w:val="00943019"/>
    <w:rsid w:val="009430C4"/>
    <w:rsid w:val="009433F0"/>
    <w:rsid w:val="00943455"/>
    <w:rsid w:val="00943940"/>
    <w:rsid w:val="00943CFD"/>
    <w:rsid w:val="00944039"/>
    <w:rsid w:val="0094408B"/>
    <w:rsid w:val="009440AF"/>
    <w:rsid w:val="009442F4"/>
    <w:rsid w:val="0094462F"/>
    <w:rsid w:val="009446F9"/>
    <w:rsid w:val="009449F7"/>
    <w:rsid w:val="00944D01"/>
    <w:rsid w:val="00944E08"/>
    <w:rsid w:val="00944E88"/>
    <w:rsid w:val="009451E1"/>
    <w:rsid w:val="00945486"/>
    <w:rsid w:val="00945663"/>
    <w:rsid w:val="009457E3"/>
    <w:rsid w:val="00945AF2"/>
    <w:rsid w:val="00945C51"/>
    <w:rsid w:val="00945E8C"/>
    <w:rsid w:val="00946224"/>
    <w:rsid w:val="0094627E"/>
    <w:rsid w:val="00946479"/>
    <w:rsid w:val="00946A17"/>
    <w:rsid w:val="00947352"/>
    <w:rsid w:val="0094742F"/>
    <w:rsid w:val="0094746A"/>
    <w:rsid w:val="009478EE"/>
    <w:rsid w:val="00947992"/>
    <w:rsid w:val="00947A25"/>
    <w:rsid w:val="00947A8F"/>
    <w:rsid w:val="00947D77"/>
    <w:rsid w:val="00947DEC"/>
    <w:rsid w:val="00950207"/>
    <w:rsid w:val="0095040A"/>
    <w:rsid w:val="0095044C"/>
    <w:rsid w:val="009504B2"/>
    <w:rsid w:val="009508CE"/>
    <w:rsid w:val="00950983"/>
    <w:rsid w:val="00950A4E"/>
    <w:rsid w:val="00950C4A"/>
    <w:rsid w:val="009511A5"/>
    <w:rsid w:val="0095123F"/>
    <w:rsid w:val="009516BB"/>
    <w:rsid w:val="0095174C"/>
    <w:rsid w:val="00951A15"/>
    <w:rsid w:val="00951B8C"/>
    <w:rsid w:val="00951CA0"/>
    <w:rsid w:val="00951F9B"/>
    <w:rsid w:val="009523AE"/>
    <w:rsid w:val="009524F5"/>
    <w:rsid w:val="00952690"/>
    <w:rsid w:val="00952762"/>
    <w:rsid w:val="009527D7"/>
    <w:rsid w:val="0095298A"/>
    <w:rsid w:val="00952E54"/>
    <w:rsid w:val="00952F7B"/>
    <w:rsid w:val="009532A4"/>
    <w:rsid w:val="00953359"/>
    <w:rsid w:val="009536E3"/>
    <w:rsid w:val="0095407D"/>
    <w:rsid w:val="009541F2"/>
    <w:rsid w:val="00954280"/>
    <w:rsid w:val="009543EC"/>
    <w:rsid w:val="009543FF"/>
    <w:rsid w:val="0095472A"/>
    <w:rsid w:val="00954910"/>
    <w:rsid w:val="00954AD0"/>
    <w:rsid w:val="00954CD7"/>
    <w:rsid w:val="0095558E"/>
    <w:rsid w:val="00955B48"/>
    <w:rsid w:val="00955BCF"/>
    <w:rsid w:val="00955BDE"/>
    <w:rsid w:val="00955D35"/>
    <w:rsid w:val="00955DA3"/>
    <w:rsid w:val="00955FF9"/>
    <w:rsid w:val="009565E7"/>
    <w:rsid w:val="009566CB"/>
    <w:rsid w:val="009566CF"/>
    <w:rsid w:val="00956822"/>
    <w:rsid w:val="00956DEE"/>
    <w:rsid w:val="00956E3F"/>
    <w:rsid w:val="00956E49"/>
    <w:rsid w:val="00956EB8"/>
    <w:rsid w:val="00956F66"/>
    <w:rsid w:val="00956FEF"/>
    <w:rsid w:val="00957261"/>
    <w:rsid w:val="00957501"/>
    <w:rsid w:val="00957761"/>
    <w:rsid w:val="00957B2A"/>
    <w:rsid w:val="00957B31"/>
    <w:rsid w:val="00957B6D"/>
    <w:rsid w:val="00957EBA"/>
    <w:rsid w:val="00960151"/>
    <w:rsid w:val="0096029E"/>
    <w:rsid w:val="009602A4"/>
    <w:rsid w:val="009602D3"/>
    <w:rsid w:val="0096032D"/>
    <w:rsid w:val="00960689"/>
    <w:rsid w:val="00960766"/>
    <w:rsid w:val="0096081E"/>
    <w:rsid w:val="00960976"/>
    <w:rsid w:val="0096115F"/>
    <w:rsid w:val="00961365"/>
    <w:rsid w:val="009613E5"/>
    <w:rsid w:val="00961419"/>
    <w:rsid w:val="00961448"/>
    <w:rsid w:val="009616B7"/>
    <w:rsid w:val="00961C5B"/>
    <w:rsid w:val="00961FB9"/>
    <w:rsid w:val="00962083"/>
    <w:rsid w:val="009620EA"/>
    <w:rsid w:val="00962578"/>
    <w:rsid w:val="00962654"/>
    <w:rsid w:val="00962669"/>
    <w:rsid w:val="00962AE0"/>
    <w:rsid w:val="00962CE4"/>
    <w:rsid w:val="00962D1F"/>
    <w:rsid w:val="00962D5D"/>
    <w:rsid w:val="00962EB9"/>
    <w:rsid w:val="00963154"/>
    <w:rsid w:val="009631BC"/>
    <w:rsid w:val="00963240"/>
    <w:rsid w:val="00963602"/>
    <w:rsid w:val="00963625"/>
    <w:rsid w:val="0096388E"/>
    <w:rsid w:val="00963B9A"/>
    <w:rsid w:val="00963FE5"/>
    <w:rsid w:val="009640E9"/>
    <w:rsid w:val="009640EC"/>
    <w:rsid w:val="00964252"/>
    <w:rsid w:val="009644CE"/>
    <w:rsid w:val="009644E2"/>
    <w:rsid w:val="0096495F"/>
    <w:rsid w:val="00964A04"/>
    <w:rsid w:val="00964ADE"/>
    <w:rsid w:val="00964C4B"/>
    <w:rsid w:val="00964E9C"/>
    <w:rsid w:val="009651BD"/>
    <w:rsid w:val="009655FA"/>
    <w:rsid w:val="00965848"/>
    <w:rsid w:val="0096597F"/>
    <w:rsid w:val="00965A80"/>
    <w:rsid w:val="00965AB5"/>
    <w:rsid w:val="00965B8D"/>
    <w:rsid w:val="00965C64"/>
    <w:rsid w:val="00965CDE"/>
    <w:rsid w:val="00965D4F"/>
    <w:rsid w:val="00965D90"/>
    <w:rsid w:val="00965E77"/>
    <w:rsid w:val="00965F03"/>
    <w:rsid w:val="00966158"/>
    <w:rsid w:val="009661AD"/>
    <w:rsid w:val="0096648D"/>
    <w:rsid w:val="009665E6"/>
    <w:rsid w:val="009666D2"/>
    <w:rsid w:val="00966761"/>
    <w:rsid w:val="00966CA7"/>
    <w:rsid w:val="00966E8E"/>
    <w:rsid w:val="0096701A"/>
    <w:rsid w:val="009670DA"/>
    <w:rsid w:val="00967346"/>
    <w:rsid w:val="009673D1"/>
    <w:rsid w:val="009676B9"/>
    <w:rsid w:val="009679E8"/>
    <w:rsid w:val="00967A5B"/>
    <w:rsid w:val="00967F1B"/>
    <w:rsid w:val="00970089"/>
    <w:rsid w:val="009703AA"/>
    <w:rsid w:val="00970BE6"/>
    <w:rsid w:val="00970E89"/>
    <w:rsid w:val="00970F43"/>
    <w:rsid w:val="00971273"/>
    <w:rsid w:val="009712B5"/>
    <w:rsid w:val="00971877"/>
    <w:rsid w:val="0097194F"/>
    <w:rsid w:val="009719C8"/>
    <w:rsid w:val="00971BFF"/>
    <w:rsid w:val="00971E6A"/>
    <w:rsid w:val="00972066"/>
    <w:rsid w:val="0097208B"/>
    <w:rsid w:val="009721EB"/>
    <w:rsid w:val="0097271B"/>
    <w:rsid w:val="009728D0"/>
    <w:rsid w:val="009728D2"/>
    <w:rsid w:val="009729ED"/>
    <w:rsid w:val="00972E0E"/>
    <w:rsid w:val="00973119"/>
    <w:rsid w:val="0097341D"/>
    <w:rsid w:val="00973615"/>
    <w:rsid w:val="009736F7"/>
    <w:rsid w:val="00973733"/>
    <w:rsid w:val="009737EA"/>
    <w:rsid w:val="0097384A"/>
    <w:rsid w:val="00973BEC"/>
    <w:rsid w:val="00973C28"/>
    <w:rsid w:val="00973D94"/>
    <w:rsid w:val="0097426C"/>
    <w:rsid w:val="009742D7"/>
    <w:rsid w:val="0097435C"/>
    <w:rsid w:val="00974839"/>
    <w:rsid w:val="009748A0"/>
    <w:rsid w:val="009749D8"/>
    <w:rsid w:val="00974D61"/>
    <w:rsid w:val="00974F5C"/>
    <w:rsid w:val="0097501F"/>
    <w:rsid w:val="009751AA"/>
    <w:rsid w:val="00975410"/>
    <w:rsid w:val="009757AC"/>
    <w:rsid w:val="009757B3"/>
    <w:rsid w:val="00975B0A"/>
    <w:rsid w:val="00975BD0"/>
    <w:rsid w:val="00975DB8"/>
    <w:rsid w:val="00975EEF"/>
    <w:rsid w:val="00975F00"/>
    <w:rsid w:val="0097609A"/>
    <w:rsid w:val="0097613C"/>
    <w:rsid w:val="0097641A"/>
    <w:rsid w:val="009764EE"/>
    <w:rsid w:val="009766B6"/>
    <w:rsid w:val="00976BCB"/>
    <w:rsid w:val="00976D25"/>
    <w:rsid w:val="00976DF3"/>
    <w:rsid w:val="00976EED"/>
    <w:rsid w:val="00976FFF"/>
    <w:rsid w:val="00977083"/>
    <w:rsid w:val="00977178"/>
    <w:rsid w:val="0097730B"/>
    <w:rsid w:val="00977423"/>
    <w:rsid w:val="009774BA"/>
    <w:rsid w:val="0097751D"/>
    <w:rsid w:val="00977962"/>
    <w:rsid w:val="00977CAC"/>
    <w:rsid w:val="00977EDA"/>
    <w:rsid w:val="009800BE"/>
    <w:rsid w:val="009805DE"/>
    <w:rsid w:val="0098063C"/>
    <w:rsid w:val="009808AD"/>
    <w:rsid w:val="00980AE9"/>
    <w:rsid w:val="00980B90"/>
    <w:rsid w:val="00980BA5"/>
    <w:rsid w:val="0098100C"/>
    <w:rsid w:val="0098161E"/>
    <w:rsid w:val="00981749"/>
    <w:rsid w:val="00981905"/>
    <w:rsid w:val="00981DF5"/>
    <w:rsid w:val="00981E2B"/>
    <w:rsid w:val="0098213A"/>
    <w:rsid w:val="00982255"/>
    <w:rsid w:val="00982554"/>
    <w:rsid w:val="00982604"/>
    <w:rsid w:val="00982661"/>
    <w:rsid w:val="00982A36"/>
    <w:rsid w:val="00982C57"/>
    <w:rsid w:val="00982C73"/>
    <w:rsid w:val="00982E32"/>
    <w:rsid w:val="00982F90"/>
    <w:rsid w:val="00983084"/>
    <w:rsid w:val="00983508"/>
    <w:rsid w:val="00983DDC"/>
    <w:rsid w:val="00983E8E"/>
    <w:rsid w:val="00983F02"/>
    <w:rsid w:val="0098417B"/>
    <w:rsid w:val="0098431E"/>
    <w:rsid w:val="009843A8"/>
    <w:rsid w:val="009844B4"/>
    <w:rsid w:val="00984665"/>
    <w:rsid w:val="00984741"/>
    <w:rsid w:val="0098480B"/>
    <w:rsid w:val="009848E3"/>
    <w:rsid w:val="00984A8D"/>
    <w:rsid w:val="00984AF2"/>
    <w:rsid w:val="00984BC2"/>
    <w:rsid w:val="00984D0A"/>
    <w:rsid w:val="00984D3C"/>
    <w:rsid w:val="00984E92"/>
    <w:rsid w:val="00984FAE"/>
    <w:rsid w:val="00984FE7"/>
    <w:rsid w:val="00985046"/>
    <w:rsid w:val="00985184"/>
    <w:rsid w:val="0098523E"/>
    <w:rsid w:val="0098549B"/>
    <w:rsid w:val="00985A13"/>
    <w:rsid w:val="0098604C"/>
    <w:rsid w:val="0098607C"/>
    <w:rsid w:val="00986605"/>
    <w:rsid w:val="00986835"/>
    <w:rsid w:val="00986992"/>
    <w:rsid w:val="00986A9E"/>
    <w:rsid w:val="00986B30"/>
    <w:rsid w:val="00986C07"/>
    <w:rsid w:val="00986C61"/>
    <w:rsid w:val="0098733E"/>
    <w:rsid w:val="00987708"/>
    <w:rsid w:val="009878E4"/>
    <w:rsid w:val="00987D90"/>
    <w:rsid w:val="00987F7E"/>
    <w:rsid w:val="0099018A"/>
    <w:rsid w:val="00990494"/>
    <w:rsid w:val="0099055F"/>
    <w:rsid w:val="00990682"/>
    <w:rsid w:val="0099085D"/>
    <w:rsid w:val="00990BCC"/>
    <w:rsid w:val="00990ED7"/>
    <w:rsid w:val="0099132F"/>
    <w:rsid w:val="009913A5"/>
    <w:rsid w:val="00991B32"/>
    <w:rsid w:val="00991C72"/>
    <w:rsid w:val="00991F94"/>
    <w:rsid w:val="0099215D"/>
    <w:rsid w:val="00992347"/>
    <w:rsid w:val="009923B1"/>
    <w:rsid w:val="0099259C"/>
    <w:rsid w:val="00992651"/>
    <w:rsid w:val="00992742"/>
    <w:rsid w:val="00992E5E"/>
    <w:rsid w:val="00993011"/>
    <w:rsid w:val="009930CF"/>
    <w:rsid w:val="00993233"/>
    <w:rsid w:val="009932BB"/>
    <w:rsid w:val="00993670"/>
    <w:rsid w:val="00993979"/>
    <w:rsid w:val="00993A03"/>
    <w:rsid w:val="00993AA2"/>
    <w:rsid w:val="00993BC6"/>
    <w:rsid w:val="00993BDA"/>
    <w:rsid w:val="00993CCA"/>
    <w:rsid w:val="00993E68"/>
    <w:rsid w:val="00994174"/>
    <w:rsid w:val="00994273"/>
    <w:rsid w:val="009946F1"/>
    <w:rsid w:val="00994C4D"/>
    <w:rsid w:val="00994D61"/>
    <w:rsid w:val="00994D65"/>
    <w:rsid w:val="00994DC7"/>
    <w:rsid w:val="00995637"/>
    <w:rsid w:val="009957A5"/>
    <w:rsid w:val="009957A6"/>
    <w:rsid w:val="00995AAA"/>
    <w:rsid w:val="00995B79"/>
    <w:rsid w:val="00995B7E"/>
    <w:rsid w:val="00995D09"/>
    <w:rsid w:val="00995F54"/>
    <w:rsid w:val="00995FC4"/>
    <w:rsid w:val="00996074"/>
    <w:rsid w:val="009962D4"/>
    <w:rsid w:val="009962EA"/>
    <w:rsid w:val="0099642B"/>
    <w:rsid w:val="00996582"/>
    <w:rsid w:val="009965F5"/>
    <w:rsid w:val="00996686"/>
    <w:rsid w:val="009968E4"/>
    <w:rsid w:val="00996914"/>
    <w:rsid w:val="00996B73"/>
    <w:rsid w:val="00996CF3"/>
    <w:rsid w:val="00996F79"/>
    <w:rsid w:val="00997570"/>
    <w:rsid w:val="009975B0"/>
    <w:rsid w:val="0099768E"/>
    <w:rsid w:val="00997CAF"/>
    <w:rsid w:val="00997E23"/>
    <w:rsid w:val="009A02CC"/>
    <w:rsid w:val="009A0970"/>
    <w:rsid w:val="009A0B44"/>
    <w:rsid w:val="009A0DD6"/>
    <w:rsid w:val="009A1157"/>
    <w:rsid w:val="009A1241"/>
    <w:rsid w:val="009A13AA"/>
    <w:rsid w:val="009A15DB"/>
    <w:rsid w:val="009A1611"/>
    <w:rsid w:val="009A16BF"/>
    <w:rsid w:val="009A1B0E"/>
    <w:rsid w:val="009A1B8E"/>
    <w:rsid w:val="009A1CD5"/>
    <w:rsid w:val="009A1D01"/>
    <w:rsid w:val="009A1E62"/>
    <w:rsid w:val="009A1EB1"/>
    <w:rsid w:val="009A20E4"/>
    <w:rsid w:val="009A21F7"/>
    <w:rsid w:val="009A239D"/>
    <w:rsid w:val="009A2642"/>
    <w:rsid w:val="009A2998"/>
    <w:rsid w:val="009A2A59"/>
    <w:rsid w:val="009A2C6D"/>
    <w:rsid w:val="009A2DCA"/>
    <w:rsid w:val="009A2EB6"/>
    <w:rsid w:val="009A30B1"/>
    <w:rsid w:val="009A30D4"/>
    <w:rsid w:val="009A33BD"/>
    <w:rsid w:val="009A344C"/>
    <w:rsid w:val="009A36AB"/>
    <w:rsid w:val="009A377E"/>
    <w:rsid w:val="009A393F"/>
    <w:rsid w:val="009A3BEF"/>
    <w:rsid w:val="009A3CB2"/>
    <w:rsid w:val="009A3CFA"/>
    <w:rsid w:val="009A3F1F"/>
    <w:rsid w:val="009A400F"/>
    <w:rsid w:val="009A4173"/>
    <w:rsid w:val="009A427B"/>
    <w:rsid w:val="009A42F3"/>
    <w:rsid w:val="009A4373"/>
    <w:rsid w:val="009A43A3"/>
    <w:rsid w:val="009A4A89"/>
    <w:rsid w:val="009A4B17"/>
    <w:rsid w:val="009A4CAD"/>
    <w:rsid w:val="009A4CC4"/>
    <w:rsid w:val="009A4D22"/>
    <w:rsid w:val="009A4FEB"/>
    <w:rsid w:val="009A500C"/>
    <w:rsid w:val="009A5078"/>
    <w:rsid w:val="009A5CD4"/>
    <w:rsid w:val="009A5ED3"/>
    <w:rsid w:val="009A6074"/>
    <w:rsid w:val="009A6099"/>
    <w:rsid w:val="009A61B2"/>
    <w:rsid w:val="009A61B9"/>
    <w:rsid w:val="009A64CF"/>
    <w:rsid w:val="009A65A0"/>
    <w:rsid w:val="009A65DE"/>
    <w:rsid w:val="009A65E6"/>
    <w:rsid w:val="009A6D82"/>
    <w:rsid w:val="009A6E82"/>
    <w:rsid w:val="009A7092"/>
    <w:rsid w:val="009A736E"/>
    <w:rsid w:val="009A764C"/>
    <w:rsid w:val="009A78EC"/>
    <w:rsid w:val="009B067B"/>
    <w:rsid w:val="009B07CB"/>
    <w:rsid w:val="009B0852"/>
    <w:rsid w:val="009B08BC"/>
    <w:rsid w:val="009B0A4F"/>
    <w:rsid w:val="009B0B9B"/>
    <w:rsid w:val="009B100A"/>
    <w:rsid w:val="009B1313"/>
    <w:rsid w:val="009B13B9"/>
    <w:rsid w:val="009B143D"/>
    <w:rsid w:val="009B145B"/>
    <w:rsid w:val="009B153D"/>
    <w:rsid w:val="009B173D"/>
    <w:rsid w:val="009B1783"/>
    <w:rsid w:val="009B17CB"/>
    <w:rsid w:val="009B18D5"/>
    <w:rsid w:val="009B18FC"/>
    <w:rsid w:val="009B1EA0"/>
    <w:rsid w:val="009B1F5E"/>
    <w:rsid w:val="009B20F1"/>
    <w:rsid w:val="009B223C"/>
    <w:rsid w:val="009B2465"/>
    <w:rsid w:val="009B25C7"/>
    <w:rsid w:val="009B26D6"/>
    <w:rsid w:val="009B26F2"/>
    <w:rsid w:val="009B27B0"/>
    <w:rsid w:val="009B2B18"/>
    <w:rsid w:val="009B2C40"/>
    <w:rsid w:val="009B2EDA"/>
    <w:rsid w:val="009B33EA"/>
    <w:rsid w:val="009B3442"/>
    <w:rsid w:val="009B362C"/>
    <w:rsid w:val="009B3710"/>
    <w:rsid w:val="009B3C9B"/>
    <w:rsid w:val="009B3E8E"/>
    <w:rsid w:val="009B3EA6"/>
    <w:rsid w:val="009B409E"/>
    <w:rsid w:val="009B417B"/>
    <w:rsid w:val="009B4256"/>
    <w:rsid w:val="009B4361"/>
    <w:rsid w:val="009B449F"/>
    <w:rsid w:val="009B4F2F"/>
    <w:rsid w:val="009B4F9C"/>
    <w:rsid w:val="009B4F9D"/>
    <w:rsid w:val="009B5025"/>
    <w:rsid w:val="009B50CC"/>
    <w:rsid w:val="009B50E4"/>
    <w:rsid w:val="009B5153"/>
    <w:rsid w:val="009B5365"/>
    <w:rsid w:val="009B54C0"/>
    <w:rsid w:val="009B585C"/>
    <w:rsid w:val="009B5C77"/>
    <w:rsid w:val="009B5D51"/>
    <w:rsid w:val="009B6045"/>
    <w:rsid w:val="009B6561"/>
    <w:rsid w:val="009B6AF4"/>
    <w:rsid w:val="009B6CE8"/>
    <w:rsid w:val="009B6CF7"/>
    <w:rsid w:val="009B73B8"/>
    <w:rsid w:val="009B73DC"/>
    <w:rsid w:val="009B7411"/>
    <w:rsid w:val="009B747E"/>
    <w:rsid w:val="009B7828"/>
    <w:rsid w:val="009B7859"/>
    <w:rsid w:val="009B7FE7"/>
    <w:rsid w:val="009C0036"/>
    <w:rsid w:val="009C046F"/>
    <w:rsid w:val="009C04C7"/>
    <w:rsid w:val="009C09BA"/>
    <w:rsid w:val="009C0B6C"/>
    <w:rsid w:val="009C0B87"/>
    <w:rsid w:val="009C0E5D"/>
    <w:rsid w:val="009C0EC2"/>
    <w:rsid w:val="009C0F26"/>
    <w:rsid w:val="009C0F6F"/>
    <w:rsid w:val="009C12B9"/>
    <w:rsid w:val="009C1B69"/>
    <w:rsid w:val="009C1C0F"/>
    <w:rsid w:val="009C1E58"/>
    <w:rsid w:val="009C1F92"/>
    <w:rsid w:val="009C1FC0"/>
    <w:rsid w:val="009C1FC7"/>
    <w:rsid w:val="009C233E"/>
    <w:rsid w:val="009C25DA"/>
    <w:rsid w:val="009C2673"/>
    <w:rsid w:val="009C2CC3"/>
    <w:rsid w:val="009C2D21"/>
    <w:rsid w:val="009C2EB8"/>
    <w:rsid w:val="009C33B6"/>
    <w:rsid w:val="009C3495"/>
    <w:rsid w:val="009C3707"/>
    <w:rsid w:val="009C3759"/>
    <w:rsid w:val="009C39AB"/>
    <w:rsid w:val="009C3C3D"/>
    <w:rsid w:val="009C3C7E"/>
    <w:rsid w:val="009C3DB1"/>
    <w:rsid w:val="009C3FAD"/>
    <w:rsid w:val="009C3FF1"/>
    <w:rsid w:val="009C418E"/>
    <w:rsid w:val="009C423E"/>
    <w:rsid w:val="009C4592"/>
    <w:rsid w:val="009C45C0"/>
    <w:rsid w:val="009C45E6"/>
    <w:rsid w:val="009C4687"/>
    <w:rsid w:val="009C4830"/>
    <w:rsid w:val="009C4835"/>
    <w:rsid w:val="009C48EC"/>
    <w:rsid w:val="009C4BCC"/>
    <w:rsid w:val="009C4CB4"/>
    <w:rsid w:val="009C4D4D"/>
    <w:rsid w:val="009C4DBF"/>
    <w:rsid w:val="009C5083"/>
    <w:rsid w:val="009C52E9"/>
    <w:rsid w:val="009C5728"/>
    <w:rsid w:val="009C5BEA"/>
    <w:rsid w:val="009C5C29"/>
    <w:rsid w:val="009C5C75"/>
    <w:rsid w:val="009C5FE6"/>
    <w:rsid w:val="009C60C7"/>
    <w:rsid w:val="009C622D"/>
    <w:rsid w:val="009C63DC"/>
    <w:rsid w:val="009C6505"/>
    <w:rsid w:val="009C67C3"/>
    <w:rsid w:val="009C6EFF"/>
    <w:rsid w:val="009C702C"/>
    <w:rsid w:val="009C712F"/>
    <w:rsid w:val="009C72CC"/>
    <w:rsid w:val="009C737F"/>
    <w:rsid w:val="009C749E"/>
    <w:rsid w:val="009C74C0"/>
    <w:rsid w:val="009C7906"/>
    <w:rsid w:val="009C7A64"/>
    <w:rsid w:val="009C7ACF"/>
    <w:rsid w:val="009C7E1C"/>
    <w:rsid w:val="009D0002"/>
    <w:rsid w:val="009D0145"/>
    <w:rsid w:val="009D0503"/>
    <w:rsid w:val="009D0572"/>
    <w:rsid w:val="009D064B"/>
    <w:rsid w:val="009D07E8"/>
    <w:rsid w:val="009D08EB"/>
    <w:rsid w:val="009D0B81"/>
    <w:rsid w:val="009D0EB9"/>
    <w:rsid w:val="009D0FF1"/>
    <w:rsid w:val="009D1265"/>
    <w:rsid w:val="009D1267"/>
    <w:rsid w:val="009D147D"/>
    <w:rsid w:val="009D1922"/>
    <w:rsid w:val="009D1ACB"/>
    <w:rsid w:val="009D1BD7"/>
    <w:rsid w:val="009D1BEB"/>
    <w:rsid w:val="009D1D56"/>
    <w:rsid w:val="009D1E84"/>
    <w:rsid w:val="009D22E2"/>
    <w:rsid w:val="009D241F"/>
    <w:rsid w:val="009D2993"/>
    <w:rsid w:val="009D2B3B"/>
    <w:rsid w:val="009D2C88"/>
    <w:rsid w:val="009D3325"/>
    <w:rsid w:val="009D346F"/>
    <w:rsid w:val="009D3CB3"/>
    <w:rsid w:val="009D3F68"/>
    <w:rsid w:val="009D4075"/>
    <w:rsid w:val="009D49B0"/>
    <w:rsid w:val="009D4D28"/>
    <w:rsid w:val="009D505B"/>
    <w:rsid w:val="009D505C"/>
    <w:rsid w:val="009D52FC"/>
    <w:rsid w:val="009D53AE"/>
    <w:rsid w:val="009D54AE"/>
    <w:rsid w:val="009D58F0"/>
    <w:rsid w:val="009D5968"/>
    <w:rsid w:val="009D59E8"/>
    <w:rsid w:val="009D5B2E"/>
    <w:rsid w:val="009D5C23"/>
    <w:rsid w:val="009D5CDC"/>
    <w:rsid w:val="009D5F59"/>
    <w:rsid w:val="009D6133"/>
    <w:rsid w:val="009D657E"/>
    <w:rsid w:val="009D6B66"/>
    <w:rsid w:val="009D6B96"/>
    <w:rsid w:val="009D6BE5"/>
    <w:rsid w:val="009D6F48"/>
    <w:rsid w:val="009D6FE9"/>
    <w:rsid w:val="009D7193"/>
    <w:rsid w:val="009D720A"/>
    <w:rsid w:val="009D7238"/>
    <w:rsid w:val="009D7320"/>
    <w:rsid w:val="009D747E"/>
    <w:rsid w:val="009D74EE"/>
    <w:rsid w:val="009D7744"/>
    <w:rsid w:val="009D776F"/>
    <w:rsid w:val="009D7918"/>
    <w:rsid w:val="009D795C"/>
    <w:rsid w:val="009D7A58"/>
    <w:rsid w:val="009D7B03"/>
    <w:rsid w:val="009D7F7D"/>
    <w:rsid w:val="009E05F1"/>
    <w:rsid w:val="009E06B7"/>
    <w:rsid w:val="009E0708"/>
    <w:rsid w:val="009E097B"/>
    <w:rsid w:val="009E14F8"/>
    <w:rsid w:val="009E15D1"/>
    <w:rsid w:val="009E1907"/>
    <w:rsid w:val="009E19EE"/>
    <w:rsid w:val="009E1BA6"/>
    <w:rsid w:val="009E21FE"/>
    <w:rsid w:val="009E25C8"/>
    <w:rsid w:val="009E25DC"/>
    <w:rsid w:val="009E2C84"/>
    <w:rsid w:val="009E2EE5"/>
    <w:rsid w:val="009E304E"/>
    <w:rsid w:val="009E3421"/>
    <w:rsid w:val="009E356B"/>
    <w:rsid w:val="009E38D4"/>
    <w:rsid w:val="009E3B1D"/>
    <w:rsid w:val="009E3BF0"/>
    <w:rsid w:val="009E3ED2"/>
    <w:rsid w:val="009E3F6D"/>
    <w:rsid w:val="009E4109"/>
    <w:rsid w:val="009E4291"/>
    <w:rsid w:val="009E462B"/>
    <w:rsid w:val="009E4ED6"/>
    <w:rsid w:val="009E567A"/>
    <w:rsid w:val="009E5A19"/>
    <w:rsid w:val="009E5A68"/>
    <w:rsid w:val="009E5B43"/>
    <w:rsid w:val="009E5B45"/>
    <w:rsid w:val="009E5D88"/>
    <w:rsid w:val="009E5E3B"/>
    <w:rsid w:val="009E5FF4"/>
    <w:rsid w:val="009E606D"/>
    <w:rsid w:val="009E62F3"/>
    <w:rsid w:val="009E640A"/>
    <w:rsid w:val="009E657D"/>
    <w:rsid w:val="009E6807"/>
    <w:rsid w:val="009E6A26"/>
    <w:rsid w:val="009E70DB"/>
    <w:rsid w:val="009E71AB"/>
    <w:rsid w:val="009E71C7"/>
    <w:rsid w:val="009E733F"/>
    <w:rsid w:val="009E738D"/>
    <w:rsid w:val="009E741C"/>
    <w:rsid w:val="009E7609"/>
    <w:rsid w:val="009E7705"/>
    <w:rsid w:val="009E7840"/>
    <w:rsid w:val="009E7922"/>
    <w:rsid w:val="009E7D73"/>
    <w:rsid w:val="009F0325"/>
    <w:rsid w:val="009F037A"/>
    <w:rsid w:val="009F05F6"/>
    <w:rsid w:val="009F06A7"/>
    <w:rsid w:val="009F0828"/>
    <w:rsid w:val="009F0B3F"/>
    <w:rsid w:val="009F105B"/>
    <w:rsid w:val="009F14F8"/>
    <w:rsid w:val="009F15AA"/>
    <w:rsid w:val="009F1D76"/>
    <w:rsid w:val="009F1EF9"/>
    <w:rsid w:val="009F215A"/>
    <w:rsid w:val="009F2257"/>
    <w:rsid w:val="009F231D"/>
    <w:rsid w:val="009F2470"/>
    <w:rsid w:val="009F25CF"/>
    <w:rsid w:val="009F2BDD"/>
    <w:rsid w:val="009F2C19"/>
    <w:rsid w:val="009F2D79"/>
    <w:rsid w:val="009F2F20"/>
    <w:rsid w:val="009F32E1"/>
    <w:rsid w:val="009F3642"/>
    <w:rsid w:val="009F3F7A"/>
    <w:rsid w:val="009F40FA"/>
    <w:rsid w:val="009F4112"/>
    <w:rsid w:val="009F4189"/>
    <w:rsid w:val="009F433E"/>
    <w:rsid w:val="009F43C1"/>
    <w:rsid w:val="009F43D4"/>
    <w:rsid w:val="009F458E"/>
    <w:rsid w:val="009F4594"/>
    <w:rsid w:val="009F45F0"/>
    <w:rsid w:val="009F4931"/>
    <w:rsid w:val="009F4A84"/>
    <w:rsid w:val="009F4D3A"/>
    <w:rsid w:val="009F4E2D"/>
    <w:rsid w:val="009F4FBC"/>
    <w:rsid w:val="009F529C"/>
    <w:rsid w:val="009F5465"/>
    <w:rsid w:val="009F5770"/>
    <w:rsid w:val="009F5828"/>
    <w:rsid w:val="009F5BE9"/>
    <w:rsid w:val="009F5EC2"/>
    <w:rsid w:val="009F5ED2"/>
    <w:rsid w:val="009F6120"/>
    <w:rsid w:val="009F63D1"/>
    <w:rsid w:val="009F65BA"/>
    <w:rsid w:val="009F66DB"/>
    <w:rsid w:val="009F698A"/>
    <w:rsid w:val="009F6B6E"/>
    <w:rsid w:val="009F6D0F"/>
    <w:rsid w:val="009F6D5C"/>
    <w:rsid w:val="009F6F04"/>
    <w:rsid w:val="009F70FE"/>
    <w:rsid w:val="009F7556"/>
    <w:rsid w:val="009F766F"/>
    <w:rsid w:val="009F7A45"/>
    <w:rsid w:val="009F7B6A"/>
    <w:rsid w:val="009F7DAC"/>
    <w:rsid w:val="00A0035C"/>
    <w:rsid w:val="00A0048E"/>
    <w:rsid w:val="00A0092B"/>
    <w:rsid w:val="00A00B36"/>
    <w:rsid w:val="00A00BE1"/>
    <w:rsid w:val="00A00FB9"/>
    <w:rsid w:val="00A0118B"/>
    <w:rsid w:val="00A01494"/>
    <w:rsid w:val="00A0154A"/>
    <w:rsid w:val="00A015FF"/>
    <w:rsid w:val="00A01755"/>
    <w:rsid w:val="00A01AFD"/>
    <w:rsid w:val="00A01BB7"/>
    <w:rsid w:val="00A01F84"/>
    <w:rsid w:val="00A02160"/>
    <w:rsid w:val="00A02200"/>
    <w:rsid w:val="00A02723"/>
    <w:rsid w:val="00A027DC"/>
    <w:rsid w:val="00A02A51"/>
    <w:rsid w:val="00A02AC3"/>
    <w:rsid w:val="00A02AEB"/>
    <w:rsid w:val="00A02C84"/>
    <w:rsid w:val="00A02DD5"/>
    <w:rsid w:val="00A02E51"/>
    <w:rsid w:val="00A0365E"/>
    <w:rsid w:val="00A036A7"/>
    <w:rsid w:val="00A03892"/>
    <w:rsid w:val="00A039C9"/>
    <w:rsid w:val="00A03B56"/>
    <w:rsid w:val="00A03E55"/>
    <w:rsid w:val="00A03EF1"/>
    <w:rsid w:val="00A03F20"/>
    <w:rsid w:val="00A04595"/>
    <w:rsid w:val="00A045C8"/>
    <w:rsid w:val="00A0463F"/>
    <w:rsid w:val="00A04ADB"/>
    <w:rsid w:val="00A04BED"/>
    <w:rsid w:val="00A04CE8"/>
    <w:rsid w:val="00A04E2D"/>
    <w:rsid w:val="00A04E3C"/>
    <w:rsid w:val="00A04FB8"/>
    <w:rsid w:val="00A0529A"/>
    <w:rsid w:val="00A052FE"/>
    <w:rsid w:val="00A053BF"/>
    <w:rsid w:val="00A05794"/>
    <w:rsid w:val="00A057B5"/>
    <w:rsid w:val="00A057EA"/>
    <w:rsid w:val="00A0582A"/>
    <w:rsid w:val="00A06180"/>
    <w:rsid w:val="00A06251"/>
    <w:rsid w:val="00A064F4"/>
    <w:rsid w:val="00A06BF5"/>
    <w:rsid w:val="00A06F83"/>
    <w:rsid w:val="00A075D6"/>
    <w:rsid w:val="00A07886"/>
    <w:rsid w:val="00A079E9"/>
    <w:rsid w:val="00A07C6F"/>
    <w:rsid w:val="00A10528"/>
    <w:rsid w:val="00A105F8"/>
    <w:rsid w:val="00A1072D"/>
    <w:rsid w:val="00A1084A"/>
    <w:rsid w:val="00A10A9A"/>
    <w:rsid w:val="00A10BBF"/>
    <w:rsid w:val="00A10C4C"/>
    <w:rsid w:val="00A11038"/>
    <w:rsid w:val="00A11060"/>
    <w:rsid w:val="00A1106C"/>
    <w:rsid w:val="00A110E4"/>
    <w:rsid w:val="00A11218"/>
    <w:rsid w:val="00A11418"/>
    <w:rsid w:val="00A11458"/>
    <w:rsid w:val="00A1148F"/>
    <w:rsid w:val="00A1149C"/>
    <w:rsid w:val="00A11850"/>
    <w:rsid w:val="00A11950"/>
    <w:rsid w:val="00A11B18"/>
    <w:rsid w:val="00A11DBA"/>
    <w:rsid w:val="00A120B1"/>
    <w:rsid w:val="00A121C4"/>
    <w:rsid w:val="00A1241D"/>
    <w:rsid w:val="00A12ECC"/>
    <w:rsid w:val="00A12F4B"/>
    <w:rsid w:val="00A131A4"/>
    <w:rsid w:val="00A13A36"/>
    <w:rsid w:val="00A13E61"/>
    <w:rsid w:val="00A1416E"/>
    <w:rsid w:val="00A1423C"/>
    <w:rsid w:val="00A142D6"/>
    <w:rsid w:val="00A14437"/>
    <w:rsid w:val="00A144AD"/>
    <w:rsid w:val="00A14581"/>
    <w:rsid w:val="00A14611"/>
    <w:rsid w:val="00A14D7C"/>
    <w:rsid w:val="00A15015"/>
    <w:rsid w:val="00A150D6"/>
    <w:rsid w:val="00A1516F"/>
    <w:rsid w:val="00A151A7"/>
    <w:rsid w:val="00A1522C"/>
    <w:rsid w:val="00A15538"/>
    <w:rsid w:val="00A1555B"/>
    <w:rsid w:val="00A1557C"/>
    <w:rsid w:val="00A15589"/>
    <w:rsid w:val="00A15764"/>
    <w:rsid w:val="00A158E1"/>
    <w:rsid w:val="00A15BE8"/>
    <w:rsid w:val="00A15F71"/>
    <w:rsid w:val="00A15FDD"/>
    <w:rsid w:val="00A1653A"/>
    <w:rsid w:val="00A167F8"/>
    <w:rsid w:val="00A16992"/>
    <w:rsid w:val="00A16AFC"/>
    <w:rsid w:val="00A16B37"/>
    <w:rsid w:val="00A17238"/>
    <w:rsid w:val="00A1734A"/>
    <w:rsid w:val="00A173C5"/>
    <w:rsid w:val="00A17704"/>
    <w:rsid w:val="00A17968"/>
    <w:rsid w:val="00A17971"/>
    <w:rsid w:val="00A17B0B"/>
    <w:rsid w:val="00A17C73"/>
    <w:rsid w:val="00A17F28"/>
    <w:rsid w:val="00A201F8"/>
    <w:rsid w:val="00A202AE"/>
    <w:rsid w:val="00A2055B"/>
    <w:rsid w:val="00A20723"/>
    <w:rsid w:val="00A209C0"/>
    <w:rsid w:val="00A209E4"/>
    <w:rsid w:val="00A20D36"/>
    <w:rsid w:val="00A20E1D"/>
    <w:rsid w:val="00A2109C"/>
    <w:rsid w:val="00A211AE"/>
    <w:rsid w:val="00A215A1"/>
    <w:rsid w:val="00A222A5"/>
    <w:rsid w:val="00A227E3"/>
    <w:rsid w:val="00A22ADA"/>
    <w:rsid w:val="00A234C7"/>
    <w:rsid w:val="00A23EC1"/>
    <w:rsid w:val="00A23EC8"/>
    <w:rsid w:val="00A23F51"/>
    <w:rsid w:val="00A23F58"/>
    <w:rsid w:val="00A240EE"/>
    <w:rsid w:val="00A24174"/>
    <w:rsid w:val="00A241CF"/>
    <w:rsid w:val="00A241F7"/>
    <w:rsid w:val="00A243D8"/>
    <w:rsid w:val="00A243ED"/>
    <w:rsid w:val="00A2463C"/>
    <w:rsid w:val="00A24963"/>
    <w:rsid w:val="00A24CBC"/>
    <w:rsid w:val="00A24F7F"/>
    <w:rsid w:val="00A25130"/>
    <w:rsid w:val="00A25274"/>
    <w:rsid w:val="00A25539"/>
    <w:rsid w:val="00A25663"/>
    <w:rsid w:val="00A25865"/>
    <w:rsid w:val="00A25ADF"/>
    <w:rsid w:val="00A25E8F"/>
    <w:rsid w:val="00A260C3"/>
    <w:rsid w:val="00A260E9"/>
    <w:rsid w:val="00A262F4"/>
    <w:rsid w:val="00A263EF"/>
    <w:rsid w:val="00A2643D"/>
    <w:rsid w:val="00A2648A"/>
    <w:rsid w:val="00A26761"/>
    <w:rsid w:val="00A26793"/>
    <w:rsid w:val="00A267C0"/>
    <w:rsid w:val="00A26865"/>
    <w:rsid w:val="00A268E6"/>
    <w:rsid w:val="00A26D6A"/>
    <w:rsid w:val="00A2760E"/>
    <w:rsid w:val="00A27696"/>
    <w:rsid w:val="00A279A8"/>
    <w:rsid w:val="00A27E53"/>
    <w:rsid w:val="00A27FFD"/>
    <w:rsid w:val="00A301AC"/>
    <w:rsid w:val="00A3036A"/>
    <w:rsid w:val="00A30807"/>
    <w:rsid w:val="00A3097F"/>
    <w:rsid w:val="00A30D03"/>
    <w:rsid w:val="00A3121D"/>
    <w:rsid w:val="00A31272"/>
    <w:rsid w:val="00A3131B"/>
    <w:rsid w:val="00A313EF"/>
    <w:rsid w:val="00A31442"/>
    <w:rsid w:val="00A315E4"/>
    <w:rsid w:val="00A315F0"/>
    <w:rsid w:val="00A316B9"/>
    <w:rsid w:val="00A318E1"/>
    <w:rsid w:val="00A3196B"/>
    <w:rsid w:val="00A31B93"/>
    <w:rsid w:val="00A31B9A"/>
    <w:rsid w:val="00A31D71"/>
    <w:rsid w:val="00A31F20"/>
    <w:rsid w:val="00A31F4A"/>
    <w:rsid w:val="00A323E0"/>
    <w:rsid w:val="00A32DEB"/>
    <w:rsid w:val="00A3308A"/>
    <w:rsid w:val="00A3310A"/>
    <w:rsid w:val="00A33130"/>
    <w:rsid w:val="00A331A5"/>
    <w:rsid w:val="00A33466"/>
    <w:rsid w:val="00A334C1"/>
    <w:rsid w:val="00A336D3"/>
    <w:rsid w:val="00A33DF1"/>
    <w:rsid w:val="00A3411B"/>
    <w:rsid w:val="00A342A6"/>
    <w:rsid w:val="00A34338"/>
    <w:rsid w:val="00A344CA"/>
    <w:rsid w:val="00A34B35"/>
    <w:rsid w:val="00A34CAB"/>
    <w:rsid w:val="00A3513E"/>
    <w:rsid w:val="00A3540B"/>
    <w:rsid w:val="00A35556"/>
    <w:rsid w:val="00A3568E"/>
    <w:rsid w:val="00A357C3"/>
    <w:rsid w:val="00A35920"/>
    <w:rsid w:val="00A35DE9"/>
    <w:rsid w:val="00A364CA"/>
    <w:rsid w:val="00A36806"/>
    <w:rsid w:val="00A36991"/>
    <w:rsid w:val="00A36B32"/>
    <w:rsid w:val="00A36D5F"/>
    <w:rsid w:val="00A36D85"/>
    <w:rsid w:val="00A372C1"/>
    <w:rsid w:val="00A37328"/>
    <w:rsid w:val="00A3775B"/>
    <w:rsid w:val="00A377EA"/>
    <w:rsid w:val="00A377FA"/>
    <w:rsid w:val="00A3786D"/>
    <w:rsid w:val="00A407D8"/>
    <w:rsid w:val="00A40B52"/>
    <w:rsid w:val="00A40C34"/>
    <w:rsid w:val="00A40EA3"/>
    <w:rsid w:val="00A41697"/>
    <w:rsid w:val="00A418A1"/>
    <w:rsid w:val="00A418DF"/>
    <w:rsid w:val="00A41A69"/>
    <w:rsid w:val="00A41B6E"/>
    <w:rsid w:val="00A41C0C"/>
    <w:rsid w:val="00A42394"/>
    <w:rsid w:val="00A42F70"/>
    <w:rsid w:val="00A4303A"/>
    <w:rsid w:val="00A43539"/>
    <w:rsid w:val="00A43583"/>
    <w:rsid w:val="00A436B8"/>
    <w:rsid w:val="00A437EB"/>
    <w:rsid w:val="00A43806"/>
    <w:rsid w:val="00A439D2"/>
    <w:rsid w:val="00A43AD0"/>
    <w:rsid w:val="00A43DE5"/>
    <w:rsid w:val="00A4402F"/>
    <w:rsid w:val="00A44041"/>
    <w:rsid w:val="00A441F2"/>
    <w:rsid w:val="00A4429D"/>
    <w:rsid w:val="00A44499"/>
    <w:rsid w:val="00A4467F"/>
    <w:rsid w:val="00A44997"/>
    <w:rsid w:val="00A44D44"/>
    <w:rsid w:val="00A45301"/>
    <w:rsid w:val="00A4538C"/>
    <w:rsid w:val="00A45829"/>
    <w:rsid w:val="00A45A29"/>
    <w:rsid w:val="00A45A53"/>
    <w:rsid w:val="00A45CD9"/>
    <w:rsid w:val="00A45DDA"/>
    <w:rsid w:val="00A45E2D"/>
    <w:rsid w:val="00A45FEC"/>
    <w:rsid w:val="00A461CA"/>
    <w:rsid w:val="00A461E8"/>
    <w:rsid w:val="00A466E5"/>
    <w:rsid w:val="00A4684D"/>
    <w:rsid w:val="00A469B3"/>
    <w:rsid w:val="00A46CA1"/>
    <w:rsid w:val="00A470B4"/>
    <w:rsid w:val="00A471C5"/>
    <w:rsid w:val="00A471C7"/>
    <w:rsid w:val="00A473E6"/>
    <w:rsid w:val="00A478C9"/>
    <w:rsid w:val="00A47FA2"/>
    <w:rsid w:val="00A502F8"/>
    <w:rsid w:val="00A507C4"/>
    <w:rsid w:val="00A50949"/>
    <w:rsid w:val="00A50A52"/>
    <w:rsid w:val="00A50B44"/>
    <w:rsid w:val="00A50BF5"/>
    <w:rsid w:val="00A50CD0"/>
    <w:rsid w:val="00A50FCC"/>
    <w:rsid w:val="00A5109E"/>
    <w:rsid w:val="00A51197"/>
    <w:rsid w:val="00A512AB"/>
    <w:rsid w:val="00A51470"/>
    <w:rsid w:val="00A515D3"/>
    <w:rsid w:val="00A51634"/>
    <w:rsid w:val="00A5172C"/>
    <w:rsid w:val="00A517CE"/>
    <w:rsid w:val="00A51A8D"/>
    <w:rsid w:val="00A51BA3"/>
    <w:rsid w:val="00A51D3E"/>
    <w:rsid w:val="00A51DA0"/>
    <w:rsid w:val="00A51E12"/>
    <w:rsid w:val="00A51E19"/>
    <w:rsid w:val="00A51EA1"/>
    <w:rsid w:val="00A520C0"/>
    <w:rsid w:val="00A52150"/>
    <w:rsid w:val="00A52196"/>
    <w:rsid w:val="00A522B1"/>
    <w:rsid w:val="00A52485"/>
    <w:rsid w:val="00A5251E"/>
    <w:rsid w:val="00A52609"/>
    <w:rsid w:val="00A52823"/>
    <w:rsid w:val="00A528FC"/>
    <w:rsid w:val="00A52A1C"/>
    <w:rsid w:val="00A52EB2"/>
    <w:rsid w:val="00A5304F"/>
    <w:rsid w:val="00A534FE"/>
    <w:rsid w:val="00A5369D"/>
    <w:rsid w:val="00A53BB3"/>
    <w:rsid w:val="00A53D5F"/>
    <w:rsid w:val="00A53FAC"/>
    <w:rsid w:val="00A5469F"/>
    <w:rsid w:val="00A546D5"/>
    <w:rsid w:val="00A54799"/>
    <w:rsid w:val="00A5497B"/>
    <w:rsid w:val="00A54B68"/>
    <w:rsid w:val="00A54C5D"/>
    <w:rsid w:val="00A54EAD"/>
    <w:rsid w:val="00A553E2"/>
    <w:rsid w:val="00A55711"/>
    <w:rsid w:val="00A55C3A"/>
    <w:rsid w:val="00A55E42"/>
    <w:rsid w:val="00A5620F"/>
    <w:rsid w:val="00A56286"/>
    <w:rsid w:val="00A5633C"/>
    <w:rsid w:val="00A56341"/>
    <w:rsid w:val="00A56533"/>
    <w:rsid w:val="00A5663E"/>
    <w:rsid w:val="00A56A3C"/>
    <w:rsid w:val="00A56A77"/>
    <w:rsid w:val="00A56ACE"/>
    <w:rsid w:val="00A56E01"/>
    <w:rsid w:val="00A5723F"/>
    <w:rsid w:val="00A572A3"/>
    <w:rsid w:val="00A5765D"/>
    <w:rsid w:val="00A577F4"/>
    <w:rsid w:val="00A57D1B"/>
    <w:rsid w:val="00A57D87"/>
    <w:rsid w:val="00A6002C"/>
    <w:rsid w:val="00A604C6"/>
    <w:rsid w:val="00A60828"/>
    <w:rsid w:val="00A60B4C"/>
    <w:rsid w:val="00A60D02"/>
    <w:rsid w:val="00A60D38"/>
    <w:rsid w:val="00A6125C"/>
    <w:rsid w:val="00A613E1"/>
    <w:rsid w:val="00A61499"/>
    <w:rsid w:val="00A61FDD"/>
    <w:rsid w:val="00A62259"/>
    <w:rsid w:val="00A62719"/>
    <w:rsid w:val="00A62C0E"/>
    <w:rsid w:val="00A62DC4"/>
    <w:rsid w:val="00A632D8"/>
    <w:rsid w:val="00A636B4"/>
    <w:rsid w:val="00A6382F"/>
    <w:rsid w:val="00A638DE"/>
    <w:rsid w:val="00A6392E"/>
    <w:rsid w:val="00A63A92"/>
    <w:rsid w:val="00A63D92"/>
    <w:rsid w:val="00A63E6A"/>
    <w:rsid w:val="00A6412B"/>
    <w:rsid w:val="00A64260"/>
    <w:rsid w:val="00A643B9"/>
    <w:rsid w:val="00A6453C"/>
    <w:rsid w:val="00A647D1"/>
    <w:rsid w:val="00A64A9E"/>
    <w:rsid w:val="00A64B4E"/>
    <w:rsid w:val="00A64B7E"/>
    <w:rsid w:val="00A64BE0"/>
    <w:rsid w:val="00A64CF7"/>
    <w:rsid w:val="00A6507C"/>
    <w:rsid w:val="00A6509E"/>
    <w:rsid w:val="00A651C0"/>
    <w:rsid w:val="00A65298"/>
    <w:rsid w:val="00A6568E"/>
    <w:rsid w:val="00A65AE9"/>
    <w:rsid w:val="00A65B45"/>
    <w:rsid w:val="00A65B97"/>
    <w:rsid w:val="00A65E97"/>
    <w:rsid w:val="00A66230"/>
    <w:rsid w:val="00A66796"/>
    <w:rsid w:val="00A668C2"/>
    <w:rsid w:val="00A66B2D"/>
    <w:rsid w:val="00A66BB0"/>
    <w:rsid w:val="00A67143"/>
    <w:rsid w:val="00A671B5"/>
    <w:rsid w:val="00A671F2"/>
    <w:rsid w:val="00A67519"/>
    <w:rsid w:val="00A675DB"/>
    <w:rsid w:val="00A6760C"/>
    <w:rsid w:val="00A6760E"/>
    <w:rsid w:val="00A67670"/>
    <w:rsid w:val="00A67C3E"/>
    <w:rsid w:val="00A67C73"/>
    <w:rsid w:val="00A67DD0"/>
    <w:rsid w:val="00A67E5E"/>
    <w:rsid w:val="00A67E6C"/>
    <w:rsid w:val="00A67ED8"/>
    <w:rsid w:val="00A70316"/>
    <w:rsid w:val="00A70341"/>
    <w:rsid w:val="00A703CB"/>
    <w:rsid w:val="00A70540"/>
    <w:rsid w:val="00A70751"/>
    <w:rsid w:val="00A70965"/>
    <w:rsid w:val="00A709B2"/>
    <w:rsid w:val="00A70A3C"/>
    <w:rsid w:val="00A70BAF"/>
    <w:rsid w:val="00A7114A"/>
    <w:rsid w:val="00A7117F"/>
    <w:rsid w:val="00A7155B"/>
    <w:rsid w:val="00A71A74"/>
    <w:rsid w:val="00A71B83"/>
    <w:rsid w:val="00A71BF9"/>
    <w:rsid w:val="00A71E43"/>
    <w:rsid w:val="00A71E86"/>
    <w:rsid w:val="00A72345"/>
    <w:rsid w:val="00A726CD"/>
    <w:rsid w:val="00A727C0"/>
    <w:rsid w:val="00A728C6"/>
    <w:rsid w:val="00A72B67"/>
    <w:rsid w:val="00A72F1C"/>
    <w:rsid w:val="00A73222"/>
    <w:rsid w:val="00A7359D"/>
    <w:rsid w:val="00A73619"/>
    <w:rsid w:val="00A73657"/>
    <w:rsid w:val="00A73981"/>
    <w:rsid w:val="00A73CE7"/>
    <w:rsid w:val="00A73F4F"/>
    <w:rsid w:val="00A73F7C"/>
    <w:rsid w:val="00A740F4"/>
    <w:rsid w:val="00A747C5"/>
    <w:rsid w:val="00A74962"/>
    <w:rsid w:val="00A74B12"/>
    <w:rsid w:val="00A74BAE"/>
    <w:rsid w:val="00A74D23"/>
    <w:rsid w:val="00A74EB3"/>
    <w:rsid w:val="00A75121"/>
    <w:rsid w:val="00A7589A"/>
    <w:rsid w:val="00A758AB"/>
    <w:rsid w:val="00A762B4"/>
    <w:rsid w:val="00A76315"/>
    <w:rsid w:val="00A76430"/>
    <w:rsid w:val="00A765F9"/>
    <w:rsid w:val="00A767D4"/>
    <w:rsid w:val="00A768E2"/>
    <w:rsid w:val="00A769E2"/>
    <w:rsid w:val="00A769F4"/>
    <w:rsid w:val="00A76E4B"/>
    <w:rsid w:val="00A77477"/>
    <w:rsid w:val="00A77793"/>
    <w:rsid w:val="00A77B08"/>
    <w:rsid w:val="00A77E49"/>
    <w:rsid w:val="00A77E60"/>
    <w:rsid w:val="00A80185"/>
    <w:rsid w:val="00A80286"/>
    <w:rsid w:val="00A80595"/>
    <w:rsid w:val="00A80659"/>
    <w:rsid w:val="00A8072C"/>
    <w:rsid w:val="00A80A02"/>
    <w:rsid w:val="00A80A07"/>
    <w:rsid w:val="00A80E28"/>
    <w:rsid w:val="00A80E84"/>
    <w:rsid w:val="00A81116"/>
    <w:rsid w:val="00A81248"/>
    <w:rsid w:val="00A8137A"/>
    <w:rsid w:val="00A8139B"/>
    <w:rsid w:val="00A816AC"/>
    <w:rsid w:val="00A8179B"/>
    <w:rsid w:val="00A81AF8"/>
    <w:rsid w:val="00A81B0D"/>
    <w:rsid w:val="00A81BFD"/>
    <w:rsid w:val="00A81D1C"/>
    <w:rsid w:val="00A81E94"/>
    <w:rsid w:val="00A82462"/>
    <w:rsid w:val="00A8249D"/>
    <w:rsid w:val="00A82555"/>
    <w:rsid w:val="00A8264F"/>
    <w:rsid w:val="00A828D9"/>
    <w:rsid w:val="00A82E22"/>
    <w:rsid w:val="00A83471"/>
    <w:rsid w:val="00A8349F"/>
    <w:rsid w:val="00A83779"/>
    <w:rsid w:val="00A83B66"/>
    <w:rsid w:val="00A83D12"/>
    <w:rsid w:val="00A83D37"/>
    <w:rsid w:val="00A83D9B"/>
    <w:rsid w:val="00A83E22"/>
    <w:rsid w:val="00A83F6A"/>
    <w:rsid w:val="00A8414B"/>
    <w:rsid w:val="00A842D2"/>
    <w:rsid w:val="00A844EB"/>
    <w:rsid w:val="00A84940"/>
    <w:rsid w:val="00A84F8E"/>
    <w:rsid w:val="00A84FD8"/>
    <w:rsid w:val="00A85075"/>
    <w:rsid w:val="00A853AE"/>
    <w:rsid w:val="00A855EB"/>
    <w:rsid w:val="00A856F4"/>
    <w:rsid w:val="00A85873"/>
    <w:rsid w:val="00A85A51"/>
    <w:rsid w:val="00A85A60"/>
    <w:rsid w:val="00A85AA7"/>
    <w:rsid w:val="00A85EED"/>
    <w:rsid w:val="00A85FA7"/>
    <w:rsid w:val="00A862DF"/>
    <w:rsid w:val="00A863B5"/>
    <w:rsid w:val="00A8649C"/>
    <w:rsid w:val="00A86CDA"/>
    <w:rsid w:val="00A86D67"/>
    <w:rsid w:val="00A86D8D"/>
    <w:rsid w:val="00A86EC5"/>
    <w:rsid w:val="00A86F9D"/>
    <w:rsid w:val="00A8713F"/>
    <w:rsid w:val="00A871B6"/>
    <w:rsid w:val="00A87270"/>
    <w:rsid w:val="00A87538"/>
    <w:rsid w:val="00A87664"/>
    <w:rsid w:val="00A876BA"/>
    <w:rsid w:val="00A87804"/>
    <w:rsid w:val="00A87B95"/>
    <w:rsid w:val="00A87F34"/>
    <w:rsid w:val="00A9005B"/>
    <w:rsid w:val="00A90163"/>
    <w:rsid w:val="00A903AD"/>
    <w:rsid w:val="00A90548"/>
    <w:rsid w:val="00A905B6"/>
    <w:rsid w:val="00A907B4"/>
    <w:rsid w:val="00A90AC4"/>
    <w:rsid w:val="00A90DC6"/>
    <w:rsid w:val="00A91000"/>
    <w:rsid w:val="00A91263"/>
    <w:rsid w:val="00A9146E"/>
    <w:rsid w:val="00A915A2"/>
    <w:rsid w:val="00A9174F"/>
    <w:rsid w:val="00A91C13"/>
    <w:rsid w:val="00A9234C"/>
    <w:rsid w:val="00A92428"/>
    <w:rsid w:val="00A9252E"/>
    <w:rsid w:val="00A925D8"/>
    <w:rsid w:val="00A92B45"/>
    <w:rsid w:val="00A92C88"/>
    <w:rsid w:val="00A92D35"/>
    <w:rsid w:val="00A9302D"/>
    <w:rsid w:val="00A93344"/>
    <w:rsid w:val="00A93CEF"/>
    <w:rsid w:val="00A93FFD"/>
    <w:rsid w:val="00A940E8"/>
    <w:rsid w:val="00A941E3"/>
    <w:rsid w:val="00A9445B"/>
    <w:rsid w:val="00A94D29"/>
    <w:rsid w:val="00A94E58"/>
    <w:rsid w:val="00A9525A"/>
    <w:rsid w:val="00A95529"/>
    <w:rsid w:val="00A957CA"/>
    <w:rsid w:val="00A95A19"/>
    <w:rsid w:val="00A95B83"/>
    <w:rsid w:val="00A95CAA"/>
    <w:rsid w:val="00A95E35"/>
    <w:rsid w:val="00A95F20"/>
    <w:rsid w:val="00A95FC0"/>
    <w:rsid w:val="00A967F6"/>
    <w:rsid w:val="00A96CEE"/>
    <w:rsid w:val="00A96DF6"/>
    <w:rsid w:val="00A97091"/>
    <w:rsid w:val="00A97524"/>
    <w:rsid w:val="00A9765A"/>
    <w:rsid w:val="00A97743"/>
    <w:rsid w:val="00A97989"/>
    <w:rsid w:val="00A979C7"/>
    <w:rsid w:val="00A97DDB"/>
    <w:rsid w:val="00AA0174"/>
    <w:rsid w:val="00AA04F7"/>
    <w:rsid w:val="00AA0706"/>
    <w:rsid w:val="00AA073B"/>
    <w:rsid w:val="00AA07EC"/>
    <w:rsid w:val="00AA0887"/>
    <w:rsid w:val="00AA098E"/>
    <w:rsid w:val="00AA09E1"/>
    <w:rsid w:val="00AA0AC4"/>
    <w:rsid w:val="00AA0BFE"/>
    <w:rsid w:val="00AA0E66"/>
    <w:rsid w:val="00AA0EC7"/>
    <w:rsid w:val="00AA0EFF"/>
    <w:rsid w:val="00AA10EF"/>
    <w:rsid w:val="00AA10F6"/>
    <w:rsid w:val="00AA129C"/>
    <w:rsid w:val="00AA12D9"/>
    <w:rsid w:val="00AA12F4"/>
    <w:rsid w:val="00AA1531"/>
    <w:rsid w:val="00AA16F1"/>
    <w:rsid w:val="00AA182F"/>
    <w:rsid w:val="00AA1892"/>
    <w:rsid w:val="00AA19DB"/>
    <w:rsid w:val="00AA1B53"/>
    <w:rsid w:val="00AA1C87"/>
    <w:rsid w:val="00AA1E90"/>
    <w:rsid w:val="00AA216B"/>
    <w:rsid w:val="00AA24EE"/>
    <w:rsid w:val="00AA27AC"/>
    <w:rsid w:val="00AA2A33"/>
    <w:rsid w:val="00AA2B8E"/>
    <w:rsid w:val="00AA2BAA"/>
    <w:rsid w:val="00AA2E35"/>
    <w:rsid w:val="00AA2E82"/>
    <w:rsid w:val="00AA2F60"/>
    <w:rsid w:val="00AA35B5"/>
    <w:rsid w:val="00AA35CB"/>
    <w:rsid w:val="00AA3698"/>
    <w:rsid w:val="00AA369D"/>
    <w:rsid w:val="00AA395D"/>
    <w:rsid w:val="00AA39CE"/>
    <w:rsid w:val="00AA3EEA"/>
    <w:rsid w:val="00AA3FC9"/>
    <w:rsid w:val="00AA4245"/>
    <w:rsid w:val="00AA42E0"/>
    <w:rsid w:val="00AA432D"/>
    <w:rsid w:val="00AA45AB"/>
    <w:rsid w:val="00AA474A"/>
    <w:rsid w:val="00AA4864"/>
    <w:rsid w:val="00AA48E8"/>
    <w:rsid w:val="00AA49C7"/>
    <w:rsid w:val="00AA4D7D"/>
    <w:rsid w:val="00AA4DB8"/>
    <w:rsid w:val="00AA545D"/>
    <w:rsid w:val="00AA5498"/>
    <w:rsid w:val="00AA557A"/>
    <w:rsid w:val="00AA55D9"/>
    <w:rsid w:val="00AA57E9"/>
    <w:rsid w:val="00AA5974"/>
    <w:rsid w:val="00AA5D3E"/>
    <w:rsid w:val="00AA5E0A"/>
    <w:rsid w:val="00AA6121"/>
    <w:rsid w:val="00AA613E"/>
    <w:rsid w:val="00AA63A6"/>
    <w:rsid w:val="00AA645B"/>
    <w:rsid w:val="00AA6E04"/>
    <w:rsid w:val="00AA7088"/>
    <w:rsid w:val="00AA7361"/>
    <w:rsid w:val="00AA7380"/>
    <w:rsid w:val="00AA752A"/>
    <w:rsid w:val="00AA75DC"/>
    <w:rsid w:val="00AA7944"/>
    <w:rsid w:val="00AA7DDB"/>
    <w:rsid w:val="00AA7F6B"/>
    <w:rsid w:val="00AB001D"/>
    <w:rsid w:val="00AB017B"/>
    <w:rsid w:val="00AB05D6"/>
    <w:rsid w:val="00AB0714"/>
    <w:rsid w:val="00AB0836"/>
    <w:rsid w:val="00AB0CE5"/>
    <w:rsid w:val="00AB0DF0"/>
    <w:rsid w:val="00AB0EFE"/>
    <w:rsid w:val="00AB0FD7"/>
    <w:rsid w:val="00AB10E3"/>
    <w:rsid w:val="00AB114C"/>
    <w:rsid w:val="00AB1159"/>
    <w:rsid w:val="00AB11DC"/>
    <w:rsid w:val="00AB133D"/>
    <w:rsid w:val="00AB165B"/>
    <w:rsid w:val="00AB177C"/>
    <w:rsid w:val="00AB197C"/>
    <w:rsid w:val="00AB1C24"/>
    <w:rsid w:val="00AB1D1B"/>
    <w:rsid w:val="00AB1EA7"/>
    <w:rsid w:val="00AB21A4"/>
    <w:rsid w:val="00AB226F"/>
    <w:rsid w:val="00AB248D"/>
    <w:rsid w:val="00AB2567"/>
    <w:rsid w:val="00AB2571"/>
    <w:rsid w:val="00AB2613"/>
    <w:rsid w:val="00AB2659"/>
    <w:rsid w:val="00AB286B"/>
    <w:rsid w:val="00AB2CED"/>
    <w:rsid w:val="00AB2DA3"/>
    <w:rsid w:val="00AB2E22"/>
    <w:rsid w:val="00AB2F19"/>
    <w:rsid w:val="00AB31A4"/>
    <w:rsid w:val="00AB320D"/>
    <w:rsid w:val="00AB345B"/>
    <w:rsid w:val="00AB350D"/>
    <w:rsid w:val="00AB389B"/>
    <w:rsid w:val="00AB3BD0"/>
    <w:rsid w:val="00AB3D3A"/>
    <w:rsid w:val="00AB3EE7"/>
    <w:rsid w:val="00AB44CD"/>
    <w:rsid w:val="00AB45D8"/>
    <w:rsid w:val="00AB4682"/>
    <w:rsid w:val="00AB46F6"/>
    <w:rsid w:val="00AB49BD"/>
    <w:rsid w:val="00AB4A96"/>
    <w:rsid w:val="00AB4CB9"/>
    <w:rsid w:val="00AB4D04"/>
    <w:rsid w:val="00AB521F"/>
    <w:rsid w:val="00AB5233"/>
    <w:rsid w:val="00AB5642"/>
    <w:rsid w:val="00AB56FE"/>
    <w:rsid w:val="00AB57CB"/>
    <w:rsid w:val="00AB5C66"/>
    <w:rsid w:val="00AB5C87"/>
    <w:rsid w:val="00AB5E04"/>
    <w:rsid w:val="00AB6638"/>
    <w:rsid w:val="00AB668D"/>
    <w:rsid w:val="00AB67F9"/>
    <w:rsid w:val="00AB6850"/>
    <w:rsid w:val="00AB69A8"/>
    <w:rsid w:val="00AB6A6A"/>
    <w:rsid w:val="00AB6AC5"/>
    <w:rsid w:val="00AB6F5F"/>
    <w:rsid w:val="00AB7505"/>
    <w:rsid w:val="00AB75E8"/>
    <w:rsid w:val="00AB79D9"/>
    <w:rsid w:val="00AB7C3B"/>
    <w:rsid w:val="00AB7E0F"/>
    <w:rsid w:val="00AB7F04"/>
    <w:rsid w:val="00AC0091"/>
    <w:rsid w:val="00AC028E"/>
    <w:rsid w:val="00AC0451"/>
    <w:rsid w:val="00AC04C2"/>
    <w:rsid w:val="00AC05FC"/>
    <w:rsid w:val="00AC07A5"/>
    <w:rsid w:val="00AC083E"/>
    <w:rsid w:val="00AC0944"/>
    <w:rsid w:val="00AC0AF5"/>
    <w:rsid w:val="00AC0BA4"/>
    <w:rsid w:val="00AC0D99"/>
    <w:rsid w:val="00AC10E7"/>
    <w:rsid w:val="00AC166F"/>
    <w:rsid w:val="00AC184F"/>
    <w:rsid w:val="00AC1DB2"/>
    <w:rsid w:val="00AC1E2B"/>
    <w:rsid w:val="00AC1E66"/>
    <w:rsid w:val="00AC1FB4"/>
    <w:rsid w:val="00AC220E"/>
    <w:rsid w:val="00AC22EF"/>
    <w:rsid w:val="00AC2311"/>
    <w:rsid w:val="00AC242B"/>
    <w:rsid w:val="00AC27E5"/>
    <w:rsid w:val="00AC28C6"/>
    <w:rsid w:val="00AC28FE"/>
    <w:rsid w:val="00AC296A"/>
    <w:rsid w:val="00AC2ACD"/>
    <w:rsid w:val="00AC2C45"/>
    <w:rsid w:val="00AC30C9"/>
    <w:rsid w:val="00AC3347"/>
    <w:rsid w:val="00AC3489"/>
    <w:rsid w:val="00AC3532"/>
    <w:rsid w:val="00AC41A4"/>
    <w:rsid w:val="00AC423D"/>
    <w:rsid w:val="00AC45AD"/>
    <w:rsid w:val="00AC45B0"/>
    <w:rsid w:val="00AC48A4"/>
    <w:rsid w:val="00AC4A63"/>
    <w:rsid w:val="00AC4B1C"/>
    <w:rsid w:val="00AC4F8E"/>
    <w:rsid w:val="00AC52AC"/>
    <w:rsid w:val="00AC5657"/>
    <w:rsid w:val="00AC5735"/>
    <w:rsid w:val="00AC583C"/>
    <w:rsid w:val="00AC5977"/>
    <w:rsid w:val="00AC59E6"/>
    <w:rsid w:val="00AC5CFA"/>
    <w:rsid w:val="00AC5DCA"/>
    <w:rsid w:val="00AC6058"/>
    <w:rsid w:val="00AC60AC"/>
    <w:rsid w:val="00AC61BB"/>
    <w:rsid w:val="00AC6542"/>
    <w:rsid w:val="00AC65CC"/>
    <w:rsid w:val="00AC6C4D"/>
    <w:rsid w:val="00AC6E79"/>
    <w:rsid w:val="00AC6EDB"/>
    <w:rsid w:val="00AC702F"/>
    <w:rsid w:val="00AC70E7"/>
    <w:rsid w:val="00AC724F"/>
    <w:rsid w:val="00AC72F5"/>
    <w:rsid w:val="00AC7335"/>
    <w:rsid w:val="00AC77B7"/>
    <w:rsid w:val="00AC78BE"/>
    <w:rsid w:val="00AC7BBB"/>
    <w:rsid w:val="00AC7D64"/>
    <w:rsid w:val="00AC7E7E"/>
    <w:rsid w:val="00AD0063"/>
    <w:rsid w:val="00AD0213"/>
    <w:rsid w:val="00AD032B"/>
    <w:rsid w:val="00AD060E"/>
    <w:rsid w:val="00AD061E"/>
    <w:rsid w:val="00AD0977"/>
    <w:rsid w:val="00AD0A9D"/>
    <w:rsid w:val="00AD0CA3"/>
    <w:rsid w:val="00AD0E06"/>
    <w:rsid w:val="00AD0E32"/>
    <w:rsid w:val="00AD0EFF"/>
    <w:rsid w:val="00AD0F2A"/>
    <w:rsid w:val="00AD1351"/>
    <w:rsid w:val="00AD14D4"/>
    <w:rsid w:val="00AD1912"/>
    <w:rsid w:val="00AD1B5F"/>
    <w:rsid w:val="00AD1CF8"/>
    <w:rsid w:val="00AD1F27"/>
    <w:rsid w:val="00AD1F98"/>
    <w:rsid w:val="00AD1FC3"/>
    <w:rsid w:val="00AD1FFD"/>
    <w:rsid w:val="00AD2355"/>
    <w:rsid w:val="00AD2755"/>
    <w:rsid w:val="00AD27C5"/>
    <w:rsid w:val="00AD285A"/>
    <w:rsid w:val="00AD2C6A"/>
    <w:rsid w:val="00AD2DEA"/>
    <w:rsid w:val="00AD2E8C"/>
    <w:rsid w:val="00AD2FC7"/>
    <w:rsid w:val="00AD32B3"/>
    <w:rsid w:val="00AD33D1"/>
    <w:rsid w:val="00AD3482"/>
    <w:rsid w:val="00AD34BE"/>
    <w:rsid w:val="00AD3543"/>
    <w:rsid w:val="00AD37AE"/>
    <w:rsid w:val="00AD39FE"/>
    <w:rsid w:val="00AD3C14"/>
    <w:rsid w:val="00AD3CF2"/>
    <w:rsid w:val="00AD3FAC"/>
    <w:rsid w:val="00AD4032"/>
    <w:rsid w:val="00AD41AD"/>
    <w:rsid w:val="00AD43EC"/>
    <w:rsid w:val="00AD52BF"/>
    <w:rsid w:val="00AD5300"/>
    <w:rsid w:val="00AD5538"/>
    <w:rsid w:val="00AD56E7"/>
    <w:rsid w:val="00AD571F"/>
    <w:rsid w:val="00AD58AF"/>
    <w:rsid w:val="00AD595B"/>
    <w:rsid w:val="00AD5A21"/>
    <w:rsid w:val="00AD5B64"/>
    <w:rsid w:val="00AD5DFF"/>
    <w:rsid w:val="00AD5F26"/>
    <w:rsid w:val="00AD600F"/>
    <w:rsid w:val="00AD62D2"/>
    <w:rsid w:val="00AD66A9"/>
    <w:rsid w:val="00AD70DE"/>
    <w:rsid w:val="00AD7256"/>
    <w:rsid w:val="00AD7276"/>
    <w:rsid w:val="00AD72CB"/>
    <w:rsid w:val="00AD73E8"/>
    <w:rsid w:val="00AD7412"/>
    <w:rsid w:val="00AD789E"/>
    <w:rsid w:val="00AD7957"/>
    <w:rsid w:val="00AD79DF"/>
    <w:rsid w:val="00AD7C59"/>
    <w:rsid w:val="00AD7C82"/>
    <w:rsid w:val="00AD7DAD"/>
    <w:rsid w:val="00AE0724"/>
    <w:rsid w:val="00AE0840"/>
    <w:rsid w:val="00AE0BEE"/>
    <w:rsid w:val="00AE0DFD"/>
    <w:rsid w:val="00AE10A8"/>
    <w:rsid w:val="00AE126F"/>
    <w:rsid w:val="00AE12D3"/>
    <w:rsid w:val="00AE16B3"/>
    <w:rsid w:val="00AE188F"/>
    <w:rsid w:val="00AE1999"/>
    <w:rsid w:val="00AE19E7"/>
    <w:rsid w:val="00AE1B20"/>
    <w:rsid w:val="00AE1DAE"/>
    <w:rsid w:val="00AE1E3A"/>
    <w:rsid w:val="00AE22D3"/>
    <w:rsid w:val="00AE24CD"/>
    <w:rsid w:val="00AE253E"/>
    <w:rsid w:val="00AE2976"/>
    <w:rsid w:val="00AE2C87"/>
    <w:rsid w:val="00AE2DB4"/>
    <w:rsid w:val="00AE31E0"/>
    <w:rsid w:val="00AE3385"/>
    <w:rsid w:val="00AE39FA"/>
    <w:rsid w:val="00AE3A3B"/>
    <w:rsid w:val="00AE3B51"/>
    <w:rsid w:val="00AE41D9"/>
    <w:rsid w:val="00AE42BF"/>
    <w:rsid w:val="00AE42DC"/>
    <w:rsid w:val="00AE432C"/>
    <w:rsid w:val="00AE446E"/>
    <w:rsid w:val="00AE4618"/>
    <w:rsid w:val="00AE4A4B"/>
    <w:rsid w:val="00AE4A57"/>
    <w:rsid w:val="00AE4CD3"/>
    <w:rsid w:val="00AE5256"/>
    <w:rsid w:val="00AE53D6"/>
    <w:rsid w:val="00AE54D4"/>
    <w:rsid w:val="00AE5700"/>
    <w:rsid w:val="00AE57D5"/>
    <w:rsid w:val="00AE59D2"/>
    <w:rsid w:val="00AE5F43"/>
    <w:rsid w:val="00AE624F"/>
    <w:rsid w:val="00AE626C"/>
    <w:rsid w:val="00AE64FC"/>
    <w:rsid w:val="00AE6659"/>
    <w:rsid w:val="00AE669D"/>
    <w:rsid w:val="00AE6DD1"/>
    <w:rsid w:val="00AE74A5"/>
    <w:rsid w:val="00AE75CB"/>
    <w:rsid w:val="00AE7BE9"/>
    <w:rsid w:val="00AE7D9B"/>
    <w:rsid w:val="00AE7DD9"/>
    <w:rsid w:val="00AE7E7D"/>
    <w:rsid w:val="00AE7FF5"/>
    <w:rsid w:val="00AF02A8"/>
    <w:rsid w:val="00AF04A3"/>
    <w:rsid w:val="00AF04BA"/>
    <w:rsid w:val="00AF0582"/>
    <w:rsid w:val="00AF05BF"/>
    <w:rsid w:val="00AF09CC"/>
    <w:rsid w:val="00AF0AFC"/>
    <w:rsid w:val="00AF0B11"/>
    <w:rsid w:val="00AF0C31"/>
    <w:rsid w:val="00AF1311"/>
    <w:rsid w:val="00AF168D"/>
    <w:rsid w:val="00AF1BD0"/>
    <w:rsid w:val="00AF1F8D"/>
    <w:rsid w:val="00AF20E5"/>
    <w:rsid w:val="00AF23F8"/>
    <w:rsid w:val="00AF2496"/>
    <w:rsid w:val="00AF2643"/>
    <w:rsid w:val="00AF26D6"/>
    <w:rsid w:val="00AF279F"/>
    <w:rsid w:val="00AF2986"/>
    <w:rsid w:val="00AF2A94"/>
    <w:rsid w:val="00AF2C61"/>
    <w:rsid w:val="00AF2C69"/>
    <w:rsid w:val="00AF3065"/>
    <w:rsid w:val="00AF342D"/>
    <w:rsid w:val="00AF3785"/>
    <w:rsid w:val="00AF3937"/>
    <w:rsid w:val="00AF3987"/>
    <w:rsid w:val="00AF3EF8"/>
    <w:rsid w:val="00AF3F59"/>
    <w:rsid w:val="00AF4190"/>
    <w:rsid w:val="00AF41F6"/>
    <w:rsid w:val="00AF46BA"/>
    <w:rsid w:val="00AF47A3"/>
    <w:rsid w:val="00AF4B2B"/>
    <w:rsid w:val="00AF4BDA"/>
    <w:rsid w:val="00AF4C6C"/>
    <w:rsid w:val="00AF4EFD"/>
    <w:rsid w:val="00AF5342"/>
    <w:rsid w:val="00AF5722"/>
    <w:rsid w:val="00AF5A60"/>
    <w:rsid w:val="00AF5C8B"/>
    <w:rsid w:val="00AF63DE"/>
    <w:rsid w:val="00AF645E"/>
    <w:rsid w:val="00AF647B"/>
    <w:rsid w:val="00AF6488"/>
    <w:rsid w:val="00AF6B05"/>
    <w:rsid w:val="00AF6C75"/>
    <w:rsid w:val="00AF6FFE"/>
    <w:rsid w:val="00AF70B9"/>
    <w:rsid w:val="00AF7BBE"/>
    <w:rsid w:val="00AF7F2B"/>
    <w:rsid w:val="00AF7F88"/>
    <w:rsid w:val="00B00011"/>
    <w:rsid w:val="00B005A3"/>
    <w:rsid w:val="00B0096F"/>
    <w:rsid w:val="00B009A5"/>
    <w:rsid w:val="00B00A3A"/>
    <w:rsid w:val="00B00E89"/>
    <w:rsid w:val="00B01298"/>
    <w:rsid w:val="00B015CC"/>
    <w:rsid w:val="00B015FE"/>
    <w:rsid w:val="00B01943"/>
    <w:rsid w:val="00B01E0F"/>
    <w:rsid w:val="00B01FAB"/>
    <w:rsid w:val="00B0252E"/>
    <w:rsid w:val="00B02560"/>
    <w:rsid w:val="00B025EA"/>
    <w:rsid w:val="00B02679"/>
    <w:rsid w:val="00B0271D"/>
    <w:rsid w:val="00B0278A"/>
    <w:rsid w:val="00B029CD"/>
    <w:rsid w:val="00B02A42"/>
    <w:rsid w:val="00B02D1E"/>
    <w:rsid w:val="00B0307F"/>
    <w:rsid w:val="00B034CB"/>
    <w:rsid w:val="00B03668"/>
    <w:rsid w:val="00B03745"/>
    <w:rsid w:val="00B03C1C"/>
    <w:rsid w:val="00B03D3E"/>
    <w:rsid w:val="00B03E7E"/>
    <w:rsid w:val="00B04011"/>
    <w:rsid w:val="00B04069"/>
    <w:rsid w:val="00B04299"/>
    <w:rsid w:val="00B04736"/>
    <w:rsid w:val="00B04CD5"/>
    <w:rsid w:val="00B04D46"/>
    <w:rsid w:val="00B04E05"/>
    <w:rsid w:val="00B04E36"/>
    <w:rsid w:val="00B04ED3"/>
    <w:rsid w:val="00B04F83"/>
    <w:rsid w:val="00B050FD"/>
    <w:rsid w:val="00B05261"/>
    <w:rsid w:val="00B05602"/>
    <w:rsid w:val="00B05821"/>
    <w:rsid w:val="00B05841"/>
    <w:rsid w:val="00B059CD"/>
    <w:rsid w:val="00B05A22"/>
    <w:rsid w:val="00B05AA0"/>
    <w:rsid w:val="00B05D0F"/>
    <w:rsid w:val="00B05E8E"/>
    <w:rsid w:val="00B05EF5"/>
    <w:rsid w:val="00B06107"/>
    <w:rsid w:val="00B0612E"/>
    <w:rsid w:val="00B0622B"/>
    <w:rsid w:val="00B06295"/>
    <w:rsid w:val="00B0656A"/>
    <w:rsid w:val="00B06971"/>
    <w:rsid w:val="00B06B97"/>
    <w:rsid w:val="00B06BF4"/>
    <w:rsid w:val="00B06D32"/>
    <w:rsid w:val="00B06E9F"/>
    <w:rsid w:val="00B06EC0"/>
    <w:rsid w:val="00B0716F"/>
    <w:rsid w:val="00B07312"/>
    <w:rsid w:val="00B07429"/>
    <w:rsid w:val="00B07924"/>
    <w:rsid w:val="00B07B00"/>
    <w:rsid w:val="00B10308"/>
    <w:rsid w:val="00B103BB"/>
    <w:rsid w:val="00B10A52"/>
    <w:rsid w:val="00B10AE9"/>
    <w:rsid w:val="00B10B1E"/>
    <w:rsid w:val="00B10C6F"/>
    <w:rsid w:val="00B10DC6"/>
    <w:rsid w:val="00B112CC"/>
    <w:rsid w:val="00B11434"/>
    <w:rsid w:val="00B11706"/>
    <w:rsid w:val="00B119A1"/>
    <w:rsid w:val="00B11CE3"/>
    <w:rsid w:val="00B11CED"/>
    <w:rsid w:val="00B11D4B"/>
    <w:rsid w:val="00B11E62"/>
    <w:rsid w:val="00B11EFC"/>
    <w:rsid w:val="00B12135"/>
    <w:rsid w:val="00B12396"/>
    <w:rsid w:val="00B12449"/>
    <w:rsid w:val="00B12C1B"/>
    <w:rsid w:val="00B12D13"/>
    <w:rsid w:val="00B12D6E"/>
    <w:rsid w:val="00B12D7B"/>
    <w:rsid w:val="00B13001"/>
    <w:rsid w:val="00B13080"/>
    <w:rsid w:val="00B134D4"/>
    <w:rsid w:val="00B1356B"/>
    <w:rsid w:val="00B1390D"/>
    <w:rsid w:val="00B13CA2"/>
    <w:rsid w:val="00B13DDA"/>
    <w:rsid w:val="00B143B7"/>
    <w:rsid w:val="00B14597"/>
    <w:rsid w:val="00B14671"/>
    <w:rsid w:val="00B148ED"/>
    <w:rsid w:val="00B1490D"/>
    <w:rsid w:val="00B14B1B"/>
    <w:rsid w:val="00B14B34"/>
    <w:rsid w:val="00B14B47"/>
    <w:rsid w:val="00B14D3A"/>
    <w:rsid w:val="00B14F19"/>
    <w:rsid w:val="00B1502B"/>
    <w:rsid w:val="00B15192"/>
    <w:rsid w:val="00B154BB"/>
    <w:rsid w:val="00B15A15"/>
    <w:rsid w:val="00B15A3A"/>
    <w:rsid w:val="00B15AF9"/>
    <w:rsid w:val="00B15B77"/>
    <w:rsid w:val="00B168AB"/>
    <w:rsid w:val="00B168E7"/>
    <w:rsid w:val="00B16C8A"/>
    <w:rsid w:val="00B16DC9"/>
    <w:rsid w:val="00B170A1"/>
    <w:rsid w:val="00B171BF"/>
    <w:rsid w:val="00B171F2"/>
    <w:rsid w:val="00B17464"/>
    <w:rsid w:val="00B177F5"/>
    <w:rsid w:val="00B1792F"/>
    <w:rsid w:val="00B17B87"/>
    <w:rsid w:val="00B17C94"/>
    <w:rsid w:val="00B20203"/>
    <w:rsid w:val="00B202C9"/>
    <w:rsid w:val="00B202CB"/>
    <w:rsid w:val="00B20361"/>
    <w:rsid w:val="00B209E2"/>
    <w:rsid w:val="00B20F12"/>
    <w:rsid w:val="00B20F28"/>
    <w:rsid w:val="00B20F38"/>
    <w:rsid w:val="00B21369"/>
    <w:rsid w:val="00B21482"/>
    <w:rsid w:val="00B21575"/>
    <w:rsid w:val="00B215DD"/>
    <w:rsid w:val="00B215E3"/>
    <w:rsid w:val="00B219BE"/>
    <w:rsid w:val="00B21AF9"/>
    <w:rsid w:val="00B21F96"/>
    <w:rsid w:val="00B220D9"/>
    <w:rsid w:val="00B22179"/>
    <w:rsid w:val="00B222E8"/>
    <w:rsid w:val="00B22478"/>
    <w:rsid w:val="00B227BA"/>
    <w:rsid w:val="00B227DA"/>
    <w:rsid w:val="00B22969"/>
    <w:rsid w:val="00B229EE"/>
    <w:rsid w:val="00B22AC8"/>
    <w:rsid w:val="00B22AE5"/>
    <w:rsid w:val="00B22B80"/>
    <w:rsid w:val="00B22F3F"/>
    <w:rsid w:val="00B23153"/>
    <w:rsid w:val="00B2329D"/>
    <w:rsid w:val="00B23366"/>
    <w:rsid w:val="00B23A0B"/>
    <w:rsid w:val="00B23B0D"/>
    <w:rsid w:val="00B23F67"/>
    <w:rsid w:val="00B23FB2"/>
    <w:rsid w:val="00B241B0"/>
    <w:rsid w:val="00B241BF"/>
    <w:rsid w:val="00B243A8"/>
    <w:rsid w:val="00B244DC"/>
    <w:rsid w:val="00B24934"/>
    <w:rsid w:val="00B24A41"/>
    <w:rsid w:val="00B24AA3"/>
    <w:rsid w:val="00B24D07"/>
    <w:rsid w:val="00B24FAE"/>
    <w:rsid w:val="00B2553A"/>
    <w:rsid w:val="00B25574"/>
    <w:rsid w:val="00B255E2"/>
    <w:rsid w:val="00B255E3"/>
    <w:rsid w:val="00B2568D"/>
    <w:rsid w:val="00B25874"/>
    <w:rsid w:val="00B25A78"/>
    <w:rsid w:val="00B25BAF"/>
    <w:rsid w:val="00B26084"/>
    <w:rsid w:val="00B260A2"/>
    <w:rsid w:val="00B26531"/>
    <w:rsid w:val="00B26544"/>
    <w:rsid w:val="00B266B0"/>
    <w:rsid w:val="00B2672A"/>
    <w:rsid w:val="00B26FF2"/>
    <w:rsid w:val="00B271D2"/>
    <w:rsid w:val="00B275F1"/>
    <w:rsid w:val="00B27AF7"/>
    <w:rsid w:val="00B27CA2"/>
    <w:rsid w:val="00B27D42"/>
    <w:rsid w:val="00B27D97"/>
    <w:rsid w:val="00B27F14"/>
    <w:rsid w:val="00B308C2"/>
    <w:rsid w:val="00B309C4"/>
    <w:rsid w:val="00B30AB4"/>
    <w:rsid w:val="00B30B25"/>
    <w:rsid w:val="00B312AD"/>
    <w:rsid w:val="00B3134E"/>
    <w:rsid w:val="00B31425"/>
    <w:rsid w:val="00B31643"/>
    <w:rsid w:val="00B31B19"/>
    <w:rsid w:val="00B31B47"/>
    <w:rsid w:val="00B31B4E"/>
    <w:rsid w:val="00B31CA1"/>
    <w:rsid w:val="00B320A5"/>
    <w:rsid w:val="00B322D3"/>
    <w:rsid w:val="00B324CD"/>
    <w:rsid w:val="00B3261C"/>
    <w:rsid w:val="00B328A9"/>
    <w:rsid w:val="00B32B59"/>
    <w:rsid w:val="00B32C7F"/>
    <w:rsid w:val="00B32CE5"/>
    <w:rsid w:val="00B32D22"/>
    <w:rsid w:val="00B334BD"/>
    <w:rsid w:val="00B337BB"/>
    <w:rsid w:val="00B3399F"/>
    <w:rsid w:val="00B33AB6"/>
    <w:rsid w:val="00B33B84"/>
    <w:rsid w:val="00B33D4F"/>
    <w:rsid w:val="00B33D57"/>
    <w:rsid w:val="00B33D8F"/>
    <w:rsid w:val="00B33E19"/>
    <w:rsid w:val="00B3454D"/>
    <w:rsid w:val="00B34611"/>
    <w:rsid w:val="00B346D5"/>
    <w:rsid w:val="00B34857"/>
    <w:rsid w:val="00B34DC0"/>
    <w:rsid w:val="00B35083"/>
    <w:rsid w:val="00B352A4"/>
    <w:rsid w:val="00B352AC"/>
    <w:rsid w:val="00B35445"/>
    <w:rsid w:val="00B35473"/>
    <w:rsid w:val="00B354E8"/>
    <w:rsid w:val="00B35614"/>
    <w:rsid w:val="00B3576B"/>
    <w:rsid w:val="00B35C99"/>
    <w:rsid w:val="00B35D52"/>
    <w:rsid w:val="00B35F38"/>
    <w:rsid w:val="00B35F70"/>
    <w:rsid w:val="00B361B8"/>
    <w:rsid w:val="00B362BC"/>
    <w:rsid w:val="00B362C6"/>
    <w:rsid w:val="00B3638C"/>
    <w:rsid w:val="00B364B5"/>
    <w:rsid w:val="00B365EC"/>
    <w:rsid w:val="00B36683"/>
    <w:rsid w:val="00B366AC"/>
    <w:rsid w:val="00B367CB"/>
    <w:rsid w:val="00B369EC"/>
    <w:rsid w:val="00B36A7C"/>
    <w:rsid w:val="00B36BBE"/>
    <w:rsid w:val="00B36E71"/>
    <w:rsid w:val="00B37296"/>
    <w:rsid w:val="00B373AE"/>
    <w:rsid w:val="00B374FB"/>
    <w:rsid w:val="00B3750E"/>
    <w:rsid w:val="00B378EB"/>
    <w:rsid w:val="00B378F9"/>
    <w:rsid w:val="00B37925"/>
    <w:rsid w:val="00B37C26"/>
    <w:rsid w:val="00B37C71"/>
    <w:rsid w:val="00B4004D"/>
    <w:rsid w:val="00B40089"/>
    <w:rsid w:val="00B401A0"/>
    <w:rsid w:val="00B402FB"/>
    <w:rsid w:val="00B40684"/>
    <w:rsid w:val="00B407F4"/>
    <w:rsid w:val="00B40822"/>
    <w:rsid w:val="00B40938"/>
    <w:rsid w:val="00B40E5B"/>
    <w:rsid w:val="00B40EA1"/>
    <w:rsid w:val="00B411E6"/>
    <w:rsid w:val="00B413D6"/>
    <w:rsid w:val="00B4186B"/>
    <w:rsid w:val="00B41D6D"/>
    <w:rsid w:val="00B42199"/>
    <w:rsid w:val="00B423DD"/>
    <w:rsid w:val="00B42602"/>
    <w:rsid w:val="00B42B02"/>
    <w:rsid w:val="00B42C37"/>
    <w:rsid w:val="00B42C46"/>
    <w:rsid w:val="00B42D56"/>
    <w:rsid w:val="00B42E17"/>
    <w:rsid w:val="00B43031"/>
    <w:rsid w:val="00B431AC"/>
    <w:rsid w:val="00B434FB"/>
    <w:rsid w:val="00B4360D"/>
    <w:rsid w:val="00B436D1"/>
    <w:rsid w:val="00B43B0B"/>
    <w:rsid w:val="00B43F61"/>
    <w:rsid w:val="00B4402A"/>
    <w:rsid w:val="00B44771"/>
    <w:rsid w:val="00B449D1"/>
    <w:rsid w:val="00B44BC6"/>
    <w:rsid w:val="00B44E1B"/>
    <w:rsid w:val="00B45420"/>
    <w:rsid w:val="00B45AD4"/>
    <w:rsid w:val="00B45DAB"/>
    <w:rsid w:val="00B46440"/>
    <w:rsid w:val="00B46CB7"/>
    <w:rsid w:val="00B4704C"/>
    <w:rsid w:val="00B47246"/>
    <w:rsid w:val="00B473C0"/>
    <w:rsid w:val="00B47BF7"/>
    <w:rsid w:val="00B47CD4"/>
    <w:rsid w:val="00B47F0F"/>
    <w:rsid w:val="00B5001F"/>
    <w:rsid w:val="00B5027E"/>
    <w:rsid w:val="00B5029E"/>
    <w:rsid w:val="00B504E8"/>
    <w:rsid w:val="00B50541"/>
    <w:rsid w:val="00B505C4"/>
    <w:rsid w:val="00B50697"/>
    <w:rsid w:val="00B507D2"/>
    <w:rsid w:val="00B50EF1"/>
    <w:rsid w:val="00B50FE3"/>
    <w:rsid w:val="00B51103"/>
    <w:rsid w:val="00B519CA"/>
    <w:rsid w:val="00B51A1C"/>
    <w:rsid w:val="00B51ADF"/>
    <w:rsid w:val="00B51C04"/>
    <w:rsid w:val="00B51C7A"/>
    <w:rsid w:val="00B51C95"/>
    <w:rsid w:val="00B51D71"/>
    <w:rsid w:val="00B51F79"/>
    <w:rsid w:val="00B52351"/>
    <w:rsid w:val="00B523EF"/>
    <w:rsid w:val="00B524FD"/>
    <w:rsid w:val="00B5266F"/>
    <w:rsid w:val="00B526A5"/>
    <w:rsid w:val="00B52BE1"/>
    <w:rsid w:val="00B52C5F"/>
    <w:rsid w:val="00B52F0C"/>
    <w:rsid w:val="00B538A5"/>
    <w:rsid w:val="00B53BA8"/>
    <w:rsid w:val="00B543BA"/>
    <w:rsid w:val="00B546E9"/>
    <w:rsid w:val="00B54EEA"/>
    <w:rsid w:val="00B55481"/>
    <w:rsid w:val="00B557F8"/>
    <w:rsid w:val="00B5592E"/>
    <w:rsid w:val="00B559AD"/>
    <w:rsid w:val="00B55AE8"/>
    <w:rsid w:val="00B55BFF"/>
    <w:rsid w:val="00B55D58"/>
    <w:rsid w:val="00B55F60"/>
    <w:rsid w:val="00B5600C"/>
    <w:rsid w:val="00B5604C"/>
    <w:rsid w:val="00B563D2"/>
    <w:rsid w:val="00B56631"/>
    <w:rsid w:val="00B56B1E"/>
    <w:rsid w:val="00B56B62"/>
    <w:rsid w:val="00B56BB7"/>
    <w:rsid w:val="00B56D8A"/>
    <w:rsid w:val="00B56D94"/>
    <w:rsid w:val="00B56F4B"/>
    <w:rsid w:val="00B57190"/>
    <w:rsid w:val="00B57454"/>
    <w:rsid w:val="00B5763A"/>
    <w:rsid w:val="00B577EB"/>
    <w:rsid w:val="00B578E0"/>
    <w:rsid w:val="00B57919"/>
    <w:rsid w:val="00B600B3"/>
    <w:rsid w:val="00B604BE"/>
    <w:rsid w:val="00B6058F"/>
    <w:rsid w:val="00B607AE"/>
    <w:rsid w:val="00B60C4D"/>
    <w:rsid w:val="00B60C62"/>
    <w:rsid w:val="00B60C6B"/>
    <w:rsid w:val="00B60C9A"/>
    <w:rsid w:val="00B60FFD"/>
    <w:rsid w:val="00B6106D"/>
    <w:rsid w:val="00B6110B"/>
    <w:rsid w:val="00B61139"/>
    <w:rsid w:val="00B6124D"/>
    <w:rsid w:val="00B61793"/>
    <w:rsid w:val="00B61857"/>
    <w:rsid w:val="00B61858"/>
    <w:rsid w:val="00B61CE2"/>
    <w:rsid w:val="00B61D3B"/>
    <w:rsid w:val="00B6237E"/>
    <w:rsid w:val="00B6265F"/>
    <w:rsid w:val="00B627FA"/>
    <w:rsid w:val="00B6294D"/>
    <w:rsid w:val="00B62A0B"/>
    <w:rsid w:val="00B62C39"/>
    <w:rsid w:val="00B62C49"/>
    <w:rsid w:val="00B62D51"/>
    <w:rsid w:val="00B62E45"/>
    <w:rsid w:val="00B63339"/>
    <w:rsid w:val="00B634CC"/>
    <w:rsid w:val="00B634FE"/>
    <w:rsid w:val="00B637C7"/>
    <w:rsid w:val="00B63870"/>
    <w:rsid w:val="00B63FA0"/>
    <w:rsid w:val="00B64235"/>
    <w:rsid w:val="00B644DD"/>
    <w:rsid w:val="00B64507"/>
    <w:rsid w:val="00B646E2"/>
    <w:rsid w:val="00B64A88"/>
    <w:rsid w:val="00B64AD7"/>
    <w:rsid w:val="00B64B2D"/>
    <w:rsid w:val="00B64BA0"/>
    <w:rsid w:val="00B64C34"/>
    <w:rsid w:val="00B64F11"/>
    <w:rsid w:val="00B650C7"/>
    <w:rsid w:val="00B65469"/>
    <w:rsid w:val="00B6558E"/>
    <w:rsid w:val="00B65BEA"/>
    <w:rsid w:val="00B65FA0"/>
    <w:rsid w:val="00B6652C"/>
    <w:rsid w:val="00B665BB"/>
    <w:rsid w:val="00B6684C"/>
    <w:rsid w:val="00B66C64"/>
    <w:rsid w:val="00B66C95"/>
    <w:rsid w:val="00B66D60"/>
    <w:rsid w:val="00B66D92"/>
    <w:rsid w:val="00B66E8C"/>
    <w:rsid w:val="00B67165"/>
    <w:rsid w:val="00B677CF"/>
    <w:rsid w:val="00B67A77"/>
    <w:rsid w:val="00B67EA1"/>
    <w:rsid w:val="00B702F8"/>
    <w:rsid w:val="00B708DC"/>
    <w:rsid w:val="00B70919"/>
    <w:rsid w:val="00B70980"/>
    <w:rsid w:val="00B70A4C"/>
    <w:rsid w:val="00B70D66"/>
    <w:rsid w:val="00B70DB0"/>
    <w:rsid w:val="00B70E53"/>
    <w:rsid w:val="00B710EF"/>
    <w:rsid w:val="00B71881"/>
    <w:rsid w:val="00B71926"/>
    <w:rsid w:val="00B71946"/>
    <w:rsid w:val="00B71997"/>
    <w:rsid w:val="00B71E87"/>
    <w:rsid w:val="00B71EEB"/>
    <w:rsid w:val="00B71F07"/>
    <w:rsid w:val="00B72484"/>
    <w:rsid w:val="00B72671"/>
    <w:rsid w:val="00B72A7E"/>
    <w:rsid w:val="00B731F6"/>
    <w:rsid w:val="00B73214"/>
    <w:rsid w:val="00B73251"/>
    <w:rsid w:val="00B7362A"/>
    <w:rsid w:val="00B7368B"/>
    <w:rsid w:val="00B736F6"/>
    <w:rsid w:val="00B73B0E"/>
    <w:rsid w:val="00B73E59"/>
    <w:rsid w:val="00B7421D"/>
    <w:rsid w:val="00B74303"/>
    <w:rsid w:val="00B74467"/>
    <w:rsid w:val="00B744A6"/>
    <w:rsid w:val="00B7490A"/>
    <w:rsid w:val="00B749E1"/>
    <w:rsid w:val="00B74CA1"/>
    <w:rsid w:val="00B7517C"/>
    <w:rsid w:val="00B75237"/>
    <w:rsid w:val="00B755D0"/>
    <w:rsid w:val="00B75D62"/>
    <w:rsid w:val="00B75D9E"/>
    <w:rsid w:val="00B75E68"/>
    <w:rsid w:val="00B75F41"/>
    <w:rsid w:val="00B76059"/>
    <w:rsid w:val="00B7605E"/>
    <w:rsid w:val="00B76174"/>
    <w:rsid w:val="00B76547"/>
    <w:rsid w:val="00B76724"/>
    <w:rsid w:val="00B7683A"/>
    <w:rsid w:val="00B76915"/>
    <w:rsid w:val="00B77097"/>
    <w:rsid w:val="00B77227"/>
    <w:rsid w:val="00B777B7"/>
    <w:rsid w:val="00B77A90"/>
    <w:rsid w:val="00B77F5C"/>
    <w:rsid w:val="00B80067"/>
    <w:rsid w:val="00B80212"/>
    <w:rsid w:val="00B802AF"/>
    <w:rsid w:val="00B8079F"/>
    <w:rsid w:val="00B80857"/>
    <w:rsid w:val="00B80A99"/>
    <w:rsid w:val="00B81058"/>
    <w:rsid w:val="00B811FE"/>
    <w:rsid w:val="00B8128F"/>
    <w:rsid w:val="00B81676"/>
    <w:rsid w:val="00B817DB"/>
    <w:rsid w:val="00B8195A"/>
    <w:rsid w:val="00B819F6"/>
    <w:rsid w:val="00B81A5A"/>
    <w:rsid w:val="00B81B3D"/>
    <w:rsid w:val="00B81FFF"/>
    <w:rsid w:val="00B82D12"/>
    <w:rsid w:val="00B83000"/>
    <w:rsid w:val="00B83211"/>
    <w:rsid w:val="00B83464"/>
    <w:rsid w:val="00B835AB"/>
    <w:rsid w:val="00B836DB"/>
    <w:rsid w:val="00B837F2"/>
    <w:rsid w:val="00B83E8D"/>
    <w:rsid w:val="00B842C4"/>
    <w:rsid w:val="00B84401"/>
    <w:rsid w:val="00B849CF"/>
    <w:rsid w:val="00B849E9"/>
    <w:rsid w:val="00B84A08"/>
    <w:rsid w:val="00B84A26"/>
    <w:rsid w:val="00B84AA4"/>
    <w:rsid w:val="00B84BA1"/>
    <w:rsid w:val="00B84EE4"/>
    <w:rsid w:val="00B84FD6"/>
    <w:rsid w:val="00B8581D"/>
    <w:rsid w:val="00B85926"/>
    <w:rsid w:val="00B85936"/>
    <w:rsid w:val="00B85992"/>
    <w:rsid w:val="00B85AF4"/>
    <w:rsid w:val="00B85B4F"/>
    <w:rsid w:val="00B8607A"/>
    <w:rsid w:val="00B863BC"/>
    <w:rsid w:val="00B866A2"/>
    <w:rsid w:val="00B866BB"/>
    <w:rsid w:val="00B868F4"/>
    <w:rsid w:val="00B86A73"/>
    <w:rsid w:val="00B86B39"/>
    <w:rsid w:val="00B86E8C"/>
    <w:rsid w:val="00B86EEF"/>
    <w:rsid w:val="00B87095"/>
    <w:rsid w:val="00B87296"/>
    <w:rsid w:val="00B87496"/>
    <w:rsid w:val="00B87C8C"/>
    <w:rsid w:val="00B87F53"/>
    <w:rsid w:val="00B90094"/>
    <w:rsid w:val="00B901C1"/>
    <w:rsid w:val="00B90358"/>
    <w:rsid w:val="00B90419"/>
    <w:rsid w:val="00B905CF"/>
    <w:rsid w:val="00B90B63"/>
    <w:rsid w:val="00B90CBC"/>
    <w:rsid w:val="00B90D51"/>
    <w:rsid w:val="00B90F3F"/>
    <w:rsid w:val="00B90FA2"/>
    <w:rsid w:val="00B91988"/>
    <w:rsid w:val="00B91ECF"/>
    <w:rsid w:val="00B92111"/>
    <w:rsid w:val="00B92557"/>
    <w:rsid w:val="00B9280C"/>
    <w:rsid w:val="00B928D5"/>
    <w:rsid w:val="00B929DE"/>
    <w:rsid w:val="00B92B37"/>
    <w:rsid w:val="00B92EB3"/>
    <w:rsid w:val="00B93093"/>
    <w:rsid w:val="00B931ED"/>
    <w:rsid w:val="00B93465"/>
    <w:rsid w:val="00B93B29"/>
    <w:rsid w:val="00B93C07"/>
    <w:rsid w:val="00B93ED7"/>
    <w:rsid w:val="00B943FC"/>
    <w:rsid w:val="00B9444D"/>
    <w:rsid w:val="00B94870"/>
    <w:rsid w:val="00B94A1C"/>
    <w:rsid w:val="00B94B60"/>
    <w:rsid w:val="00B94FD4"/>
    <w:rsid w:val="00B950B1"/>
    <w:rsid w:val="00B950BB"/>
    <w:rsid w:val="00B9519E"/>
    <w:rsid w:val="00B955DE"/>
    <w:rsid w:val="00B95A85"/>
    <w:rsid w:val="00B95C99"/>
    <w:rsid w:val="00B95F50"/>
    <w:rsid w:val="00B960D2"/>
    <w:rsid w:val="00B9612C"/>
    <w:rsid w:val="00B96455"/>
    <w:rsid w:val="00B964FF"/>
    <w:rsid w:val="00B9667E"/>
    <w:rsid w:val="00B96699"/>
    <w:rsid w:val="00B968C8"/>
    <w:rsid w:val="00B971FF"/>
    <w:rsid w:val="00B9725F"/>
    <w:rsid w:val="00B972CD"/>
    <w:rsid w:val="00B97422"/>
    <w:rsid w:val="00B974FC"/>
    <w:rsid w:val="00B9778C"/>
    <w:rsid w:val="00B97978"/>
    <w:rsid w:val="00B979B4"/>
    <w:rsid w:val="00B979C6"/>
    <w:rsid w:val="00B979F2"/>
    <w:rsid w:val="00B97A37"/>
    <w:rsid w:val="00B97C6F"/>
    <w:rsid w:val="00B97D17"/>
    <w:rsid w:val="00B97DA4"/>
    <w:rsid w:val="00B97E9E"/>
    <w:rsid w:val="00BA0286"/>
    <w:rsid w:val="00BA039E"/>
    <w:rsid w:val="00BA069D"/>
    <w:rsid w:val="00BA0E87"/>
    <w:rsid w:val="00BA1830"/>
    <w:rsid w:val="00BA1960"/>
    <w:rsid w:val="00BA1C0D"/>
    <w:rsid w:val="00BA1D8D"/>
    <w:rsid w:val="00BA1F7D"/>
    <w:rsid w:val="00BA2206"/>
    <w:rsid w:val="00BA2388"/>
    <w:rsid w:val="00BA24CC"/>
    <w:rsid w:val="00BA2564"/>
    <w:rsid w:val="00BA2ACA"/>
    <w:rsid w:val="00BA2AEB"/>
    <w:rsid w:val="00BA2E8B"/>
    <w:rsid w:val="00BA2E8E"/>
    <w:rsid w:val="00BA30AF"/>
    <w:rsid w:val="00BA30B9"/>
    <w:rsid w:val="00BA3116"/>
    <w:rsid w:val="00BA321E"/>
    <w:rsid w:val="00BA3278"/>
    <w:rsid w:val="00BA33FC"/>
    <w:rsid w:val="00BA3DC2"/>
    <w:rsid w:val="00BA3E2B"/>
    <w:rsid w:val="00BA3FA9"/>
    <w:rsid w:val="00BA4440"/>
    <w:rsid w:val="00BA4589"/>
    <w:rsid w:val="00BA45CF"/>
    <w:rsid w:val="00BA460B"/>
    <w:rsid w:val="00BA4A38"/>
    <w:rsid w:val="00BA59B7"/>
    <w:rsid w:val="00BA5AD9"/>
    <w:rsid w:val="00BA5CBE"/>
    <w:rsid w:val="00BA5EE5"/>
    <w:rsid w:val="00BA675B"/>
    <w:rsid w:val="00BA6970"/>
    <w:rsid w:val="00BA6C50"/>
    <w:rsid w:val="00BA6EB6"/>
    <w:rsid w:val="00BA7610"/>
    <w:rsid w:val="00BA7846"/>
    <w:rsid w:val="00BA78CE"/>
    <w:rsid w:val="00BA7A1B"/>
    <w:rsid w:val="00BA7A40"/>
    <w:rsid w:val="00BA7C1A"/>
    <w:rsid w:val="00BB01BA"/>
    <w:rsid w:val="00BB03C2"/>
    <w:rsid w:val="00BB0469"/>
    <w:rsid w:val="00BB0750"/>
    <w:rsid w:val="00BB08D5"/>
    <w:rsid w:val="00BB0C3D"/>
    <w:rsid w:val="00BB1079"/>
    <w:rsid w:val="00BB135F"/>
    <w:rsid w:val="00BB154C"/>
    <w:rsid w:val="00BB177B"/>
    <w:rsid w:val="00BB194D"/>
    <w:rsid w:val="00BB1A1B"/>
    <w:rsid w:val="00BB1B1C"/>
    <w:rsid w:val="00BB1C84"/>
    <w:rsid w:val="00BB1D17"/>
    <w:rsid w:val="00BB1F9F"/>
    <w:rsid w:val="00BB2497"/>
    <w:rsid w:val="00BB293A"/>
    <w:rsid w:val="00BB2CCD"/>
    <w:rsid w:val="00BB2DC3"/>
    <w:rsid w:val="00BB2FCA"/>
    <w:rsid w:val="00BB3181"/>
    <w:rsid w:val="00BB32FA"/>
    <w:rsid w:val="00BB3A50"/>
    <w:rsid w:val="00BB3B1F"/>
    <w:rsid w:val="00BB3BC6"/>
    <w:rsid w:val="00BB3C60"/>
    <w:rsid w:val="00BB3D87"/>
    <w:rsid w:val="00BB3DE0"/>
    <w:rsid w:val="00BB3F33"/>
    <w:rsid w:val="00BB4050"/>
    <w:rsid w:val="00BB4472"/>
    <w:rsid w:val="00BB44CA"/>
    <w:rsid w:val="00BB468E"/>
    <w:rsid w:val="00BB4897"/>
    <w:rsid w:val="00BB48E7"/>
    <w:rsid w:val="00BB4999"/>
    <w:rsid w:val="00BB4CB9"/>
    <w:rsid w:val="00BB54C0"/>
    <w:rsid w:val="00BB5506"/>
    <w:rsid w:val="00BB554A"/>
    <w:rsid w:val="00BB554B"/>
    <w:rsid w:val="00BB56B8"/>
    <w:rsid w:val="00BB5971"/>
    <w:rsid w:val="00BB5C7A"/>
    <w:rsid w:val="00BB5C7D"/>
    <w:rsid w:val="00BB5D39"/>
    <w:rsid w:val="00BB60AF"/>
    <w:rsid w:val="00BB614B"/>
    <w:rsid w:val="00BB61D3"/>
    <w:rsid w:val="00BB6543"/>
    <w:rsid w:val="00BB6883"/>
    <w:rsid w:val="00BB6B89"/>
    <w:rsid w:val="00BB6BC2"/>
    <w:rsid w:val="00BB6F05"/>
    <w:rsid w:val="00BB6FA4"/>
    <w:rsid w:val="00BB6FCD"/>
    <w:rsid w:val="00BB70E9"/>
    <w:rsid w:val="00BB72A2"/>
    <w:rsid w:val="00BB7534"/>
    <w:rsid w:val="00BB791E"/>
    <w:rsid w:val="00BB797B"/>
    <w:rsid w:val="00BB7B37"/>
    <w:rsid w:val="00BB7B79"/>
    <w:rsid w:val="00BB7F63"/>
    <w:rsid w:val="00BC0157"/>
    <w:rsid w:val="00BC01E5"/>
    <w:rsid w:val="00BC02C6"/>
    <w:rsid w:val="00BC0524"/>
    <w:rsid w:val="00BC05B9"/>
    <w:rsid w:val="00BC0721"/>
    <w:rsid w:val="00BC0734"/>
    <w:rsid w:val="00BC0735"/>
    <w:rsid w:val="00BC08B3"/>
    <w:rsid w:val="00BC093A"/>
    <w:rsid w:val="00BC0BC3"/>
    <w:rsid w:val="00BC1492"/>
    <w:rsid w:val="00BC181C"/>
    <w:rsid w:val="00BC18D8"/>
    <w:rsid w:val="00BC1905"/>
    <w:rsid w:val="00BC1974"/>
    <w:rsid w:val="00BC1EFA"/>
    <w:rsid w:val="00BC220E"/>
    <w:rsid w:val="00BC2572"/>
    <w:rsid w:val="00BC2610"/>
    <w:rsid w:val="00BC2640"/>
    <w:rsid w:val="00BC27BD"/>
    <w:rsid w:val="00BC29CE"/>
    <w:rsid w:val="00BC2A2C"/>
    <w:rsid w:val="00BC2CB0"/>
    <w:rsid w:val="00BC2DD0"/>
    <w:rsid w:val="00BC3332"/>
    <w:rsid w:val="00BC3419"/>
    <w:rsid w:val="00BC3892"/>
    <w:rsid w:val="00BC3A79"/>
    <w:rsid w:val="00BC3E54"/>
    <w:rsid w:val="00BC42D6"/>
    <w:rsid w:val="00BC44A9"/>
    <w:rsid w:val="00BC4630"/>
    <w:rsid w:val="00BC465E"/>
    <w:rsid w:val="00BC476F"/>
    <w:rsid w:val="00BC47B9"/>
    <w:rsid w:val="00BC4A9F"/>
    <w:rsid w:val="00BC4C8B"/>
    <w:rsid w:val="00BC50D2"/>
    <w:rsid w:val="00BC50EA"/>
    <w:rsid w:val="00BC5417"/>
    <w:rsid w:val="00BC5532"/>
    <w:rsid w:val="00BC557F"/>
    <w:rsid w:val="00BC57CE"/>
    <w:rsid w:val="00BC59DF"/>
    <w:rsid w:val="00BC5E78"/>
    <w:rsid w:val="00BC5F21"/>
    <w:rsid w:val="00BC5F56"/>
    <w:rsid w:val="00BC5FF2"/>
    <w:rsid w:val="00BC6045"/>
    <w:rsid w:val="00BC6308"/>
    <w:rsid w:val="00BC666A"/>
    <w:rsid w:val="00BC6854"/>
    <w:rsid w:val="00BC695E"/>
    <w:rsid w:val="00BC6A7F"/>
    <w:rsid w:val="00BC6C21"/>
    <w:rsid w:val="00BC6E25"/>
    <w:rsid w:val="00BC6E47"/>
    <w:rsid w:val="00BC7241"/>
    <w:rsid w:val="00BC7368"/>
    <w:rsid w:val="00BC7607"/>
    <w:rsid w:val="00BC775A"/>
    <w:rsid w:val="00BC7A8A"/>
    <w:rsid w:val="00BC7BB6"/>
    <w:rsid w:val="00BC7D9E"/>
    <w:rsid w:val="00BC7DC8"/>
    <w:rsid w:val="00BC7EB3"/>
    <w:rsid w:val="00BC7F1E"/>
    <w:rsid w:val="00BD01C8"/>
    <w:rsid w:val="00BD0341"/>
    <w:rsid w:val="00BD03D1"/>
    <w:rsid w:val="00BD0954"/>
    <w:rsid w:val="00BD0DC2"/>
    <w:rsid w:val="00BD1054"/>
    <w:rsid w:val="00BD12A8"/>
    <w:rsid w:val="00BD13B2"/>
    <w:rsid w:val="00BD147E"/>
    <w:rsid w:val="00BD17C9"/>
    <w:rsid w:val="00BD17E3"/>
    <w:rsid w:val="00BD19F5"/>
    <w:rsid w:val="00BD1DEE"/>
    <w:rsid w:val="00BD2263"/>
    <w:rsid w:val="00BD22A3"/>
    <w:rsid w:val="00BD22D5"/>
    <w:rsid w:val="00BD23C0"/>
    <w:rsid w:val="00BD240A"/>
    <w:rsid w:val="00BD28BA"/>
    <w:rsid w:val="00BD2A06"/>
    <w:rsid w:val="00BD2A47"/>
    <w:rsid w:val="00BD2CE4"/>
    <w:rsid w:val="00BD2EFD"/>
    <w:rsid w:val="00BD309F"/>
    <w:rsid w:val="00BD3155"/>
    <w:rsid w:val="00BD3256"/>
    <w:rsid w:val="00BD32A4"/>
    <w:rsid w:val="00BD3384"/>
    <w:rsid w:val="00BD388E"/>
    <w:rsid w:val="00BD3E5E"/>
    <w:rsid w:val="00BD41A5"/>
    <w:rsid w:val="00BD47FB"/>
    <w:rsid w:val="00BD4ADF"/>
    <w:rsid w:val="00BD4BEE"/>
    <w:rsid w:val="00BD4C55"/>
    <w:rsid w:val="00BD4DD8"/>
    <w:rsid w:val="00BD5332"/>
    <w:rsid w:val="00BD5866"/>
    <w:rsid w:val="00BD5965"/>
    <w:rsid w:val="00BD5CEF"/>
    <w:rsid w:val="00BD5CF2"/>
    <w:rsid w:val="00BD6133"/>
    <w:rsid w:val="00BD62E7"/>
    <w:rsid w:val="00BD62F8"/>
    <w:rsid w:val="00BD673E"/>
    <w:rsid w:val="00BD6BD6"/>
    <w:rsid w:val="00BD6C4E"/>
    <w:rsid w:val="00BD6EC1"/>
    <w:rsid w:val="00BD72F0"/>
    <w:rsid w:val="00BD7351"/>
    <w:rsid w:val="00BD7520"/>
    <w:rsid w:val="00BD76AC"/>
    <w:rsid w:val="00BD77AD"/>
    <w:rsid w:val="00BD7D3B"/>
    <w:rsid w:val="00BD7E4F"/>
    <w:rsid w:val="00BD7F9A"/>
    <w:rsid w:val="00BE02FA"/>
    <w:rsid w:val="00BE0398"/>
    <w:rsid w:val="00BE0435"/>
    <w:rsid w:val="00BE0578"/>
    <w:rsid w:val="00BE05B6"/>
    <w:rsid w:val="00BE05DF"/>
    <w:rsid w:val="00BE06EE"/>
    <w:rsid w:val="00BE0833"/>
    <w:rsid w:val="00BE0C31"/>
    <w:rsid w:val="00BE0D31"/>
    <w:rsid w:val="00BE0DB3"/>
    <w:rsid w:val="00BE0EDB"/>
    <w:rsid w:val="00BE0F00"/>
    <w:rsid w:val="00BE1073"/>
    <w:rsid w:val="00BE1545"/>
    <w:rsid w:val="00BE171E"/>
    <w:rsid w:val="00BE1865"/>
    <w:rsid w:val="00BE19FC"/>
    <w:rsid w:val="00BE20A3"/>
    <w:rsid w:val="00BE2149"/>
    <w:rsid w:val="00BE220A"/>
    <w:rsid w:val="00BE2481"/>
    <w:rsid w:val="00BE24B0"/>
    <w:rsid w:val="00BE2691"/>
    <w:rsid w:val="00BE285B"/>
    <w:rsid w:val="00BE298A"/>
    <w:rsid w:val="00BE29F9"/>
    <w:rsid w:val="00BE2AB7"/>
    <w:rsid w:val="00BE2BEB"/>
    <w:rsid w:val="00BE303D"/>
    <w:rsid w:val="00BE30DA"/>
    <w:rsid w:val="00BE314F"/>
    <w:rsid w:val="00BE323C"/>
    <w:rsid w:val="00BE32AE"/>
    <w:rsid w:val="00BE332E"/>
    <w:rsid w:val="00BE39B1"/>
    <w:rsid w:val="00BE39E5"/>
    <w:rsid w:val="00BE3A7D"/>
    <w:rsid w:val="00BE3B30"/>
    <w:rsid w:val="00BE3BE9"/>
    <w:rsid w:val="00BE3DCB"/>
    <w:rsid w:val="00BE3EC5"/>
    <w:rsid w:val="00BE402C"/>
    <w:rsid w:val="00BE40E4"/>
    <w:rsid w:val="00BE471B"/>
    <w:rsid w:val="00BE50D6"/>
    <w:rsid w:val="00BE51A0"/>
    <w:rsid w:val="00BE5259"/>
    <w:rsid w:val="00BE52BF"/>
    <w:rsid w:val="00BE573C"/>
    <w:rsid w:val="00BE5BF2"/>
    <w:rsid w:val="00BE6165"/>
    <w:rsid w:val="00BE6362"/>
    <w:rsid w:val="00BE64A7"/>
    <w:rsid w:val="00BE6833"/>
    <w:rsid w:val="00BE6BC5"/>
    <w:rsid w:val="00BE6E32"/>
    <w:rsid w:val="00BE6F32"/>
    <w:rsid w:val="00BE6FDA"/>
    <w:rsid w:val="00BE707E"/>
    <w:rsid w:val="00BE70BD"/>
    <w:rsid w:val="00BE712B"/>
    <w:rsid w:val="00BE7CEE"/>
    <w:rsid w:val="00BE7EF1"/>
    <w:rsid w:val="00BE7FF9"/>
    <w:rsid w:val="00BF0740"/>
    <w:rsid w:val="00BF0813"/>
    <w:rsid w:val="00BF0852"/>
    <w:rsid w:val="00BF0A39"/>
    <w:rsid w:val="00BF0B79"/>
    <w:rsid w:val="00BF10D9"/>
    <w:rsid w:val="00BF1558"/>
    <w:rsid w:val="00BF1669"/>
    <w:rsid w:val="00BF1B39"/>
    <w:rsid w:val="00BF1D78"/>
    <w:rsid w:val="00BF1E2E"/>
    <w:rsid w:val="00BF2005"/>
    <w:rsid w:val="00BF2308"/>
    <w:rsid w:val="00BF2741"/>
    <w:rsid w:val="00BF2AF2"/>
    <w:rsid w:val="00BF2B76"/>
    <w:rsid w:val="00BF2B9D"/>
    <w:rsid w:val="00BF32D5"/>
    <w:rsid w:val="00BF3302"/>
    <w:rsid w:val="00BF34B7"/>
    <w:rsid w:val="00BF3539"/>
    <w:rsid w:val="00BF373D"/>
    <w:rsid w:val="00BF39BE"/>
    <w:rsid w:val="00BF3A20"/>
    <w:rsid w:val="00BF3BD2"/>
    <w:rsid w:val="00BF3CB7"/>
    <w:rsid w:val="00BF4011"/>
    <w:rsid w:val="00BF4327"/>
    <w:rsid w:val="00BF44AE"/>
    <w:rsid w:val="00BF47B7"/>
    <w:rsid w:val="00BF4905"/>
    <w:rsid w:val="00BF49D4"/>
    <w:rsid w:val="00BF4AF3"/>
    <w:rsid w:val="00BF4AFF"/>
    <w:rsid w:val="00BF4EBD"/>
    <w:rsid w:val="00BF5048"/>
    <w:rsid w:val="00BF53DC"/>
    <w:rsid w:val="00BF5655"/>
    <w:rsid w:val="00BF5665"/>
    <w:rsid w:val="00BF5A02"/>
    <w:rsid w:val="00BF5D92"/>
    <w:rsid w:val="00BF6294"/>
    <w:rsid w:val="00BF631B"/>
    <w:rsid w:val="00BF6476"/>
    <w:rsid w:val="00BF65D3"/>
    <w:rsid w:val="00BF6A9A"/>
    <w:rsid w:val="00BF6AEF"/>
    <w:rsid w:val="00BF6E72"/>
    <w:rsid w:val="00BF7968"/>
    <w:rsid w:val="00BF7ABC"/>
    <w:rsid w:val="00BF7F8B"/>
    <w:rsid w:val="00C0008D"/>
    <w:rsid w:val="00C00147"/>
    <w:rsid w:val="00C0037F"/>
    <w:rsid w:val="00C00589"/>
    <w:rsid w:val="00C009DC"/>
    <w:rsid w:val="00C00C07"/>
    <w:rsid w:val="00C00CA6"/>
    <w:rsid w:val="00C01285"/>
    <w:rsid w:val="00C0129B"/>
    <w:rsid w:val="00C013B2"/>
    <w:rsid w:val="00C01412"/>
    <w:rsid w:val="00C015A6"/>
    <w:rsid w:val="00C015D7"/>
    <w:rsid w:val="00C01610"/>
    <w:rsid w:val="00C019C9"/>
    <w:rsid w:val="00C01B35"/>
    <w:rsid w:val="00C02154"/>
    <w:rsid w:val="00C0220D"/>
    <w:rsid w:val="00C022A7"/>
    <w:rsid w:val="00C0230A"/>
    <w:rsid w:val="00C025C3"/>
    <w:rsid w:val="00C02800"/>
    <w:rsid w:val="00C028D2"/>
    <w:rsid w:val="00C02A62"/>
    <w:rsid w:val="00C02A7E"/>
    <w:rsid w:val="00C02AFC"/>
    <w:rsid w:val="00C02E1F"/>
    <w:rsid w:val="00C02F9B"/>
    <w:rsid w:val="00C02FFC"/>
    <w:rsid w:val="00C03197"/>
    <w:rsid w:val="00C033E2"/>
    <w:rsid w:val="00C0391B"/>
    <w:rsid w:val="00C03A20"/>
    <w:rsid w:val="00C03AF2"/>
    <w:rsid w:val="00C03B5C"/>
    <w:rsid w:val="00C03C05"/>
    <w:rsid w:val="00C03E56"/>
    <w:rsid w:val="00C03E5E"/>
    <w:rsid w:val="00C03F57"/>
    <w:rsid w:val="00C04004"/>
    <w:rsid w:val="00C04205"/>
    <w:rsid w:val="00C04234"/>
    <w:rsid w:val="00C04253"/>
    <w:rsid w:val="00C04356"/>
    <w:rsid w:val="00C0437C"/>
    <w:rsid w:val="00C044B3"/>
    <w:rsid w:val="00C046F2"/>
    <w:rsid w:val="00C047F3"/>
    <w:rsid w:val="00C04881"/>
    <w:rsid w:val="00C04BF5"/>
    <w:rsid w:val="00C04DCA"/>
    <w:rsid w:val="00C04FBD"/>
    <w:rsid w:val="00C054CD"/>
    <w:rsid w:val="00C05766"/>
    <w:rsid w:val="00C05993"/>
    <w:rsid w:val="00C05B74"/>
    <w:rsid w:val="00C05EF8"/>
    <w:rsid w:val="00C06028"/>
    <w:rsid w:val="00C0651C"/>
    <w:rsid w:val="00C06A28"/>
    <w:rsid w:val="00C06B07"/>
    <w:rsid w:val="00C06B4F"/>
    <w:rsid w:val="00C06F7B"/>
    <w:rsid w:val="00C06F85"/>
    <w:rsid w:val="00C07280"/>
    <w:rsid w:val="00C0752B"/>
    <w:rsid w:val="00C075FC"/>
    <w:rsid w:val="00C0795B"/>
    <w:rsid w:val="00C079AB"/>
    <w:rsid w:val="00C07D0F"/>
    <w:rsid w:val="00C102B5"/>
    <w:rsid w:val="00C103E4"/>
    <w:rsid w:val="00C1059E"/>
    <w:rsid w:val="00C105E8"/>
    <w:rsid w:val="00C10612"/>
    <w:rsid w:val="00C106C2"/>
    <w:rsid w:val="00C10798"/>
    <w:rsid w:val="00C107C7"/>
    <w:rsid w:val="00C108C5"/>
    <w:rsid w:val="00C10A25"/>
    <w:rsid w:val="00C10EDE"/>
    <w:rsid w:val="00C10F1D"/>
    <w:rsid w:val="00C114EF"/>
    <w:rsid w:val="00C11A68"/>
    <w:rsid w:val="00C11CA8"/>
    <w:rsid w:val="00C120D2"/>
    <w:rsid w:val="00C122C6"/>
    <w:rsid w:val="00C12410"/>
    <w:rsid w:val="00C126FF"/>
    <w:rsid w:val="00C12EB8"/>
    <w:rsid w:val="00C13313"/>
    <w:rsid w:val="00C1352D"/>
    <w:rsid w:val="00C139D3"/>
    <w:rsid w:val="00C141DB"/>
    <w:rsid w:val="00C1428E"/>
    <w:rsid w:val="00C144FA"/>
    <w:rsid w:val="00C147D3"/>
    <w:rsid w:val="00C147F5"/>
    <w:rsid w:val="00C15151"/>
    <w:rsid w:val="00C152E7"/>
    <w:rsid w:val="00C15407"/>
    <w:rsid w:val="00C155CF"/>
    <w:rsid w:val="00C155E2"/>
    <w:rsid w:val="00C156C8"/>
    <w:rsid w:val="00C157C6"/>
    <w:rsid w:val="00C15BA3"/>
    <w:rsid w:val="00C15D0F"/>
    <w:rsid w:val="00C160E5"/>
    <w:rsid w:val="00C161AC"/>
    <w:rsid w:val="00C1621F"/>
    <w:rsid w:val="00C163EF"/>
    <w:rsid w:val="00C16677"/>
    <w:rsid w:val="00C166EE"/>
    <w:rsid w:val="00C16B14"/>
    <w:rsid w:val="00C16E1B"/>
    <w:rsid w:val="00C1715C"/>
    <w:rsid w:val="00C17726"/>
    <w:rsid w:val="00C17848"/>
    <w:rsid w:val="00C17CF0"/>
    <w:rsid w:val="00C17DAF"/>
    <w:rsid w:val="00C2005F"/>
    <w:rsid w:val="00C2017C"/>
    <w:rsid w:val="00C20640"/>
    <w:rsid w:val="00C20862"/>
    <w:rsid w:val="00C208B2"/>
    <w:rsid w:val="00C20CF0"/>
    <w:rsid w:val="00C20D2B"/>
    <w:rsid w:val="00C20E1F"/>
    <w:rsid w:val="00C20E8A"/>
    <w:rsid w:val="00C21632"/>
    <w:rsid w:val="00C21A17"/>
    <w:rsid w:val="00C21AC6"/>
    <w:rsid w:val="00C21D76"/>
    <w:rsid w:val="00C21D9B"/>
    <w:rsid w:val="00C22018"/>
    <w:rsid w:val="00C223BF"/>
    <w:rsid w:val="00C22863"/>
    <w:rsid w:val="00C2288C"/>
    <w:rsid w:val="00C22BC4"/>
    <w:rsid w:val="00C22D29"/>
    <w:rsid w:val="00C22DC4"/>
    <w:rsid w:val="00C22DD9"/>
    <w:rsid w:val="00C22EA9"/>
    <w:rsid w:val="00C230B8"/>
    <w:rsid w:val="00C23551"/>
    <w:rsid w:val="00C23594"/>
    <w:rsid w:val="00C2380F"/>
    <w:rsid w:val="00C23C02"/>
    <w:rsid w:val="00C23C88"/>
    <w:rsid w:val="00C23D29"/>
    <w:rsid w:val="00C23D48"/>
    <w:rsid w:val="00C2402F"/>
    <w:rsid w:val="00C2442D"/>
    <w:rsid w:val="00C24439"/>
    <w:rsid w:val="00C24542"/>
    <w:rsid w:val="00C24978"/>
    <w:rsid w:val="00C24C1D"/>
    <w:rsid w:val="00C24C3A"/>
    <w:rsid w:val="00C24C7A"/>
    <w:rsid w:val="00C250AC"/>
    <w:rsid w:val="00C252D6"/>
    <w:rsid w:val="00C252E7"/>
    <w:rsid w:val="00C25947"/>
    <w:rsid w:val="00C259F5"/>
    <w:rsid w:val="00C25BA9"/>
    <w:rsid w:val="00C25CC8"/>
    <w:rsid w:val="00C25F86"/>
    <w:rsid w:val="00C264C8"/>
    <w:rsid w:val="00C26542"/>
    <w:rsid w:val="00C26549"/>
    <w:rsid w:val="00C2667F"/>
    <w:rsid w:val="00C26742"/>
    <w:rsid w:val="00C26839"/>
    <w:rsid w:val="00C268B4"/>
    <w:rsid w:val="00C2699B"/>
    <w:rsid w:val="00C26A94"/>
    <w:rsid w:val="00C26ACC"/>
    <w:rsid w:val="00C26B5B"/>
    <w:rsid w:val="00C26FA4"/>
    <w:rsid w:val="00C2728D"/>
    <w:rsid w:val="00C2735A"/>
    <w:rsid w:val="00C274AB"/>
    <w:rsid w:val="00C2756D"/>
    <w:rsid w:val="00C27B20"/>
    <w:rsid w:val="00C27B57"/>
    <w:rsid w:val="00C27CDF"/>
    <w:rsid w:val="00C27FF6"/>
    <w:rsid w:val="00C30272"/>
    <w:rsid w:val="00C30306"/>
    <w:rsid w:val="00C30664"/>
    <w:rsid w:val="00C307FF"/>
    <w:rsid w:val="00C30F0B"/>
    <w:rsid w:val="00C3138B"/>
    <w:rsid w:val="00C31842"/>
    <w:rsid w:val="00C31918"/>
    <w:rsid w:val="00C31AED"/>
    <w:rsid w:val="00C31CC8"/>
    <w:rsid w:val="00C31F5E"/>
    <w:rsid w:val="00C32148"/>
    <w:rsid w:val="00C32797"/>
    <w:rsid w:val="00C32D12"/>
    <w:rsid w:val="00C32D24"/>
    <w:rsid w:val="00C32DA8"/>
    <w:rsid w:val="00C32E2E"/>
    <w:rsid w:val="00C32ED5"/>
    <w:rsid w:val="00C333E2"/>
    <w:rsid w:val="00C3349E"/>
    <w:rsid w:val="00C3376F"/>
    <w:rsid w:val="00C337BB"/>
    <w:rsid w:val="00C3383E"/>
    <w:rsid w:val="00C33B95"/>
    <w:rsid w:val="00C33CFD"/>
    <w:rsid w:val="00C33DAF"/>
    <w:rsid w:val="00C34046"/>
    <w:rsid w:val="00C3422D"/>
    <w:rsid w:val="00C34BE2"/>
    <w:rsid w:val="00C34D7F"/>
    <w:rsid w:val="00C34FD7"/>
    <w:rsid w:val="00C35352"/>
    <w:rsid w:val="00C353A1"/>
    <w:rsid w:val="00C35473"/>
    <w:rsid w:val="00C355E5"/>
    <w:rsid w:val="00C35729"/>
    <w:rsid w:val="00C359B0"/>
    <w:rsid w:val="00C359B9"/>
    <w:rsid w:val="00C359D7"/>
    <w:rsid w:val="00C35A3D"/>
    <w:rsid w:val="00C35ADD"/>
    <w:rsid w:val="00C35C93"/>
    <w:rsid w:val="00C35DA9"/>
    <w:rsid w:val="00C35F7C"/>
    <w:rsid w:val="00C361C5"/>
    <w:rsid w:val="00C3653B"/>
    <w:rsid w:val="00C3666E"/>
    <w:rsid w:val="00C367BB"/>
    <w:rsid w:val="00C36C2C"/>
    <w:rsid w:val="00C36CDE"/>
    <w:rsid w:val="00C36D6E"/>
    <w:rsid w:val="00C373B7"/>
    <w:rsid w:val="00C37617"/>
    <w:rsid w:val="00C37975"/>
    <w:rsid w:val="00C379C9"/>
    <w:rsid w:val="00C37BF2"/>
    <w:rsid w:val="00C37E45"/>
    <w:rsid w:val="00C37EBE"/>
    <w:rsid w:val="00C37FCD"/>
    <w:rsid w:val="00C40310"/>
    <w:rsid w:val="00C406DD"/>
    <w:rsid w:val="00C40BBF"/>
    <w:rsid w:val="00C41385"/>
    <w:rsid w:val="00C41730"/>
    <w:rsid w:val="00C41778"/>
    <w:rsid w:val="00C418FC"/>
    <w:rsid w:val="00C41941"/>
    <w:rsid w:val="00C41A76"/>
    <w:rsid w:val="00C41BA6"/>
    <w:rsid w:val="00C4207C"/>
    <w:rsid w:val="00C42121"/>
    <w:rsid w:val="00C42141"/>
    <w:rsid w:val="00C42295"/>
    <w:rsid w:val="00C422F4"/>
    <w:rsid w:val="00C4232D"/>
    <w:rsid w:val="00C424F1"/>
    <w:rsid w:val="00C42835"/>
    <w:rsid w:val="00C428F2"/>
    <w:rsid w:val="00C43598"/>
    <w:rsid w:val="00C44362"/>
    <w:rsid w:val="00C446CB"/>
    <w:rsid w:val="00C448F1"/>
    <w:rsid w:val="00C44B2D"/>
    <w:rsid w:val="00C44B6F"/>
    <w:rsid w:val="00C44BDD"/>
    <w:rsid w:val="00C44C2C"/>
    <w:rsid w:val="00C44D26"/>
    <w:rsid w:val="00C44FC2"/>
    <w:rsid w:val="00C450AD"/>
    <w:rsid w:val="00C45108"/>
    <w:rsid w:val="00C45158"/>
    <w:rsid w:val="00C452D8"/>
    <w:rsid w:val="00C45301"/>
    <w:rsid w:val="00C4530D"/>
    <w:rsid w:val="00C4542D"/>
    <w:rsid w:val="00C454BD"/>
    <w:rsid w:val="00C4550B"/>
    <w:rsid w:val="00C45780"/>
    <w:rsid w:val="00C45B31"/>
    <w:rsid w:val="00C45E63"/>
    <w:rsid w:val="00C46069"/>
    <w:rsid w:val="00C4629F"/>
    <w:rsid w:val="00C46462"/>
    <w:rsid w:val="00C466A0"/>
    <w:rsid w:val="00C466F9"/>
    <w:rsid w:val="00C4683D"/>
    <w:rsid w:val="00C46856"/>
    <w:rsid w:val="00C46BFF"/>
    <w:rsid w:val="00C47013"/>
    <w:rsid w:val="00C47032"/>
    <w:rsid w:val="00C47212"/>
    <w:rsid w:val="00C47436"/>
    <w:rsid w:val="00C474B4"/>
    <w:rsid w:val="00C47603"/>
    <w:rsid w:val="00C47653"/>
    <w:rsid w:val="00C47806"/>
    <w:rsid w:val="00C47F44"/>
    <w:rsid w:val="00C47FB7"/>
    <w:rsid w:val="00C47FC4"/>
    <w:rsid w:val="00C50377"/>
    <w:rsid w:val="00C50391"/>
    <w:rsid w:val="00C5041F"/>
    <w:rsid w:val="00C504E5"/>
    <w:rsid w:val="00C505A2"/>
    <w:rsid w:val="00C50937"/>
    <w:rsid w:val="00C50A44"/>
    <w:rsid w:val="00C50DC6"/>
    <w:rsid w:val="00C51132"/>
    <w:rsid w:val="00C516F5"/>
    <w:rsid w:val="00C516FF"/>
    <w:rsid w:val="00C51D4A"/>
    <w:rsid w:val="00C51D60"/>
    <w:rsid w:val="00C51DDB"/>
    <w:rsid w:val="00C52058"/>
    <w:rsid w:val="00C52098"/>
    <w:rsid w:val="00C5212A"/>
    <w:rsid w:val="00C521DF"/>
    <w:rsid w:val="00C52337"/>
    <w:rsid w:val="00C52788"/>
    <w:rsid w:val="00C52A95"/>
    <w:rsid w:val="00C52B4D"/>
    <w:rsid w:val="00C52BB3"/>
    <w:rsid w:val="00C52E5D"/>
    <w:rsid w:val="00C52F0F"/>
    <w:rsid w:val="00C53380"/>
    <w:rsid w:val="00C533C0"/>
    <w:rsid w:val="00C53562"/>
    <w:rsid w:val="00C53F9F"/>
    <w:rsid w:val="00C5460A"/>
    <w:rsid w:val="00C55459"/>
    <w:rsid w:val="00C55467"/>
    <w:rsid w:val="00C5563D"/>
    <w:rsid w:val="00C55687"/>
    <w:rsid w:val="00C557CC"/>
    <w:rsid w:val="00C5580C"/>
    <w:rsid w:val="00C5598D"/>
    <w:rsid w:val="00C55ADD"/>
    <w:rsid w:val="00C55F44"/>
    <w:rsid w:val="00C560B3"/>
    <w:rsid w:val="00C562E3"/>
    <w:rsid w:val="00C564A0"/>
    <w:rsid w:val="00C5671E"/>
    <w:rsid w:val="00C5684D"/>
    <w:rsid w:val="00C56BB7"/>
    <w:rsid w:val="00C56F75"/>
    <w:rsid w:val="00C56FE7"/>
    <w:rsid w:val="00C570D4"/>
    <w:rsid w:val="00C57221"/>
    <w:rsid w:val="00C57337"/>
    <w:rsid w:val="00C5768B"/>
    <w:rsid w:val="00C576F1"/>
    <w:rsid w:val="00C578E8"/>
    <w:rsid w:val="00C57AA2"/>
    <w:rsid w:val="00C57DCC"/>
    <w:rsid w:val="00C601FC"/>
    <w:rsid w:val="00C60353"/>
    <w:rsid w:val="00C603A2"/>
    <w:rsid w:val="00C6079F"/>
    <w:rsid w:val="00C60CBB"/>
    <w:rsid w:val="00C60E28"/>
    <w:rsid w:val="00C60ED0"/>
    <w:rsid w:val="00C6118C"/>
    <w:rsid w:val="00C61599"/>
    <w:rsid w:val="00C6174F"/>
    <w:rsid w:val="00C61768"/>
    <w:rsid w:val="00C61DE7"/>
    <w:rsid w:val="00C61EB6"/>
    <w:rsid w:val="00C61F78"/>
    <w:rsid w:val="00C620D7"/>
    <w:rsid w:val="00C620F2"/>
    <w:rsid w:val="00C621C2"/>
    <w:rsid w:val="00C62235"/>
    <w:rsid w:val="00C622AB"/>
    <w:rsid w:val="00C622B3"/>
    <w:rsid w:val="00C62575"/>
    <w:rsid w:val="00C6264F"/>
    <w:rsid w:val="00C62808"/>
    <w:rsid w:val="00C62D15"/>
    <w:rsid w:val="00C62FC0"/>
    <w:rsid w:val="00C6323F"/>
    <w:rsid w:val="00C63804"/>
    <w:rsid w:val="00C6381B"/>
    <w:rsid w:val="00C63A74"/>
    <w:rsid w:val="00C63B01"/>
    <w:rsid w:val="00C63B05"/>
    <w:rsid w:val="00C63F9E"/>
    <w:rsid w:val="00C64041"/>
    <w:rsid w:val="00C642BF"/>
    <w:rsid w:val="00C6437D"/>
    <w:rsid w:val="00C64481"/>
    <w:rsid w:val="00C6488A"/>
    <w:rsid w:val="00C649E6"/>
    <w:rsid w:val="00C64D0A"/>
    <w:rsid w:val="00C64D36"/>
    <w:rsid w:val="00C64D66"/>
    <w:rsid w:val="00C6502C"/>
    <w:rsid w:val="00C65075"/>
    <w:rsid w:val="00C65289"/>
    <w:rsid w:val="00C65396"/>
    <w:rsid w:val="00C653B3"/>
    <w:rsid w:val="00C65423"/>
    <w:rsid w:val="00C65448"/>
    <w:rsid w:val="00C654F4"/>
    <w:rsid w:val="00C658C7"/>
    <w:rsid w:val="00C65A1C"/>
    <w:rsid w:val="00C65BDB"/>
    <w:rsid w:val="00C6608C"/>
    <w:rsid w:val="00C66189"/>
    <w:rsid w:val="00C6697F"/>
    <w:rsid w:val="00C66C6B"/>
    <w:rsid w:val="00C66D87"/>
    <w:rsid w:val="00C66EAE"/>
    <w:rsid w:val="00C670A6"/>
    <w:rsid w:val="00C67BA0"/>
    <w:rsid w:val="00C67BA7"/>
    <w:rsid w:val="00C67F12"/>
    <w:rsid w:val="00C7007B"/>
    <w:rsid w:val="00C70748"/>
    <w:rsid w:val="00C70756"/>
    <w:rsid w:val="00C707D6"/>
    <w:rsid w:val="00C7105B"/>
    <w:rsid w:val="00C711C1"/>
    <w:rsid w:val="00C712CB"/>
    <w:rsid w:val="00C71309"/>
    <w:rsid w:val="00C71342"/>
    <w:rsid w:val="00C713A5"/>
    <w:rsid w:val="00C72389"/>
    <w:rsid w:val="00C724F6"/>
    <w:rsid w:val="00C727D9"/>
    <w:rsid w:val="00C728E1"/>
    <w:rsid w:val="00C72F43"/>
    <w:rsid w:val="00C731EA"/>
    <w:rsid w:val="00C73221"/>
    <w:rsid w:val="00C73790"/>
    <w:rsid w:val="00C739AE"/>
    <w:rsid w:val="00C73B9F"/>
    <w:rsid w:val="00C73C87"/>
    <w:rsid w:val="00C73E49"/>
    <w:rsid w:val="00C73F08"/>
    <w:rsid w:val="00C73F93"/>
    <w:rsid w:val="00C7432E"/>
    <w:rsid w:val="00C74367"/>
    <w:rsid w:val="00C74383"/>
    <w:rsid w:val="00C744A8"/>
    <w:rsid w:val="00C746EC"/>
    <w:rsid w:val="00C749B5"/>
    <w:rsid w:val="00C74A01"/>
    <w:rsid w:val="00C74AF9"/>
    <w:rsid w:val="00C74E9D"/>
    <w:rsid w:val="00C74F59"/>
    <w:rsid w:val="00C74FF3"/>
    <w:rsid w:val="00C752CA"/>
    <w:rsid w:val="00C756C1"/>
    <w:rsid w:val="00C756C8"/>
    <w:rsid w:val="00C75732"/>
    <w:rsid w:val="00C758F2"/>
    <w:rsid w:val="00C75932"/>
    <w:rsid w:val="00C759DB"/>
    <w:rsid w:val="00C75A27"/>
    <w:rsid w:val="00C75FC5"/>
    <w:rsid w:val="00C7608F"/>
    <w:rsid w:val="00C76515"/>
    <w:rsid w:val="00C76533"/>
    <w:rsid w:val="00C76655"/>
    <w:rsid w:val="00C766A5"/>
    <w:rsid w:val="00C76CE4"/>
    <w:rsid w:val="00C76ED7"/>
    <w:rsid w:val="00C773F9"/>
    <w:rsid w:val="00C7745E"/>
    <w:rsid w:val="00C77710"/>
    <w:rsid w:val="00C77C4E"/>
    <w:rsid w:val="00C800F5"/>
    <w:rsid w:val="00C80278"/>
    <w:rsid w:val="00C803D3"/>
    <w:rsid w:val="00C80681"/>
    <w:rsid w:val="00C80866"/>
    <w:rsid w:val="00C80868"/>
    <w:rsid w:val="00C80B1F"/>
    <w:rsid w:val="00C80EF0"/>
    <w:rsid w:val="00C80FA1"/>
    <w:rsid w:val="00C80FE8"/>
    <w:rsid w:val="00C810CD"/>
    <w:rsid w:val="00C811FD"/>
    <w:rsid w:val="00C81601"/>
    <w:rsid w:val="00C8198A"/>
    <w:rsid w:val="00C819CE"/>
    <w:rsid w:val="00C81C0C"/>
    <w:rsid w:val="00C8211C"/>
    <w:rsid w:val="00C822CB"/>
    <w:rsid w:val="00C82577"/>
    <w:rsid w:val="00C82781"/>
    <w:rsid w:val="00C82A87"/>
    <w:rsid w:val="00C82CD0"/>
    <w:rsid w:val="00C82D40"/>
    <w:rsid w:val="00C82D49"/>
    <w:rsid w:val="00C83081"/>
    <w:rsid w:val="00C8328E"/>
    <w:rsid w:val="00C8359B"/>
    <w:rsid w:val="00C83619"/>
    <w:rsid w:val="00C836DA"/>
    <w:rsid w:val="00C83C91"/>
    <w:rsid w:val="00C84152"/>
    <w:rsid w:val="00C84169"/>
    <w:rsid w:val="00C842DF"/>
    <w:rsid w:val="00C84332"/>
    <w:rsid w:val="00C84586"/>
    <w:rsid w:val="00C8463F"/>
    <w:rsid w:val="00C8466C"/>
    <w:rsid w:val="00C8469C"/>
    <w:rsid w:val="00C846EA"/>
    <w:rsid w:val="00C848E7"/>
    <w:rsid w:val="00C84977"/>
    <w:rsid w:val="00C84A35"/>
    <w:rsid w:val="00C84B10"/>
    <w:rsid w:val="00C84B38"/>
    <w:rsid w:val="00C85074"/>
    <w:rsid w:val="00C85104"/>
    <w:rsid w:val="00C854A4"/>
    <w:rsid w:val="00C855B0"/>
    <w:rsid w:val="00C85976"/>
    <w:rsid w:val="00C85DFD"/>
    <w:rsid w:val="00C86063"/>
    <w:rsid w:val="00C863B1"/>
    <w:rsid w:val="00C863CE"/>
    <w:rsid w:val="00C867A9"/>
    <w:rsid w:val="00C869B7"/>
    <w:rsid w:val="00C86A12"/>
    <w:rsid w:val="00C86B49"/>
    <w:rsid w:val="00C86D83"/>
    <w:rsid w:val="00C8732D"/>
    <w:rsid w:val="00C8778D"/>
    <w:rsid w:val="00C87A14"/>
    <w:rsid w:val="00C87AB6"/>
    <w:rsid w:val="00C9002A"/>
    <w:rsid w:val="00C905B0"/>
    <w:rsid w:val="00C9061E"/>
    <w:rsid w:val="00C9077C"/>
    <w:rsid w:val="00C90895"/>
    <w:rsid w:val="00C9094E"/>
    <w:rsid w:val="00C90C87"/>
    <w:rsid w:val="00C90F6A"/>
    <w:rsid w:val="00C90F76"/>
    <w:rsid w:val="00C91105"/>
    <w:rsid w:val="00C9121A"/>
    <w:rsid w:val="00C9152F"/>
    <w:rsid w:val="00C91580"/>
    <w:rsid w:val="00C917A7"/>
    <w:rsid w:val="00C919E8"/>
    <w:rsid w:val="00C91D4D"/>
    <w:rsid w:val="00C91D88"/>
    <w:rsid w:val="00C9275F"/>
    <w:rsid w:val="00C92B11"/>
    <w:rsid w:val="00C92D5E"/>
    <w:rsid w:val="00C92DEF"/>
    <w:rsid w:val="00C92E71"/>
    <w:rsid w:val="00C92F55"/>
    <w:rsid w:val="00C9331E"/>
    <w:rsid w:val="00C935C0"/>
    <w:rsid w:val="00C9371A"/>
    <w:rsid w:val="00C939E0"/>
    <w:rsid w:val="00C93CB0"/>
    <w:rsid w:val="00C93D4B"/>
    <w:rsid w:val="00C93EA7"/>
    <w:rsid w:val="00C93ECE"/>
    <w:rsid w:val="00C941A5"/>
    <w:rsid w:val="00C94A14"/>
    <w:rsid w:val="00C94B08"/>
    <w:rsid w:val="00C94E1D"/>
    <w:rsid w:val="00C94E5B"/>
    <w:rsid w:val="00C95012"/>
    <w:rsid w:val="00C9502D"/>
    <w:rsid w:val="00C9510F"/>
    <w:rsid w:val="00C952B6"/>
    <w:rsid w:val="00C95401"/>
    <w:rsid w:val="00C957E0"/>
    <w:rsid w:val="00C95990"/>
    <w:rsid w:val="00C95A5C"/>
    <w:rsid w:val="00C95B4B"/>
    <w:rsid w:val="00C95F12"/>
    <w:rsid w:val="00C960E5"/>
    <w:rsid w:val="00C964F9"/>
    <w:rsid w:val="00C96799"/>
    <w:rsid w:val="00C96A0C"/>
    <w:rsid w:val="00C96A41"/>
    <w:rsid w:val="00C96D0F"/>
    <w:rsid w:val="00C96E8F"/>
    <w:rsid w:val="00C973F8"/>
    <w:rsid w:val="00C97450"/>
    <w:rsid w:val="00C9759A"/>
    <w:rsid w:val="00C97987"/>
    <w:rsid w:val="00C97AD9"/>
    <w:rsid w:val="00C97BA6"/>
    <w:rsid w:val="00C97C5F"/>
    <w:rsid w:val="00C97CF0"/>
    <w:rsid w:val="00C97EB7"/>
    <w:rsid w:val="00CA0281"/>
    <w:rsid w:val="00CA036B"/>
    <w:rsid w:val="00CA03BE"/>
    <w:rsid w:val="00CA0412"/>
    <w:rsid w:val="00CA0533"/>
    <w:rsid w:val="00CA09C4"/>
    <w:rsid w:val="00CA0BA0"/>
    <w:rsid w:val="00CA0DAA"/>
    <w:rsid w:val="00CA0DC1"/>
    <w:rsid w:val="00CA10AA"/>
    <w:rsid w:val="00CA141B"/>
    <w:rsid w:val="00CA1457"/>
    <w:rsid w:val="00CA1682"/>
    <w:rsid w:val="00CA17D8"/>
    <w:rsid w:val="00CA1DDC"/>
    <w:rsid w:val="00CA1EFE"/>
    <w:rsid w:val="00CA2EC5"/>
    <w:rsid w:val="00CA30B0"/>
    <w:rsid w:val="00CA324E"/>
    <w:rsid w:val="00CA325A"/>
    <w:rsid w:val="00CA33E0"/>
    <w:rsid w:val="00CA3595"/>
    <w:rsid w:val="00CA39F1"/>
    <w:rsid w:val="00CA3B4E"/>
    <w:rsid w:val="00CA3C1B"/>
    <w:rsid w:val="00CA3D43"/>
    <w:rsid w:val="00CA3DF4"/>
    <w:rsid w:val="00CA3ECA"/>
    <w:rsid w:val="00CA40EE"/>
    <w:rsid w:val="00CA41BB"/>
    <w:rsid w:val="00CA4736"/>
    <w:rsid w:val="00CA4764"/>
    <w:rsid w:val="00CA49D2"/>
    <w:rsid w:val="00CA4A9F"/>
    <w:rsid w:val="00CA5036"/>
    <w:rsid w:val="00CA579A"/>
    <w:rsid w:val="00CA59EF"/>
    <w:rsid w:val="00CA5A27"/>
    <w:rsid w:val="00CA5C4F"/>
    <w:rsid w:val="00CA5D95"/>
    <w:rsid w:val="00CA5E8B"/>
    <w:rsid w:val="00CA620C"/>
    <w:rsid w:val="00CA63B5"/>
    <w:rsid w:val="00CA64A3"/>
    <w:rsid w:val="00CA6596"/>
    <w:rsid w:val="00CA7086"/>
    <w:rsid w:val="00CA71F2"/>
    <w:rsid w:val="00CA75E7"/>
    <w:rsid w:val="00CA7883"/>
    <w:rsid w:val="00CA7AD9"/>
    <w:rsid w:val="00CA7F2F"/>
    <w:rsid w:val="00CB0081"/>
    <w:rsid w:val="00CB0413"/>
    <w:rsid w:val="00CB0553"/>
    <w:rsid w:val="00CB0B02"/>
    <w:rsid w:val="00CB0C39"/>
    <w:rsid w:val="00CB1283"/>
    <w:rsid w:val="00CB12BF"/>
    <w:rsid w:val="00CB1504"/>
    <w:rsid w:val="00CB188A"/>
    <w:rsid w:val="00CB1A13"/>
    <w:rsid w:val="00CB1B66"/>
    <w:rsid w:val="00CB1D1A"/>
    <w:rsid w:val="00CB1DC6"/>
    <w:rsid w:val="00CB1E30"/>
    <w:rsid w:val="00CB1EC8"/>
    <w:rsid w:val="00CB1ECF"/>
    <w:rsid w:val="00CB1EE5"/>
    <w:rsid w:val="00CB23F3"/>
    <w:rsid w:val="00CB284D"/>
    <w:rsid w:val="00CB2AD0"/>
    <w:rsid w:val="00CB2DDC"/>
    <w:rsid w:val="00CB2E0D"/>
    <w:rsid w:val="00CB3037"/>
    <w:rsid w:val="00CB3115"/>
    <w:rsid w:val="00CB3627"/>
    <w:rsid w:val="00CB38D1"/>
    <w:rsid w:val="00CB3A06"/>
    <w:rsid w:val="00CB3B7F"/>
    <w:rsid w:val="00CB3BCA"/>
    <w:rsid w:val="00CB3C7D"/>
    <w:rsid w:val="00CB42B1"/>
    <w:rsid w:val="00CB4567"/>
    <w:rsid w:val="00CB473A"/>
    <w:rsid w:val="00CB4969"/>
    <w:rsid w:val="00CB4BF6"/>
    <w:rsid w:val="00CB4C5D"/>
    <w:rsid w:val="00CB51CE"/>
    <w:rsid w:val="00CB5310"/>
    <w:rsid w:val="00CB53FB"/>
    <w:rsid w:val="00CB5467"/>
    <w:rsid w:val="00CB54E7"/>
    <w:rsid w:val="00CB5611"/>
    <w:rsid w:val="00CB5655"/>
    <w:rsid w:val="00CB565E"/>
    <w:rsid w:val="00CB5C77"/>
    <w:rsid w:val="00CB5CBD"/>
    <w:rsid w:val="00CB5FA2"/>
    <w:rsid w:val="00CB640C"/>
    <w:rsid w:val="00CB647D"/>
    <w:rsid w:val="00CB64FF"/>
    <w:rsid w:val="00CB6894"/>
    <w:rsid w:val="00CB68FC"/>
    <w:rsid w:val="00CB6958"/>
    <w:rsid w:val="00CB7123"/>
    <w:rsid w:val="00CB71B6"/>
    <w:rsid w:val="00CB72E0"/>
    <w:rsid w:val="00CB74C6"/>
    <w:rsid w:val="00CB7595"/>
    <w:rsid w:val="00CB77EF"/>
    <w:rsid w:val="00CB791B"/>
    <w:rsid w:val="00CB7A6E"/>
    <w:rsid w:val="00CB7AB9"/>
    <w:rsid w:val="00CB7BC7"/>
    <w:rsid w:val="00CB7D2A"/>
    <w:rsid w:val="00CB7E3C"/>
    <w:rsid w:val="00CB7F4D"/>
    <w:rsid w:val="00CC06FE"/>
    <w:rsid w:val="00CC09A9"/>
    <w:rsid w:val="00CC0BC1"/>
    <w:rsid w:val="00CC0FE4"/>
    <w:rsid w:val="00CC178B"/>
    <w:rsid w:val="00CC17A7"/>
    <w:rsid w:val="00CC1934"/>
    <w:rsid w:val="00CC1F08"/>
    <w:rsid w:val="00CC249F"/>
    <w:rsid w:val="00CC24C0"/>
    <w:rsid w:val="00CC2531"/>
    <w:rsid w:val="00CC25B5"/>
    <w:rsid w:val="00CC2626"/>
    <w:rsid w:val="00CC26E2"/>
    <w:rsid w:val="00CC280B"/>
    <w:rsid w:val="00CC288D"/>
    <w:rsid w:val="00CC2B3F"/>
    <w:rsid w:val="00CC2CDE"/>
    <w:rsid w:val="00CC2E9C"/>
    <w:rsid w:val="00CC323D"/>
    <w:rsid w:val="00CC3345"/>
    <w:rsid w:val="00CC334C"/>
    <w:rsid w:val="00CC33F2"/>
    <w:rsid w:val="00CC3682"/>
    <w:rsid w:val="00CC3793"/>
    <w:rsid w:val="00CC3BBB"/>
    <w:rsid w:val="00CC3EE9"/>
    <w:rsid w:val="00CC3F2B"/>
    <w:rsid w:val="00CC4377"/>
    <w:rsid w:val="00CC45A4"/>
    <w:rsid w:val="00CC482A"/>
    <w:rsid w:val="00CC4C11"/>
    <w:rsid w:val="00CC4D51"/>
    <w:rsid w:val="00CC4E7E"/>
    <w:rsid w:val="00CC4EBB"/>
    <w:rsid w:val="00CC5170"/>
    <w:rsid w:val="00CC533C"/>
    <w:rsid w:val="00CC5D17"/>
    <w:rsid w:val="00CC5D24"/>
    <w:rsid w:val="00CC5E31"/>
    <w:rsid w:val="00CC5E3D"/>
    <w:rsid w:val="00CC5E86"/>
    <w:rsid w:val="00CC6081"/>
    <w:rsid w:val="00CC61C5"/>
    <w:rsid w:val="00CC646F"/>
    <w:rsid w:val="00CC6C9F"/>
    <w:rsid w:val="00CC6CA0"/>
    <w:rsid w:val="00CC6CEB"/>
    <w:rsid w:val="00CC6D87"/>
    <w:rsid w:val="00CC710C"/>
    <w:rsid w:val="00CC7252"/>
    <w:rsid w:val="00CC72E5"/>
    <w:rsid w:val="00CC7462"/>
    <w:rsid w:val="00CC74CA"/>
    <w:rsid w:val="00CC7866"/>
    <w:rsid w:val="00CD008B"/>
    <w:rsid w:val="00CD01F6"/>
    <w:rsid w:val="00CD020B"/>
    <w:rsid w:val="00CD032D"/>
    <w:rsid w:val="00CD0435"/>
    <w:rsid w:val="00CD065B"/>
    <w:rsid w:val="00CD0C20"/>
    <w:rsid w:val="00CD0D61"/>
    <w:rsid w:val="00CD1193"/>
    <w:rsid w:val="00CD13C2"/>
    <w:rsid w:val="00CD1752"/>
    <w:rsid w:val="00CD1A37"/>
    <w:rsid w:val="00CD1A84"/>
    <w:rsid w:val="00CD1BB5"/>
    <w:rsid w:val="00CD1C8F"/>
    <w:rsid w:val="00CD1D7F"/>
    <w:rsid w:val="00CD1F4F"/>
    <w:rsid w:val="00CD258E"/>
    <w:rsid w:val="00CD2743"/>
    <w:rsid w:val="00CD2A94"/>
    <w:rsid w:val="00CD3028"/>
    <w:rsid w:val="00CD313A"/>
    <w:rsid w:val="00CD3153"/>
    <w:rsid w:val="00CD34C8"/>
    <w:rsid w:val="00CD3767"/>
    <w:rsid w:val="00CD383B"/>
    <w:rsid w:val="00CD3889"/>
    <w:rsid w:val="00CD39CB"/>
    <w:rsid w:val="00CD3C50"/>
    <w:rsid w:val="00CD3D87"/>
    <w:rsid w:val="00CD3F4B"/>
    <w:rsid w:val="00CD435D"/>
    <w:rsid w:val="00CD43E0"/>
    <w:rsid w:val="00CD499A"/>
    <w:rsid w:val="00CD49D5"/>
    <w:rsid w:val="00CD4D9A"/>
    <w:rsid w:val="00CD53AA"/>
    <w:rsid w:val="00CD5697"/>
    <w:rsid w:val="00CD5791"/>
    <w:rsid w:val="00CD5881"/>
    <w:rsid w:val="00CD5D6C"/>
    <w:rsid w:val="00CD5EE6"/>
    <w:rsid w:val="00CD5F28"/>
    <w:rsid w:val="00CD60FC"/>
    <w:rsid w:val="00CD6246"/>
    <w:rsid w:val="00CD644A"/>
    <w:rsid w:val="00CD6577"/>
    <w:rsid w:val="00CD65A4"/>
    <w:rsid w:val="00CD6916"/>
    <w:rsid w:val="00CD6958"/>
    <w:rsid w:val="00CD6B09"/>
    <w:rsid w:val="00CD6D27"/>
    <w:rsid w:val="00CD6EB6"/>
    <w:rsid w:val="00CD773A"/>
    <w:rsid w:val="00CD799C"/>
    <w:rsid w:val="00CD79CA"/>
    <w:rsid w:val="00CD79F3"/>
    <w:rsid w:val="00CD7BDD"/>
    <w:rsid w:val="00CD7DFD"/>
    <w:rsid w:val="00CD7F0D"/>
    <w:rsid w:val="00CD7F6C"/>
    <w:rsid w:val="00CE0157"/>
    <w:rsid w:val="00CE0216"/>
    <w:rsid w:val="00CE02D1"/>
    <w:rsid w:val="00CE03AA"/>
    <w:rsid w:val="00CE071F"/>
    <w:rsid w:val="00CE09DE"/>
    <w:rsid w:val="00CE0AC8"/>
    <w:rsid w:val="00CE0C0D"/>
    <w:rsid w:val="00CE0DB3"/>
    <w:rsid w:val="00CE12C9"/>
    <w:rsid w:val="00CE150E"/>
    <w:rsid w:val="00CE169B"/>
    <w:rsid w:val="00CE185E"/>
    <w:rsid w:val="00CE18A9"/>
    <w:rsid w:val="00CE19A6"/>
    <w:rsid w:val="00CE1A4E"/>
    <w:rsid w:val="00CE1FF4"/>
    <w:rsid w:val="00CE20EF"/>
    <w:rsid w:val="00CE21E8"/>
    <w:rsid w:val="00CE23A0"/>
    <w:rsid w:val="00CE2429"/>
    <w:rsid w:val="00CE2439"/>
    <w:rsid w:val="00CE255C"/>
    <w:rsid w:val="00CE260E"/>
    <w:rsid w:val="00CE2732"/>
    <w:rsid w:val="00CE2784"/>
    <w:rsid w:val="00CE27C2"/>
    <w:rsid w:val="00CE28BA"/>
    <w:rsid w:val="00CE29FD"/>
    <w:rsid w:val="00CE2B0D"/>
    <w:rsid w:val="00CE2D69"/>
    <w:rsid w:val="00CE3164"/>
    <w:rsid w:val="00CE3393"/>
    <w:rsid w:val="00CE33E2"/>
    <w:rsid w:val="00CE3517"/>
    <w:rsid w:val="00CE3692"/>
    <w:rsid w:val="00CE42F0"/>
    <w:rsid w:val="00CE42F9"/>
    <w:rsid w:val="00CE453D"/>
    <w:rsid w:val="00CE475A"/>
    <w:rsid w:val="00CE4851"/>
    <w:rsid w:val="00CE4BE3"/>
    <w:rsid w:val="00CE4F2C"/>
    <w:rsid w:val="00CE4F86"/>
    <w:rsid w:val="00CE5014"/>
    <w:rsid w:val="00CE55AF"/>
    <w:rsid w:val="00CE5D4B"/>
    <w:rsid w:val="00CE5F08"/>
    <w:rsid w:val="00CE62F8"/>
    <w:rsid w:val="00CE633E"/>
    <w:rsid w:val="00CE636C"/>
    <w:rsid w:val="00CE63DB"/>
    <w:rsid w:val="00CE6558"/>
    <w:rsid w:val="00CE6564"/>
    <w:rsid w:val="00CE66E8"/>
    <w:rsid w:val="00CE6896"/>
    <w:rsid w:val="00CE69B8"/>
    <w:rsid w:val="00CE69F7"/>
    <w:rsid w:val="00CE6C46"/>
    <w:rsid w:val="00CE6C71"/>
    <w:rsid w:val="00CE6E56"/>
    <w:rsid w:val="00CE6EFC"/>
    <w:rsid w:val="00CE6F6D"/>
    <w:rsid w:val="00CE748F"/>
    <w:rsid w:val="00CE74D9"/>
    <w:rsid w:val="00CE77EF"/>
    <w:rsid w:val="00CF01EC"/>
    <w:rsid w:val="00CF0255"/>
    <w:rsid w:val="00CF0631"/>
    <w:rsid w:val="00CF06EC"/>
    <w:rsid w:val="00CF0E98"/>
    <w:rsid w:val="00CF0F46"/>
    <w:rsid w:val="00CF1157"/>
    <w:rsid w:val="00CF11C3"/>
    <w:rsid w:val="00CF12AE"/>
    <w:rsid w:val="00CF1388"/>
    <w:rsid w:val="00CF1448"/>
    <w:rsid w:val="00CF165F"/>
    <w:rsid w:val="00CF169D"/>
    <w:rsid w:val="00CF16EC"/>
    <w:rsid w:val="00CF1839"/>
    <w:rsid w:val="00CF18A2"/>
    <w:rsid w:val="00CF1CDE"/>
    <w:rsid w:val="00CF2193"/>
    <w:rsid w:val="00CF232F"/>
    <w:rsid w:val="00CF235B"/>
    <w:rsid w:val="00CF253A"/>
    <w:rsid w:val="00CF256D"/>
    <w:rsid w:val="00CF27DE"/>
    <w:rsid w:val="00CF2903"/>
    <w:rsid w:val="00CF2B27"/>
    <w:rsid w:val="00CF2B6C"/>
    <w:rsid w:val="00CF2C85"/>
    <w:rsid w:val="00CF31CF"/>
    <w:rsid w:val="00CF32E2"/>
    <w:rsid w:val="00CF37DC"/>
    <w:rsid w:val="00CF3985"/>
    <w:rsid w:val="00CF3A3A"/>
    <w:rsid w:val="00CF403B"/>
    <w:rsid w:val="00CF441B"/>
    <w:rsid w:val="00CF44BB"/>
    <w:rsid w:val="00CF4629"/>
    <w:rsid w:val="00CF4948"/>
    <w:rsid w:val="00CF4AAB"/>
    <w:rsid w:val="00CF4DD9"/>
    <w:rsid w:val="00CF502E"/>
    <w:rsid w:val="00CF52E7"/>
    <w:rsid w:val="00CF5376"/>
    <w:rsid w:val="00CF56F8"/>
    <w:rsid w:val="00CF574F"/>
    <w:rsid w:val="00CF577D"/>
    <w:rsid w:val="00CF596F"/>
    <w:rsid w:val="00CF5A3E"/>
    <w:rsid w:val="00CF5A86"/>
    <w:rsid w:val="00CF5A90"/>
    <w:rsid w:val="00CF5B1E"/>
    <w:rsid w:val="00CF5B1F"/>
    <w:rsid w:val="00CF5C64"/>
    <w:rsid w:val="00CF5E87"/>
    <w:rsid w:val="00CF6CE5"/>
    <w:rsid w:val="00CF6D85"/>
    <w:rsid w:val="00CF729D"/>
    <w:rsid w:val="00CF7367"/>
    <w:rsid w:val="00CF7443"/>
    <w:rsid w:val="00CF7488"/>
    <w:rsid w:val="00CF74AC"/>
    <w:rsid w:val="00CF753D"/>
    <w:rsid w:val="00CF7591"/>
    <w:rsid w:val="00CF7727"/>
    <w:rsid w:val="00CF797A"/>
    <w:rsid w:val="00CF7A8C"/>
    <w:rsid w:val="00CF7AF4"/>
    <w:rsid w:val="00CF7B1F"/>
    <w:rsid w:val="00D00090"/>
    <w:rsid w:val="00D001C7"/>
    <w:rsid w:val="00D005E9"/>
    <w:rsid w:val="00D006AA"/>
    <w:rsid w:val="00D006B6"/>
    <w:rsid w:val="00D00870"/>
    <w:rsid w:val="00D00B3D"/>
    <w:rsid w:val="00D00BE2"/>
    <w:rsid w:val="00D00C39"/>
    <w:rsid w:val="00D00E53"/>
    <w:rsid w:val="00D00E80"/>
    <w:rsid w:val="00D0104E"/>
    <w:rsid w:val="00D0132B"/>
    <w:rsid w:val="00D017AD"/>
    <w:rsid w:val="00D01A64"/>
    <w:rsid w:val="00D01AA1"/>
    <w:rsid w:val="00D01C1B"/>
    <w:rsid w:val="00D01CC9"/>
    <w:rsid w:val="00D025A9"/>
    <w:rsid w:val="00D025EA"/>
    <w:rsid w:val="00D02873"/>
    <w:rsid w:val="00D0287D"/>
    <w:rsid w:val="00D028C3"/>
    <w:rsid w:val="00D02917"/>
    <w:rsid w:val="00D02942"/>
    <w:rsid w:val="00D02989"/>
    <w:rsid w:val="00D02E73"/>
    <w:rsid w:val="00D02FBE"/>
    <w:rsid w:val="00D033D7"/>
    <w:rsid w:val="00D03424"/>
    <w:rsid w:val="00D036C5"/>
    <w:rsid w:val="00D0371C"/>
    <w:rsid w:val="00D03EA5"/>
    <w:rsid w:val="00D03EF3"/>
    <w:rsid w:val="00D03F8F"/>
    <w:rsid w:val="00D0402B"/>
    <w:rsid w:val="00D040D6"/>
    <w:rsid w:val="00D043B3"/>
    <w:rsid w:val="00D04565"/>
    <w:rsid w:val="00D04792"/>
    <w:rsid w:val="00D04D40"/>
    <w:rsid w:val="00D04D92"/>
    <w:rsid w:val="00D04F4F"/>
    <w:rsid w:val="00D04F6F"/>
    <w:rsid w:val="00D04F75"/>
    <w:rsid w:val="00D050EA"/>
    <w:rsid w:val="00D0537E"/>
    <w:rsid w:val="00D055CA"/>
    <w:rsid w:val="00D05E74"/>
    <w:rsid w:val="00D06528"/>
    <w:rsid w:val="00D06615"/>
    <w:rsid w:val="00D0667F"/>
    <w:rsid w:val="00D067DD"/>
    <w:rsid w:val="00D06962"/>
    <w:rsid w:val="00D06C81"/>
    <w:rsid w:val="00D06E14"/>
    <w:rsid w:val="00D06EBC"/>
    <w:rsid w:val="00D071B9"/>
    <w:rsid w:val="00D0731E"/>
    <w:rsid w:val="00D0736F"/>
    <w:rsid w:val="00D07445"/>
    <w:rsid w:val="00D076DA"/>
    <w:rsid w:val="00D07A70"/>
    <w:rsid w:val="00D07E20"/>
    <w:rsid w:val="00D100B9"/>
    <w:rsid w:val="00D101AA"/>
    <w:rsid w:val="00D10201"/>
    <w:rsid w:val="00D1043A"/>
    <w:rsid w:val="00D10812"/>
    <w:rsid w:val="00D1086B"/>
    <w:rsid w:val="00D10B01"/>
    <w:rsid w:val="00D10B6C"/>
    <w:rsid w:val="00D10C54"/>
    <w:rsid w:val="00D10FCF"/>
    <w:rsid w:val="00D11165"/>
    <w:rsid w:val="00D1125D"/>
    <w:rsid w:val="00D117CE"/>
    <w:rsid w:val="00D11836"/>
    <w:rsid w:val="00D1183D"/>
    <w:rsid w:val="00D11874"/>
    <w:rsid w:val="00D11E48"/>
    <w:rsid w:val="00D11E93"/>
    <w:rsid w:val="00D1206E"/>
    <w:rsid w:val="00D12104"/>
    <w:rsid w:val="00D12448"/>
    <w:rsid w:val="00D12579"/>
    <w:rsid w:val="00D127D2"/>
    <w:rsid w:val="00D12BA5"/>
    <w:rsid w:val="00D132A2"/>
    <w:rsid w:val="00D135B3"/>
    <w:rsid w:val="00D1371B"/>
    <w:rsid w:val="00D137E6"/>
    <w:rsid w:val="00D13CFA"/>
    <w:rsid w:val="00D13DF6"/>
    <w:rsid w:val="00D14379"/>
    <w:rsid w:val="00D14538"/>
    <w:rsid w:val="00D1481C"/>
    <w:rsid w:val="00D14871"/>
    <w:rsid w:val="00D14886"/>
    <w:rsid w:val="00D14F35"/>
    <w:rsid w:val="00D14F5F"/>
    <w:rsid w:val="00D153A3"/>
    <w:rsid w:val="00D1547F"/>
    <w:rsid w:val="00D154B6"/>
    <w:rsid w:val="00D1563E"/>
    <w:rsid w:val="00D15669"/>
    <w:rsid w:val="00D1572E"/>
    <w:rsid w:val="00D15945"/>
    <w:rsid w:val="00D15AFC"/>
    <w:rsid w:val="00D15B60"/>
    <w:rsid w:val="00D15DC6"/>
    <w:rsid w:val="00D15EC8"/>
    <w:rsid w:val="00D16314"/>
    <w:rsid w:val="00D16468"/>
    <w:rsid w:val="00D164A1"/>
    <w:rsid w:val="00D16616"/>
    <w:rsid w:val="00D168A9"/>
    <w:rsid w:val="00D1694F"/>
    <w:rsid w:val="00D16953"/>
    <w:rsid w:val="00D16A27"/>
    <w:rsid w:val="00D16C13"/>
    <w:rsid w:val="00D16C19"/>
    <w:rsid w:val="00D17585"/>
    <w:rsid w:val="00D17589"/>
    <w:rsid w:val="00D17873"/>
    <w:rsid w:val="00D178C4"/>
    <w:rsid w:val="00D17908"/>
    <w:rsid w:val="00D1799D"/>
    <w:rsid w:val="00D17C1E"/>
    <w:rsid w:val="00D17F5F"/>
    <w:rsid w:val="00D17FAB"/>
    <w:rsid w:val="00D2011E"/>
    <w:rsid w:val="00D204F6"/>
    <w:rsid w:val="00D20508"/>
    <w:rsid w:val="00D207C1"/>
    <w:rsid w:val="00D20A2F"/>
    <w:rsid w:val="00D20EF3"/>
    <w:rsid w:val="00D20F49"/>
    <w:rsid w:val="00D211D4"/>
    <w:rsid w:val="00D21990"/>
    <w:rsid w:val="00D21A7A"/>
    <w:rsid w:val="00D21D34"/>
    <w:rsid w:val="00D21D9F"/>
    <w:rsid w:val="00D21E83"/>
    <w:rsid w:val="00D21EFE"/>
    <w:rsid w:val="00D21F17"/>
    <w:rsid w:val="00D2231B"/>
    <w:rsid w:val="00D229BC"/>
    <w:rsid w:val="00D22D0C"/>
    <w:rsid w:val="00D22ED2"/>
    <w:rsid w:val="00D22EFA"/>
    <w:rsid w:val="00D22F14"/>
    <w:rsid w:val="00D23222"/>
    <w:rsid w:val="00D23241"/>
    <w:rsid w:val="00D23307"/>
    <w:rsid w:val="00D2348F"/>
    <w:rsid w:val="00D23757"/>
    <w:rsid w:val="00D23996"/>
    <w:rsid w:val="00D23CEF"/>
    <w:rsid w:val="00D23F2D"/>
    <w:rsid w:val="00D24026"/>
    <w:rsid w:val="00D2423C"/>
    <w:rsid w:val="00D24242"/>
    <w:rsid w:val="00D2430A"/>
    <w:rsid w:val="00D24450"/>
    <w:rsid w:val="00D244A6"/>
    <w:rsid w:val="00D244E4"/>
    <w:rsid w:val="00D246AC"/>
    <w:rsid w:val="00D246D0"/>
    <w:rsid w:val="00D24756"/>
    <w:rsid w:val="00D2482A"/>
    <w:rsid w:val="00D248D7"/>
    <w:rsid w:val="00D249B8"/>
    <w:rsid w:val="00D24FF5"/>
    <w:rsid w:val="00D2507B"/>
    <w:rsid w:val="00D251A8"/>
    <w:rsid w:val="00D25302"/>
    <w:rsid w:val="00D2556C"/>
    <w:rsid w:val="00D25838"/>
    <w:rsid w:val="00D25C41"/>
    <w:rsid w:val="00D25E70"/>
    <w:rsid w:val="00D25EBA"/>
    <w:rsid w:val="00D26659"/>
    <w:rsid w:val="00D267AA"/>
    <w:rsid w:val="00D26B2E"/>
    <w:rsid w:val="00D26C0B"/>
    <w:rsid w:val="00D271E1"/>
    <w:rsid w:val="00D2730D"/>
    <w:rsid w:val="00D275D6"/>
    <w:rsid w:val="00D279D9"/>
    <w:rsid w:val="00D27CC5"/>
    <w:rsid w:val="00D27EC4"/>
    <w:rsid w:val="00D27F6B"/>
    <w:rsid w:val="00D30244"/>
    <w:rsid w:val="00D3037F"/>
    <w:rsid w:val="00D304D7"/>
    <w:rsid w:val="00D30680"/>
    <w:rsid w:val="00D3083D"/>
    <w:rsid w:val="00D317CF"/>
    <w:rsid w:val="00D317E0"/>
    <w:rsid w:val="00D31F67"/>
    <w:rsid w:val="00D320DF"/>
    <w:rsid w:val="00D32143"/>
    <w:rsid w:val="00D32324"/>
    <w:rsid w:val="00D324E7"/>
    <w:rsid w:val="00D3262E"/>
    <w:rsid w:val="00D32B24"/>
    <w:rsid w:val="00D32BCE"/>
    <w:rsid w:val="00D32DB7"/>
    <w:rsid w:val="00D32E17"/>
    <w:rsid w:val="00D32FC4"/>
    <w:rsid w:val="00D330ED"/>
    <w:rsid w:val="00D33270"/>
    <w:rsid w:val="00D335D0"/>
    <w:rsid w:val="00D33604"/>
    <w:rsid w:val="00D339F3"/>
    <w:rsid w:val="00D33D63"/>
    <w:rsid w:val="00D33EEF"/>
    <w:rsid w:val="00D33F1E"/>
    <w:rsid w:val="00D34061"/>
    <w:rsid w:val="00D340FC"/>
    <w:rsid w:val="00D35061"/>
    <w:rsid w:val="00D352CB"/>
    <w:rsid w:val="00D357D2"/>
    <w:rsid w:val="00D35A4D"/>
    <w:rsid w:val="00D35B27"/>
    <w:rsid w:val="00D35C9E"/>
    <w:rsid w:val="00D35D89"/>
    <w:rsid w:val="00D35F3D"/>
    <w:rsid w:val="00D360D7"/>
    <w:rsid w:val="00D363E6"/>
    <w:rsid w:val="00D36938"/>
    <w:rsid w:val="00D37171"/>
    <w:rsid w:val="00D372B8"/>
    <w:rsid w:val="00D37316"/>
    <w:rsid w:val="00D3735B"/>
    <w:rsid w:val="00D37632"/>
    <w:rsid w:val="00D379E6"/>
    <w:rsid w:val="00D40409"/>
    <w:rsid w:val="00D4054B"/>
    <w:rsid w:val="00D405C0"/>
    <w:rsid w:val="00D406B0"/>
    <w:rsid w:val="00D406E9"/>
    <w:rsid w:val="00D407C7"/>
    <w:rsid w:val="00D40894"/>
    <w:rsid w:val="00D409CB"/>
    <w:rsid w:val="00D40CBC"/>
    <w:rsid w:val="00D40D80"/>
    <w:rsid w:val="00D40E31"/>
    <w:rsid w:val="00D40FE8"/>
    <w:rsid w:val="00D410CD"/>
    <w:rsid w:val="00D41409"/>
    <w:rsid w:val="00D4147B"/>
    <w:rsid w:val="00D41590"/>
    <w:rsid w:val="00D41855"/>
    <w:rsid w:val="00D4187A"/>
    <w:rsid w:val="00D419C6"/>
    <w:rsid w:val="00D41AF2"/>
    <w:rsid w:val="00D41AFA"/>
    <w:rsid w:val="00D41CFD"/>
    <w:rsid w:val="00D41E24"/>
    <w:rsid w:val="00D421B0"/>
    <w:rsid w:val="00D426CB"/>
    <w:rsid w:val="00D428AC"/>
    <w:rsid w:val="00D42CC3"/>
    <w:rsid w:val="00D42E3C"/>
    <w:rsid w:val="00D43053"/>
    <w:rsid w:val="00D43148"/>
    <w:rsid w:val="00D4349B"/>
    <w:rsid w:val="00D435B4"/>
    <w:rsid w:val="00D4366E"/>
    <w:rsid w:val="00D43D00"/>
    <w:rsid w:val="00D43EEF"/>
    <w:rsid w:val="00D4402E"/>
    <w:rsid w:val="00D440C9"/>
    <w:rsid w:val="00D44114"/>
    <w:rsid w:val="00D441DC"/>
    <w:rsid w:val="00D447C8"/>
    <w:rsid w:val="00D4489D"/>
    <w:rsid w:val="00D44C74"/>
    <w:rsid w:val="00D44D95"/>
    <w:rsid w:val="00D44F0B"/>
    <w:rsid w:val="00D45DD6"/>
    <w:rsid w:val="00D45EC8"/>
    <w:rsid w:val="00D45FBD"/>
    <w:rsid w:val="00D46392"/>
    <w:rsid w:val="00D463CC"/>
    <w:rsid w:val="00D46467"/>
    <w:rsid w:val="00D46AD6"/>
    <w:rsid w:val="00D46B38"/>
    <w:rsid w:val="00D46F5A"/>
    <w:rsid w:val="00D47305"/>
    <w:rsid w:val="00D4737A"/>
    <w:rsid w:val="00D47E8C"/>
    <w:rsid w:val="00D47EE9"/>
    <w:rsid w:val="00D502FE"/>
    <w:rsid w:val="00D50BED"/>
    <w:rsid w:val="00D50DC3"/>
    <w:rsid w:val="00D50E5E"/>
    <w:rsid w:val="00D510FA"/>
    <w:rsid w:val="00D5122B"/>
    <w:rsid w:val="00D512B8"/>
    <w:rsid w:val="00D51557"/>
    <w:rsid w:val="00D5169C"/>
    <w:rsid w:val="00D51DDE"/>
    <w:rsid w:val="00D51E00"/>
    <w:rsid w:val="00D51E58"/>
    <w:rsid w:val="00D52050"/>
    <w:rsid w:val="00D52066"/>
    <w:rsid w:val="00D524BB"/>
    <w:rsid w:val="00D526EC"/>
    <w:rsid w:val="00D5270B"/>
    <w:rsid w:val="00D52D70"/>
    <w:rsid w:val="00D52E58"/>
    <w:rsid w:val="00D52F4F"/>
    <w:rsid w:val="00D530CF"/>
    <w:rsid w:val="00D533F8"/>
    <w:rsid w:val="00D536EF"/>
    <w:rsid w:val="00D53846"/>
    <w:rsid w:val="00D538F2"/>
    <w:rsid w:val="00D538F7"/>
    <w:rsid w:val="00D539AA"/>
    <w:rsid w:val="00D53CA3"/>
    <w:rsid w:val="00D53FCA"/>
    <w:rsid w:val="00D5419A"/>
    <w:rsid w:val="00D544FF"/>
    <w:rsid w:val="00D545BA"/>
    <w:rsid w:val="00D545C9"/>
    <w:rsid w:val="00D54CE6"/>
    <w:rsid w:val="00D54EDF"/>
    <w:rsid w:val="00D551BC"/>
    <w:rsid w:val="00D55264"/>
    <w:rsid w:val="00D558FD"/>
    <w:rsid w:val="00D55B7B"/>
    <w:rsid w:val="00D55C1C"/>
    <w:rsid w:val="00D55CE8"/>
    <w:rsid w:val="00D55DE0"/>
    <w:rsid w:val="00D56245"/>
    <w:rsid w:val="00D56489"/>
    <w:rsid w:val="00D56557"/>
    <w:rsid w:val="00D56595"/>
    <w:rsid w:val="00D56703"/>
    <w:rsid w:val="00D56827"/>
    <w:rsid w:val="00D56FB7"/>
    <w:rsid w:val="00D57229"/>
    <w:rsid w:val="00D57308"/>
    <w:rsid w:val="00D5732C"/>
    <w:rsid w:val="00D574EC"/>
    <w:rsid w:val="00D577DC"/>
    <w:rsid w:val="00D57929"/>
    <w:rsid w:val="00D579FF"/>
    <w:rsid w:val="00D57B54"/>
    <w:rsid w:val="00D57DE6"/>
    <w:rsid w:val="00D57F7D"/>
    <w:rsid w:val="00D57FB5"/>
    <w:rsid w:val="00D607BB"/>
    <w:rsid w:val="00D60A3B"/>
    <w:rsid w:val="00D60B00"/>
    <w:rsid w:val="00D61086"/>
    <w:rsid w:val="00D61353"/>
    <w:rsid w:val="00D615C0"/>
    <w:rsid w:val="00D615CC"/>
    <w:rsid w:val="00D616C8"/>
    <w:rsid w:val="00D61EFC"/>
    <w:rsid w:val="00D62247"/>
    <w:rsid w:val="00D628B0"/>
    <w:rsid w:val="00D62B20"/>
    <w:rsid w:val="00D62DEE"/>
    <w:rsid w:val="00D63071"/>
    <w:rsid w:val="00D630F3"/>
    <w:rsid w:val="00D63187"/>
    <w:rsid w:val="00D631B9"/>
    <w:rsid w:val="00D637D7"/>
    <w:rsid w:val="00D63996"/>
    <w:rsid w:val="00D63BFF"/>
    <w:rsid w:val="00D63C43"/>
    <w:rsid w:val="00D63E56"/>
    <w:rsid w:val="00D63F70"/>
    <w:rsid w:val="00D64323"/>
    <w:rsid w:val="00D643E5"/>
    <w:rsid w:val="00D6472B"/>
    <w:rsid w:val="00D64972"/>
    <w:rsid w:val="00D64A0E"/>
    <w:rsid w:val="00D64E94"/>
    <w:rsid w:val="00D652C3"/>
    <w:rsid w:val="00D65305"/>
    <w:rsid w:val="00D65362"/>
    <w:rsid w:val="00D65365"/>
    <w:rsid w:val="00D655A2"/>
    <w:rsid w:val="00D6572D"/>
    <w:rsid w:val="00D6594A"/>
    <w:rsid w:val="00D65B1E"/>
    <w:rsid w:val="00D65D21"/>
    <w:rsid w:val="00D65D9C"/>
    <w:rsid w:val="00D65F1D"/>
    <w:rsid w:val="00D6600B"/>
    <w:rsid w:val="00D66163"/>
    <w:rsid w:val="00D6634B"/>
    <w:rsid w:val="00D66380"/>
    <w:rsid w:val="00D6672A"/>
    <w:rsid w:val="00D66921"/>
    <w:rsid w:val="00D66CD7"/>
    <w:rsid w:val="00D66F6D"/>
    <w:rsid w:val="00D67021"/>
    <w:rsid w:val="00D67070"/>
    <w:rsid w:val="00D672FA"/>
    <w:rsid w:val="00D67320"/>
    <w:rsid w:val="00D6744D"/>
    <w:rsid w:val="00D67571"/>
    <w:rsid w:val="00D6777F"/>
    <w:rsid w:val="00D67A0E"/>
    <w:rsid w:val="00D67A6A"/>
    <w:rsid w:val="00D67D1E"/>
    <w:rsid w:val="00D700A8"/>
    <w:rsid w:val="00D700B4"/>
    <w:rsid w:val="00D70201"/>
    <w:rsid w:val="00D7034B"/>
    <w:rsid w:val="00D703CB"/>
    <w:rsid w:val="00D70589"/>
    <w:rsid w:val="00D70668"/>
    <w:rsid w:val="00D709FC"/>
    <w:rsid w:val="00D70A62"/>
    <w:rsid w:val="00D70F2A"/>
    <w:rsid w:val="00D70FD1"/>
    <w:rsid w:val="00D7103C"/>
    <w:rsid w:val="00D71251"/>
    <w:rsid w:val="00D7150B"/>
    <w:rsid w:val="00D71BAE"/>
    <w:rsid w:val="00D72080"/>
    <w:rsid w:val="00D721B8"/>
    <w:rsid w:val="00D72521"/>
    <w:rsid w:val="00D725C5"/>
    <w:rsid w:val="00D728D6"/>
    <w:rsid w:val="00D7296C"/>
    <w:rsid w:val="00D72D21"/>
    <w:rsid w:val="00D72F8F"/>
    <w:rsid w:val="00D72FE8"/>
    <w:rsid w:val="00D73196"/>
    <w:rsid w:val="00D731D7"/>
    <w:rsid w:val="00D731EA"/>
    <w:rsid w:val="00D73F6C"/>
    <w:rsid w:val="00D742A0"/>
    <w:rsid w:val="00D74448"/>
    <w:rsid w:val="00D744BF"/>
    <w:rsid w:val="00D7464C"/>
    <w:rsid w:val="00D74A8F"/>
    <w:rsid w:val="00D74DAB"/>
    <w:rsid w:val="00D74E6C"/>
    <w:rsid w:val="00D75049"/>
    <w:rsid w:val="00D753B0"/>
    <w:rsid w:val="00D754F1"/>
    <w:rsid w:val="00D75529"/>
    <w:rsid w:val="00D75722"/>
    <w:rsid w:val="00D75808"/>
    <w:rsid w:val="00D75B6D"/>
    <w:rsid w:val="00D75CDD"/>
    <w:rsid w:val="00D7646A"/>
    <w:rsid w:val="00D764EE"/>
    <w:rsid w:val="00D76678"/>
    <w:rsid w:val="00D76716"/>
    <w:rsid w:val="00D76749"/>
    <w:rsid w:val="00D769D0"/>
    <w:rsid w:val="00D76CDF"/>
    <w:rsid w:val="00D7700F"/>
    <w:rsid w:val="00D7716C"/>
    <w:rsid w:val="00D771EF"/>
    <w:rsid w:val="00D775C6"/>
    <w:rsid w:val="00D77622"/>
    <w:rsid w:val="00D778CF"/>
    <w:rsid w:val="00D7792F"/>
    <w:rsid w:val="00D77FDA"/>
    <w:rsid w:val="00D800BB"/>
    <w:rsid w:val="00D8011F"/>
    <w:rsid w:val="00D8048B"/>
    <w:rsid w:val="00D804CA"/>
    <w:rsid w:val="00D80864"/>
    <w:rsid w:val="00D8087A"/>
    <w:rsid w:val="00D80AF9"/>
    <w:rsid w:val="00D80CE7"/>
    <w:rsid w:val="00D811C4"/>
    <w:rsid w:val="00D814FC"/>
    <w:rsid w:val="00D81757"/>
    <w:rsid w:val="00D8179A"/>
    <w:rsid w:val="00D81A71"/>
    <w:rsid w:val="00D81AD6"/>
    <w:rsid w:val="00D81AF7"/>
    <w:rsid w:val="00D81BE2"/>
    <w:rsid w:val="00D81D27"/>
    <w:rsid w:val="00D82203"/>
    <w:rsid w:val="00D82277"/>
    <w:rsid w:val="00D822B3"/>
    <w:rsid w:val="00D824B3"/>
    <w:rsid w:val="00D825BB"/>
    <w:rsid w:val="00D828BD"/>
    <w:rsid w:val="00D82940"/>
    <w:rsid w:val="00D82C88"/>
    <w:rsid w:val="00D82D5A"/>
    <w:rsid w:val="00D82E35"/>
    <w:rsid w:val="00D833AB"/>
    <w:rsid w:val="00D8353B"/>
    <w:rsid w:val="00D83602"/>
    <w:rsid w:val="00D836D3"/>
    <w:rsid w:val="00D84429"/>
    <w:rsid w:val="00D844B6"/>
    <w:rsid w:val="00D84528"/>
    <w:rsid w:val="00D846E2"/>
    <w:rsid w:val="00D848F7"/>
    <w:rsid w:val="00D84A16"/>
    <w:rsid w:val="00D84A48"/>
    <w:rsid w:val="00D8501E"/>
    <w:rsid w:val="00D850D5"/>
    <w:rsid w:val="00D853EA"/>
    <w:rsid w:val="00D8543E"/>
    <w:rsid w:val="00D85516"/>
    <w:rsid w:val="00D858D6"/>
    <w:rsid w:val="00D85942"/>
    <w:rsid w:val="00D85F49"/>
    <w:rsid w:val="00D8627A"/>
    <w:rsid w:val="00D863F5"/>
    <w:rsid w:val="00D86538"/>
    <w:rsid w:val="00D8653E"/>
    <w:rsid w:val="00D869E2"/>
    <w:rsid w:val="00D869F7"/>
    <w:rsid w:val="00D86BAC"/>
    <w:rsid w:val="00D86C08"/>
    <w:rsid w:val="00D873FD"/>
    <w:rsid w:val="00D874B4"/>
    <w:rsid w:val="00D8785A"/>
    <w:rsid w:val="00D87C62"/>
    <w:rsid w:val="00D87DCB"/>
    <w:rsid w:val="00D90080"/>
    <w:rsid w:val="00D90975"/>
    <w:rsid w:val="00D90B99"/>
    <w:rsid w:val="00D90F51"/>
    <w:rsid w:val="00D90F73"/>
    <w:rsid w:val="00D90F77"/>
    <w:rsid w:val="00D910C7"/>
    <w:rsid w:val="00D913BB"/>
    <w:rsid w:val="00D914D8"/>
    <w:rsid w:val="00D91709"/>
    <w:rsid w:val="00D9182D"/>
    <w:rsid w:val="00D9188E"/>
    <w:rsid w:val="00D91C7F"/>
    <w:rsid w:val="00D91F95"/>
    <w:rsid w:val="00D9209B"/>
    <w:rsid w:val="00D920FC"/>
    <w:rsid w:val="00D92554"/>
    <w:rsid w:val="00D925D0"/>
    <w:rsid w:val="00D92873"/>
    <w:rsid w:val="00D92C7E"/>
    <w:rsid w:val="00D92DD5"/>
    <w:rsid w:val="00D931EB"/>
    <w:rsid w:val="00D93797"/>
    <w:rsid w:val="00D937D1"/>
    <w:rsid w:val="00D93A79"/>
    <w:rsid w:val="00D93C2F"/>
    <w:rsid w:val="00D93CD3"/>
    <w:rsid w:val="00D93FFF"/>
    <w:rsid w:val="00D9423A"/>
    <w:rsid w:val="00D946DB"/>
    <w:rsid w:val="00D94ACE"/>
    <w:rsid w:val="00D94F06"/>
    <w:rsid w:val="00D94F3C"/>
    <w:rsid w:val="00D94F67"/>
    <w:rsid w:val="00D950F0"/>
    <w:rsid w:val="00D955D6"/>
    <w:rsid w:val="00D957F1"/>
    <w:rsid w:val="00D95A27"/>
    <w:rsid w:val="00D95BAB"/>
    <w:rsid w:val="00D95E3B"/>
    <w:rsid w:val="00D95ED2"/>
    <w:rsid w:val="00D95EF0"/>
    <w:rsid w:val="00D9613C"/>
    <w:rsid w:val="00D964B0"/>
    <w:rsid w:val="00D965A0"/>
    <w:rsid w:val="00D965B8"/>
    <w:rsid w:val="00D967B5"/>
    <w:rsid w:val="00D96B68"/>
    <w:rsid w:val="00D96C9B"/>
    <w:rsid w:val="00D96D9F"/>
    <w:rsid w:val="00D96E46"/>
    <w:rsid w:val="00D96FB3"/>
    <w:rsid w:val="00D96FD6"/>
    <w:rsid w:val="00D970AC"/>
    <w:rsid w:val="00D970FD"/>
    <w:rsid w:val="00D97164"/>
    <w:rsid w:val="00D971DE"/>
    <w:rsid w:val="00D977A3"/>
    <w:rsid w:val="00D97BF1"/>
    <w:rsid w:val="00D97EA1"/>
    <w:rsid w:val="00DA0315"/>
    <w:rsid w:val="00DA052C"/>
    <w:rsid w:val="00DA054D"/>
    <w:rsid w:val="00DA06AA"/>
    <w:rsid w:val="00DA0B07"/>
    <w:rsid w:val="00DA0BDF"/>
    <w:rsid w:val="00DA110B"/>
    <w:rsid w:val="00DA1925"/>
    <w:rsid w:val="00DA1AA7"/>
    <w:rsid w:val="00DA1B23"/>
    <w:rsid w:val="00DA1C3F"/>
    <w:rsid w:val="00DA1D86"/>
    <w:rsid w:val="00DA23B1"/>
    <w:rsid w:val="00DA2AAE"/>
    <w:rsid w:val="00DA2CF0"/>
    <w:rsid w:val="00DA2D10"/>
    <w:rsid w:val="00DA2F2C"/>
    <w:rsid w:val="00DA3156"/>
    <w:rsid w:val="00DA35F4"/>
    <w:rsid w:val="00DA3875"/>
    <w:rsid w:val="00DA3BB2"/>
    <w:rsid w:val="00DA3C31"/>
    <w:rsid w:val="00DA3CF2"/>
    <w:rsid w:val="00DA3D1D"/>
    <w:rsid w:val="00DA3FB8"/>
    <w:rsid w:val="00DA41A2"/>
    <w:rsid w:val="00DA41D7"/>
    <w:rsid w:val="00DA4486"/>
    <w:rsid w:val="00DA463F"/>
    <w:rsid w:val="00DA4892"/>
    <w:rsid w:val="00DA4A44"/>
    <w:rsid w:val="00DA5027"/>
    <w:rsid w:val="00DA52CD"/>
    <w:rsid w:val="00DA5348"/>
    <w:rsid w:val="00DA5355"/>
    <w:rsid w:val="00DA593C"/>
    <w:rsid w:val="00DA5AB6"/>
    <w:rsid w:val="00DA5AD2"/>
    <w:rsid w:val="00DA5EDD"/>
    <w:rsid w:val="00DA5FC3"/>
    <w:rsid w:val="00DA5FD1"/>
    <w:rsid w:val="00DA6256"/>
    <w:rsid w:val="00DA6409"/>
    <w:rsid w:val="00DA66F5"/>
    <w:rsid w:val="00DA6886"/>
    <w:rsid w:val="00DA68B5"/>
    <w:rsid w:val="00DA6A83"/>
    <w:rsid w:val="00DA6D52"/>
    <w:rsid w:val="00DA73CD"/>
    <w:rsid w:val="00DA7987"/>
    <w:rsid w:val="00DA79F7"/>
    <w:rsid w:val="00DA7BD1"/>
    <w:rsid w:val="00DA7D72"/>
    <w:rsid w:val="00DA7DB5"/>
    <w:rsid w:val="00DB0478"/>
    <w:rsid w:val="00DB0B14"/>
    <w:rsid w:val="00DB0D73"/>
    <w:rsid w:val="00DB0F06"/>
    <w:rsid w:val="00DB1216"/>
    <w:rsid w:val="00DB1414"/>
    <w:rsid w:val="00DB18B2"/>
    <w:rsid w:val="00DB1958"/>
    <w:rsid w:val="00DB1AD4"/>
    <w:rsid w:val="00DB1EB7"/>
    <w:rsid w:val="00DB1EE4"/>
    <w:rsid w:val="00DB2057"/>
    <w:rsid w:val="00DB2516"/>
    <w:rsid w:val="00DB25E3"/>
    <w:rsid w:val="00DB2C5A"/>
    <w:rsid w:val="00DB2CA2"/>
    <w:rsid w:val="00DB2D73"/>
    <w:rsid w:val="00DB2E0D"/>
    <w:rsid w:val="00DB329C"/>
    <w:rsid w:val="00DB36B4"/>
    <w:rsid w:val="00DB36F6"/>
    <w:rsid w:val="00DB382C"/>
    <w:rsid w:val="00DB3890"/>
    <w:rsid w:val="00DB39F5"/>
    <w:rsid w:val="00DB3B57"/>
    <w:rsid w:val="00DB3FE1"/>
    <w:rsid w:val="00DB42F4"/>
    <w:rsid w:val="00DB4AD0"/>
    <w:rsid w:val="00DB4D00"/>
    <w:rsid w:val="00DB4DC4"/>
    <w:rsid w:val="00DB4EEA"/>
    <w:rsid w:val="00DB4F2B"/>
    <w:rsid w:val="00DB5010"/>
    <w:rsid w:val="00DB51F8"/>
    <w:rsid w:val="00DB5326"/>
    <w:rsid w:val="00DB53BF"/>
    <w:rsid w:val="00DB53D7"/>
    <w:rsid w:val="00DB57A8"/>
    <w:rsid w:val="00DB5C8B"/>
    <w:rsid w:val="00DB5DC7"/>
    <w:rsid w:val="00DB6132"/>
    <w:rsid w:val="00DB61C1"/>
    <w:rsid w:val="00DB6340"/>
    <w:rsid w:val="00DB6485"/>
    <w:rsid w:val="00DB64D2"/>
    <w:rsid w:val="00DB64D8"/>
    <w:rsid w:val="00DB65DD"/>
    <w:rsid w:val="00DB6627"/>
    <w:rsid w:val="00DB66F8"/>
    <w:rsid w:val="00DB702E"/>
    <w:rsid w:val="00DB72F4"/>
    <w:rsid w:val="00DB7534"/>
    <w:rsid w:val="00DB770D"/>
    <w:rsid w:val="00DB7B5B"/>
    <w:rsid w:val="00DB7DC5"/>
    <w:rsid w:val="00DB7E6A"/>
    <w:rsid w:val="00DB7EB4"/>
    <w:rsid w:val="00DB7FC2"/>
    <w:rsid w:val="00DB7FCC"/>
    <w:rsid w:val="00DC0057"/>
    <w:rsid w:val="00DC026D"/>
    <w:rsid w:val="00DC0513"/>
    <w:rsid w:val="00DC0745"/>
    <w:rsid w:val="00DC07BE"/>
    <w:rsid w:val="00DC0926"/>
    <w:rsid w:val="00DC0B13"/>
    <w:rsid w:val="00DC0CF6"/>
    <w:rsid w:val="00DC0E24"/>
    <w:rsid w:val="00DC1332"/>
    <w:rsid w:val="00DC16E9"/>
    <w:rsid w:val="00DC1827"/>
    <w:rsid w:val="00DC19DA"/>
    <w:rsid w:val="00DC1A86"/>
    <w:rsid w:val="00DC1E04"/>
    <w:rsid w:val="00DC1EC6"/>
    <w:rsid w:val="00DC22C0"/>
    <w:rsid w:val="00DC23C9"/>
    <w:rsid w:val="00DC2689"/>
    <w:rsid w:val="00DC2CE2"/>
    <w:rsid w:val="00DC2D48"/>
    <w:rsid w:val="00DC2DC2"/>
    <w:rsid w:val="00DC2E9A"/>
    <w:rsid w:val="00DC2F78"/>
    <w:rsid w:val="00DC304E"/>
    <w:rsid w:val="00DC347B"/>
    <w:rsid w:val="00DC34E1"/>
    <w:rsid w:val="00DC370D"/>
    <w:rsid w:val="00DC37EF"/>
    <w:rsid w:val="00DC3A22"/>
    <w:rsid w:val="00DC3A31"/>
    <w:rsid w:val="00DC3C92"/>
    <w:rsid w:val="00DC3D60"/>
    <w:rsid w:val="00DC4CFA"/>
    <w:rsid w:val="00DC4EA9"/>
    <w:rsid w:val="00DC575E"/>
    <w:rsid w:val="00DC5B2F"/>
    <w:rsid w:val="00DC5BCC"/>
    <w:rsid w:val="00DC5D76"/>
    <w:rsid w:val="00DC5DCF"/>
    <w:rsid w:val="00DC60D1"/>
    <w:rsid w:val="00DC639E"/>
    <w:rsid w:val="00DC6622"/>
    <w:rsid w:val="00DC6968"/>
    <w:rsid w:val="00DC6ADF"/>
    <w:rsid w:val="00DC6B53"/>
    <w:rsid w:val="00DC6C11"/>
    <w:rsid w:val="00DC7800"/>
    <w:rsid w:val="00DC7A17"/>
    <w:rsid w:val="00DC7D90"/>
    <w:rsid w:val="00DD007B"/>
    <w:rsid w:val="00DD0203"/>
    <w:rsid w:val="00DD02B9"/>
    <w:rsid w:val="00DD04BB"/>
    <w:rsid w:val="00DD04C7"/>
    <w:rsid w:val="00DD04CE"/>
    <w:rsid w:val="00DD056E"/>
    <w:rsid w:val="00DD05A3"/>
    <w:rsid w:val="00DD05A7"/>
    <w:rsid w:val="00DD07BB"/>
    <w:rsid w:val="00DD0AAA"/>
    <w:rsid w:val="00DD0AF3"/>
    <w:rsid w:val="00DD0B2F"/>
    <w:rsid w:val="00DD10C8"/>
    <w:rsid w:val="00DD117E"/>
    <w:rsid w:val="00DD1511"/>
    <w:rsid w:val="00DD164A"/>
    <w:rsid w:val="00DD16E0"/>
    <w:rsid w:val="00DD190E"/>
    <w:rsid w:val="00DD1AAD"/>
    <w:rsid w:val="00DD1AF8"/>
    <w:rsid w:val="00DD20F5"/>
    <w:rsid w:val="00DD2110"/>
    <w:rsid w:val="00DD2227"/>
    <w:rsid w:val="00DD2837"/>
    <w:rsid w:val="00DD2B0A"/>
    <w:rsid w:val="00DD2E1A"/>
    <w:rsid w:val="00DD31FC"/>
    <w:rsid w:val="00DD3834"/>
    <w:rsid w:val="00DD39B1"/>
    <w:rsid w:val="00DD3E98"/>
    <w:rsid w:val="00DD3EF4"/>
    <w:rsid w:val="00DD4C15"/>
    <w:rsid w:val="00DD4C32"/>
    <w:rsid w:val="00DD4D97"/>
    <w:rsid w:val="00DD524E"/>
    <w:rsid w:val="00DD5314"/>
    <w:rsid w:val="00DD5323"/>
    <w:rsid w:val="00DD5B65"/>
    <w:rsid w:val="00DD5C76"/>
    <w:rsid w:val="00DD5F21"/>
    <w:rsid w:val="00DD6156"/>
    <w:rsid w:val="00DD6524"/>
    <w:rsid w:val="00DD6658"/>
    <w:rsid w:val="00DD67E9"/>
    <w:rsid w:val="00DD68EC"/>
    <w:rsid w:val="00DD69C7"/>
    <w:rsid w:val="00DD6AF5"/>
    <w:rsid w:val="00DD6ECC"/>
    <w:rsid w:val="00DD6FEB"/>
    <w:rsid w:val="00DD7296"/>
    <w:rsid w:val="00DD762C"/>
    <w:rsid w:val="00DD76BC"/>
    <w:rsid w:val="00DD7724"/>
    <w:rsid w:val="00DD7F14"/>
    <w:rsid w:val="00DD7FB7"/>
    <w:rsid w:val="00DE00A1"/>
    <w:rsid w:val="00DE00E2"/>
    <w:rsid w:val="00DE0400"/>
    <w:rsid w:val="00DE04BE"/>
    <w:rsid w:val="00DE075D"/>
    <w:rsid w:val="00DE0BA5"/>
    <w:rsid w:val="00DE0C34"/>
    <w:rsid w:val="00DE0CF8"/>
    <w:rsid w:val="00DE0DE9"/>
    <w:rsid w:val="00DE0FCB"/>
    <w:rsid w:val="00DE1050"/>
    <w:rsid w:val="00DE1202"/>
    <w:rsid w:val="00DE12EA"/>
    <w:rsid w:val="00DE164D"/>
    <w:rsid w:val="00DE17D6"/>
    <w:rsid w:val="00DE1894"/>
    <w:rsid w:val="00DE18E2"/>
    <w:rsid w:val="00DE1C1F"/>
    <w:rsid w:val="00DE1D88"/>
    <w:rsid w:val="00DE1EB2"/>
    <w:rsid w:val="00DE207E"/>
    <w:rsid w:val="00DE2137"/>
    <w:rsid w:val="00DE2261"/>
    <w:rsid w:val="00DE22F4"/>
    <w:rsid w:val="00DE2626"/>
    <w:rsid w:val="00DE27FA"/>
    <w:rsid w:val="00DE28A9"/>
    <w:rsid w:val="00DE298C"/>
    <w:rsid w:val="00DE2AAA"/>
    <w:rsid w:val="00DE2DF5"/>
    <w:rsid w:val="00DE3690"/>
    <w:rsid w:val="00DE36DE"/>
    <w:rsid w:val="00DE3806"/>
    <w:rsid w:val="00DE3C2A"/>
    <w:rsid w:val="00DE3F40"/>
    <w:rsid w:val="00DE403C"/>
    <w:rsid w:val="00DE4058"/>
    <w:rsid w:val="00DE41CF"/>
    <w:rsid w:val="00DE48C1"/>
    <w:rsid w:val="00DE4A6A"/>
    <w:rsid w:val="00DE4B66"/>
    <w:rsid w:val="00DE4C0C"/>
    <w:rsid w:val="00DE4C48"/>
    <w:rsid w:val="00DE4DA1"/>
    <w:rsid w:val="00DE4DCF"/>
    <w:rsid w:val="00DE53AB"/>
    <w:rsid w:val="00DE5458"/>
    <w:rsid w:val="00DE56AB"/>
    <w:rsid w:val="00DE5A6A"/>
    <w:rsid w:val="00DE5B5E"/>
    <w:rsid w:val="00DE621F"/>
    <w:rsid w:val="00DE65C9"/>
    <w:rsid w:val="00DE6689"/>
    <w:rsid w:val="00DE6857"/>
    <w:rsid w:val="00DE69C6"/>
    <w:rsid w:val="00DE6C6A"/>
    <w:rsid w:val="00DE7251"/>
    <w:rsid w:val="00DE7621"/>
    <w:rsid w:val="00DE7A43"/>
    <w:rsid w:val="00DE7AA5"/>
    <w:rsid w:val="00DE7BD9"/>
    <w:rsid w:val="00DE7C5F"/>
    <w:rsid w:val="00DE7D0C"/>
    <w:rsid w:val="00DE7D65"/>
    <w:rsid w:val="00DE7EF5"/>
    <w:rsid w:val="00DE7F49"/>
    <w:rsid w:val="00DF021C"/>
    <w:rsid w:val="00DF0286"/>
    <w:rsid w:val="00DF0697"/>
    <w:rsid w:val="00DF0719"/>
    <w:rsid w:val="00DF084D"/>
    <w:rsid w:val="00DF0863"/>
    <w:rsid w:val="00DF0999"/>
    <w:rsid w:val="00DF0CCE"/>
    <w:rsid w:val="00DF0CD8"/>
    <w:rsid w:val="00DF1204"/>
    <w:rsid w:val="00DF123D"/>
    <w:rsid w:val="00DF1472"/>
    <w:rsid w:val="00DF147D"/>
    <w:rsid w:val="00DF1510"/>
    <w:rsid w:val="00DF1E70"/>
    <w:rsid w:val="00DF1F52"/>
    <w:rsid w:val="00DF1FE5"/>
    <w:rsid w:val="00DF2382"/>
    <w:rsid w:val="00DF24E3"/>
    <w:rsid w:val="00DF2588"/>
    <w:rsid w:val="00DF2811"/>
    <w:rsid w:val="00DF283E"/>
    <w:rsid w:val="00DF2867"/>
    <w:rsid w:val="00DF2E2B"/>
    <w:rsid w:val="00DF2F4E"/>
    <w:rsid w:val="00DF337C"/>
    <w:rsid w:val="00DF3613"/>
    <w:rsid w:val="00DF3661"/>
    <w:rsid w:val="00DF399D"/>
    <w:rsid w:val="00DF3B2E"/>
    <w:rsid w:val="00DF3DCD"/>
    <w:rsid w:val="00DF3DE0"/>
    <w:rsid w:val="00DF41B1"/>
    <w:rsid w:val="00DF430C"/>
    <w:rsid w:val="00DF43D0"/>
    <w:rsid w:val="00DF4522"/>
    <w:rsid w:val="00DF4674"/>
    <w:rsid w:val="00DF4AFB"/>
    <w:rsid w:val="00DF4D06"/>
    <w:rsid w:val="00DF4D98"/>
    <w:rsid w:val="00DF4DE7"/>
    <w:rsid w:val="00DF4E59"/>
    <w:rsid w:val="00DF4FE0"/>
    <w:rsid w:val="00DF54A3"/>
    <w:rsid w:val="00DF5801"/>
    <w:rsid w:val="00DF581A"/>
    <w:rsid w:val="00DF59F6"/>
    <w:rsid w:val="00DF5BD5"/>
    <w:rsid w:val="00DF5C5A"/>
    <w:rsid w:val="00DF5CAD"/>
    <w:rsid w:val="00DF65A5"/>
    <w:rsid w:val="00DF66CC"/>
    <w:rsid w:val="00DF67E7"/>
    <w:rsid w:val="00DF68E3"/>
    <w:rsid w:val="00DF690E"/>
    <w:rsid w:val="00DF7310"/>
    <w:rsid w:val="00DF74BF"/>
    <w:rsid w:val="00DF7953"/>
    <w:rsid w:val="00DF7977"/>
    <w:rsid w:val="00DF79DE"/>
    <w:rsid w:val="00DF7A70"/>
    <w:rsid w:val="00DF7D03"/>
    <w:rsid w:val="00E0039B"/>
    <w:rsid w:val="00E00609"/>
    <w:rsid w:val="00E0097C"/>
    <w:rsid w:val="00E009A2"/>
    <w:rsid w:val="00E00F8D"/>
    <w:rsid w:val="00E01691"/>
    <w:rsid w:val="00E016A5"/>
    <w:rsid w:val="00E01C7B"/>
    <w:rsid w:val="00E01E1B"/>
    <w:rsid w:val="00E022C3"/>
    <w:rsid w:val="00E02614"/>
    <w:rsid w:val="00E0261D"/>
    <w:rsid w:val="00E02917"/>
    <w:rsid w:val="00E02A1A"/>
    <w:rsid w:val="00E0327B"/>
    <w:rsid w:val="00E0365D"/>
    <w:rsid w:val="00E038B7"/>
    <w:rsid w:val="00E039A4"/>
    <w:rsid w:val="00E03C20"/>
    <w:rsid w:val="00E03C98"/>
    <w:rsid w:val="00E03CC0"/>
    <w:rsid w:val="00E03F34"/>
    <w:rsid w:val="00E04296"/>
    <w:rsid w:val="00E04502"/>
    <w:rsid w:val="00E04693"/>
    <w:rsid w:val="00E046A1"/>
    <w:rsid w:val="00E04707"/>
    <w:rsid w:val="00E04BDE"/>
    <w:rsid w:val="00E04E88"/>
    <w:rsid w:val="00E04F15"/>
    <w:rsid w:val="00E0516F"/>
    <w:rsid w:val="00E05409"/>
    <w:rsid w:val="00E055FA"/>
    <w:rsid w:val="00E056F9"/>
    <w:rsid w:val="00E057DE"/>
    <w:rsid w:val="00E05C91"/>
    <w:rsid w:val="00E05D8B"/>
    <w:rsid w:val="00E05E77"/>
    <w:rsid w:val="00E061C5"/>
    <w:rsid w:val="00E06306"/>
    <w:rsid w:val="00E0637C"/>
    <w:rsid w:val="00E06695"/>
    <w:rsid w:val="00E068DD"/>
    <w:rsid w:val="00E06E41"/>
    <w:rsid w:val="00E06F29"/>
    <w:rsid w:val="00E070BC"/>
    <w:rsid w:val="00E070C0"/>
    <w:rsid w:val="00E0710B"/>
    <w:rsid w:val="00E0716A"/>
    <w:rsid w:val="00E07236"/>
    <w:rsid w:val="00E072D0"/>
    <w:rsid w:val="00E0747D"/>
    <w:rsid w:val="00E0768E"/>
    <w:rsid w:val="00E07BA9"/>
    <w:rsid w:val="00E07D5B"/>
    <w:rsid w:val="00E07E70"/>
    <w:rsid w:val="00E10204"/>
    <w:rsid w:val="00E1051F"/>
    <w:rsid w:val="00E10BD1"/>
    <w:rsid w:val="00E112F7"/>
    <w:rsid w:val="00E11326"/>
    <w:rsid w:val="00E11378"/>
    <w:rsid w:val="00E11589"/>
    <w:rsid w:val="00E1179A"/>
    <w:rsid w:val="00E11E80"/>
    <w:rsid w:val="00E11F53"/>
    <w:rsid w:val="00E11FB6"/>
    <w:rsid w:val="00E11FFF"/>
    <w:rsid w:val="00E121E8"/>
    <w:rsid w:val="00E12245"/>
    <w:rsid w:val="00E1225D"/>
    <w:rsid w:val="00E12975"/>
    <w:rsid w:val="00E12A48"/>
    <w:rsid w:val="00E12D75"/>
    <w:rsid w:val="00E12DD6"/>
    <w:rsid w:val="00E12F2A"/>
    <w:rsid w:val="00E13012"/>
    <w:rsid w:val="00E130CC"/>
    <w:rsid w:val="00E135D4"/>
    <w:rsid w:val="00E13606"/>
    <w:rsid w:val="00E136AD"/>
    <w:rsid w:val="00E1379A"/>
    <w:rsid w:val="00E1385F"/>
    <w:rsid w:val="00E13930"/>
    <w:rsid w:val="00E13A65"/>
    <w:rsid w:val="00E13A9A"/>
    <w:rsid w:val="00E13B1C"/>
    <w:rsid w:val="00E13CBE"/>
    <w:rsid w:val="00E13FE3"/>
    <w:rsid w:val="00E143DA"/>
    <w:rsid w:val="00E14CFC"/>
    <w:rsid w:val="00E14E0F"/>
    <w:rsid w:val="00E15374"/>
    <w:rsid w:val="00E15654"/>
    <w:rsid w:val="00E15ADB"/>
    <w:rsid w:val="00E162E8"/>
    <w:rsid w:val="00E1631C"/>
    <w:rsid w:val="00E163CF"/>
    <w:rsid w:val="00E16405"/>
    <w:rsid w:val="00E16505"/>
    <w:rsid w:val="00E16612"/>
    <w:rsid w:val="00E166AD"/>
    <w:rsid w:val="00E1671B"/>
    <w:rsid w:val="00E1693D"/>
    <w:rsid w:val="00E16A07"/>
    <w:rsid w:val="00E16A39"/>
    <w:rsid w:val="00E16C15"/>
    <w:rsid w:val="00E16CBE"/>
    <w:rsid w:val="00E1733B"/>
    <w:rsid w:val="00E1747B"/>
    <w:rsid w:val="00E174C4"/>
    <w:rsid w:val="00E175F3"/>
    <w:rsid w:val="00E177AE"/>
    <w:rsid w:val="00E20208"/>
    <w:rsid w:val="00E21569"/>
    <w:rsid w:val="00E215A1"/>
    <w:rsid w:val="00E21722"/>
    <w:rsid w:val="00E21815"/>
    <w:rsid w:val="00E2186A"/>
    <w:rsid w:val="00E219D3"/>
    <w:rsid w:val="00E21A2B"/>
    <w:rsid w:val="00E21D30"/>
    <w:rsid w:val="00E22186"/>
    <w:rsid w:val="00E222C6"/>
    <w:rsid w:val="00E224C9"/>
    <w:rsid w:val="00E22CAA"/>
    <w:rsid w:val="00E230AD"/>
    <w:rsid w:val="00E231BC"/>
    <w:rsid w:val="00E231E0"/>
    <w:rsid w:val="00E232D3"/>
    <w:rsid w:val="00E232EC"/>
    <w:rsid w:val="00E236DE"/>
    <w:rsid w:val="00E237E7"/>
    <w:rsid w:val="00E2381F"/>
    <w:rsid w:val="00E238A3"/>
    <w:rsid w:val="00E23928"/>
    <w:rsid w:val="00E23949"/>
    <w:rsid w:val="00E2399C"/>
    <w:rsid w:val="00E23A56"/>
    <w:rsid w:val="00E23C6B"/>
    <w:rsid w:val="00E23E91"/>
    <w:rsid w:val="00E24409"/>
    <w:rsid w:val="00E24731"/>
    <w:rsid w:val="00E2478A"/>
    <w:rsid w:val="00E247FC"/>
    <w:rsid w:val="00E249E5"/>
    <w:rsid w:val="00E24A96"/>
    <w:rsid w:val="00E24B55"/>
    <w:rsid w:val="00E24C59"/>
    <w:rsid w:val="00E252E0"/>
    <w:rsid w:val="00E254AE"/>
    <w:rsid w:val="00E25702"/>
    <w:rsid w:val="00E25799"/>
    <w:rsid w:val="00E257FC"/>
    <w:rsid w:val="00E2595B"/>
    <w:rsid w:val="00E25DB7"/>
    <w:rsid w:val="00E26235"/>
    <w:rsid w:val="00E262E3"/>
    <w:rsid w:val="00E26611"/>
    <w:rsid w:val="00E26786"/>
    <w:rsid w:val="00E26992"/>
    <w:rsid w:val="00E26DC4"/>
    <w:rsid w:val="00E26E13"/>
    <w:rsid w:val="00E26E7C"/>
    <w:rsid w:val="00E26F5E"/>
    <w:rsid w:val="00E27378"/>
    <w:rsid w:val="00E27617"/>
    <w:rsid w:val="00E276C4"/>
    <w:rsid w:val="00E3061D"/>
    <w:rsid w:val="00E3098B"/>
    <w:rsid w:val="00E30D9A"/>
    <w:rsid w:val="00E30ECA"/>
    <w:rsid w:val="00E31177"/>
    <w:rsid w:val="00E314B9"/>
    <w:rsid w:val="00E314FD"/>
    <w:rsid w:val="00E3166B"/>
    <w:rsid w:val="00E31684"/>
    <w:rsid w:val="00E3194C"/>
    <w:rsid w:val="00E319B0"/>
    <w:rsid w:val="00E31C90"/>
    <w:rsid w:val="00E31CE4"/>
    <w:rsid w:val="00E31FD3"/>
    <w:rsid w:val="00E320AA"/>
    <w:rsid w:val="00E32130"/>
    <w:rsid w:val="00E321E0"/>
    <w:rsid w:val="00E3263C"/>
    <w:rsid w:val="00E32654"/>
    <w:rsid w:val="00E326D4"/>
    <w:rsid w:val="00E327B5"/>
    <w:rsid w:val="00E3285F"/>
    <w:rsid w:val="00E32C81"/>
    <w:rsid w:val="00E33099"/>
    <w:rsid w:val="00E335BC"/>
    <w:rsid w:val="00E33B29"/>
    <w:rsid w:val="00E34328"/>
    <w:rsid w:val="00E345AE"/>
    <w:rsid w:val="00E34811"/>
    <w:rsid w:val="00E349F2"/>
    <w:rsid w:val="00E34AAC"/>
    <w:rsid w:val="00E34AB4"/>
    <w:rsid w:val="00E34B59"/>
    <w:rsid w:val="00E34EDE"/>
    <w:rsid w:val="00E34FA7"/>
    <w:rsid w:val="00E35130"/>
    <w:rsid w:val="00E352A6"/>
    <w:rsid w:val="00E354EF"/>
    <w:rsid w:val="00E35583"/>
    <w:rsid w:val="00E3576E"/>
    <w:rsid w:val="00E35A6D"/>
    <w:rsid w:val="00E35CFA"/>
    <w:rsid w:val="00E36A0B"/>
    <w:rsid w:val="00E36CBF"/>
    <w:rsid w:val="00E370A9"/>
    <w:rsid w:val="00E37122"/>
    <w:rsid w:val="00E37768"/>
    <w:rsid w:val="00E37784"/>
    <w:rsid w:val="00E37BBF"/>
    <w:rsid w:val="00E37D2C"/>
    <w:rsid w:val="00E37D6A"/>
    <w:rsid w:val="00E37F3D"/>
    <w:rsid w:val="00E4017E"/>
    <w:rsid w:val="00E40352"/>
    <w:rsid w:val="00E404B1"/>
    <w:rsid w:val="00E40642"/>
    <w:rsid w:val="00E408CF"/>
    <w:rsid w:val="00E408F9"/>
    <w:rsid w:val="00E40A6C"/>
    <w:rsid w:val="00E40F1A"/>
    <w:rsid w:val="00E420AB"/>
    <w:rsid w:val="00E4233F"/>
    <w:rsid w:val="00E4236C"/>
    <w:rsid w:val="00E42587"/>
    <w:rsid w:val="00E426E7"/>
    <w:rsid w:val="00E42784"/>
    <w:rsid w:val="00E435B6"/>
    <w:rsid w:val="00E436C7"/>
    <w:rsid w:val="00E43837"/>
    <w:rsid w:val="00E43F02"/>
    <w:rsid w:val="00E43F42"/>
    <w:rsid w:val="00E43F63"/>
    <w:rsid w:val="00E44173"/>
    <w:rsid w:val="00E442B7"/>
    <w:rsid w:val="00E443C3"/>
    <w:rsid w:val="00E4446F"/>
    <w:rsid w:val="00E449E2"/>
    <w:rsid w:val="00E44B5A"/>
    <w:rsid w:val="00E44B9F"/>
    <w:rsid w:val="00E45370"/>
    <w:rsid w:val="00E4564C"/>
    <w:rsid w:val="00E4611C"/>
    <w:rsid w:val="00E462A0"/>
    <w:rsid w:val="00E464F2"/>
    <w:rsid w:val="00E465DB"/>
    <w:rsid w:val="00E46660"/>
    <w:rsid w:val="00E4691E"/>
    <w:rsid w:val="00E46A7A"/>
    <w:rsid w:val="00E46ADB"/>
    <w:rsid w:val="00E46CD4"/>
    <w:rsid w:val="00E47316"/>
    <w:rsid w:val="00E475F2"/>
    <w:rsid w:val="00E4788E"/>
    <w:rsid w:val="00E47984"/>
    <w:rsid w:val="00E47CEF"/>
    <w:rsid w:val="00E47D79"/>
    <w:rsid w:val="00E47F8E"/>
    <w:rsid w:val="00E50386"/>
    <w:rsid w:val="00E5039D"/>
    <w:rsid w:val="00E503BE"/>
    <w:rsid w:val="00E50414"/>
    <w:rsid w:val="00E5057C"/>
    <w:rsid w:val="00E50733"/>
    <w:rsid w:val="00E50860"/>
    <w:rsid w:val="00E5095A"/>
    <w:rsid w:val="00E50B97"/>
    <w:rsid w:val="00E517EF"/>
    <w:rsid w:val="00E51D30"/>
    <w:rsid w:val="00E51DAC"/>
    <w:rsid w:val="00E51F36"/>
    <w:rsid w:val="00E52061"/>
    <w:rsid w:val="00E5207F"/>
    <w:rsid w:val="00E525EA"/>
    <w:rsid w:val="00E52782"/>
    <w:rsid w:val="00E52ABA"/>
    <w:rsid w:val="00E52B96"/>
    <w:rsid w:val="00E52DFA"/>
    <w:rsid w:val="00E52E16"/>
    <w:rsid w:val="00E52EAD"/>
    <w:rsid w:val="00E531C4"/>
    <w:rsid w:val="00E53255"/>
    <w:rsid w:val="00E5326C"/>
    <w:rsid w:val="00E532DA"/>
    <w:rsid w:val="00E53C92"/>
    <w:rsid w:val="00E5487B"/>
    <w:rsid w:val="00E5488F"/>
    <w:rsid w:val="00E549F6"/>
    <w:rsid w:val="00E5543F"/>
    <w:rsid w:val="00E55611"/>
    <w:rsid w:val="00E55737"/>
    <w:rsid w:val="00E55761"/>
    <w:rsid w:val="00E5596F"/>
    <w:rsid w:val="00E56181"/>
    <w:rsid w:val="00E561FF"/>
    <w:rsid w:val="00E5640B"/>
    <w:rsid w:val="00E566C8"/>
    <w:rsid w:val="00E56BBE"/>
    <w:rsid w:val="00E56D6C"/>
    <w:rsid w:val="00E5701B"/>
    <w:rsid w:val="00E5767F"/>
    <w:rsid w:val="00E576AD"/>
    <w:rsid w:val="00E5792C"/>
    <w:rsid w:val="00E57A3E"/>
    <w:rsid w:val="00E57C0F"/>
    <w:rsid w:val="00E57C35"/>
    <w:rsid w:val="00E57D7F"/>
    <w:rsid w:val="00E603BD"/>
    <w:rsid w:val="00E6071C"/>
    <w:rsid w:val="00E60722"/>
    <w:rsid w:val="00E607AD"/>
    <w:rsid w:val="00E60849"/>
    <w:rsid w:val="00E60D7E"/>
    <w:rsid w:val="00E612D4"/>
    <w:rsid w:val="00E614F1"/>
    <w:rsid w:val="00E61C11"/>
    <w:rsid w:val="00E61CC6"/>
    <w:rsid w:val="00E62627"/>
    <w:rsid w:val="00E62796"/>
    <w:rsid w:val="00E62A2D"/>
    <w:rsid w:val="00E62C7E"/>
    <w:rsid w:val="00E62C99"/>
    <w:rsid w:val="00E6317C"/>
    <w:rsid w:val="00E6326A"/>
    <w:rsid w:val="00E632F0"/>
    <w:rsid w:val="00E6379C"/>
    <w:rsid w:val="00E6382A"/>
    <w:rsid w:val="00E63995"/>
    <w:rsid w:val="00E639B5"/>
    <w:rsid w:val="00E63E09"/>
    <w:rsid w:val="00E63E17"/>
    <w:rsid w:val="00E64149"/>
    <w:rsid w:val="00E642FF"/>
    <w:rsid w:val="00E64B36"/>
    <w:rsid w:val="00E64F2C"/>
    <w:rsid w:val="00E65069"/>
    <w:rsid w:val="00E654F7"/>
    <w:rsid w:val="00E65AE3"/>
    <w:rsid w:val="00E65CA4"/>
    <w:rsid w:val="00E66040"/>
    <w:rsid w:val="00E661B2"/>
    <w:rsid w:val="00E6630E"/>
    <w:rsid w:val="00E66AB4"/>
    <w:rsid w:val="00E66AD8"/>
    <w:rsid w:val="00E66B99"/>
    <w:rsid w:val="00E66DF4"/>
    <w:rsid w:val="00E66F0A"/>
    <w:rsid w:val="00E66FE0"/>
    <w:rsid w:val="00E672C3"/>
    <w:rsid w:val="00E67342"/>
    <w:rsid w:val="00E67CA0"/>
    <w:rsid w:val="00E67D71"/>
    <w:rsid w:val="00E67E24"/>
    <w:rsid w:val="00E70103"/>
    <w:rsid w:val="00E70104"/>
    <w:rsid w:val="00E7070A"/>
    <w:rsid w:val="00E7078F"/>
    <w:rsid w:val="00E70A3A"/>
    <w:rsid w:val="00E70C64"/>
    <w:rsid w:val="00E71489"/>
    <w:rsid w:val="00E716F9"/>
    <w:rsid w:val="00E71883"/>
    <w:rsid w:val="00E71902"/>
    <w:rsid w:val="00E71916"/>
    <w:rsid w:val="00E71A48"/>
    <w:rsid w:val="00E71B34"/>
    <w:rsid w:val="00E71C3C"/>
    <w:rsid w:val="00E71C5B"/>
    <w:rsid w:val="00E71E3A"/>
    <w:rsid w:val="00E71FF9"/>
    <w:rsid w:val="00E72017"/>
    <w:rsid w:val="00E72034"/>
    <w:rsid w:val="00E72199"/>
    <w:rsid w:val="00E72A24"/>
    <w:rsid w:val="00E72AE2"/>
    <w:rsid w:val="00E72CA5"/>
    <w:rsid w:val="00E72F1C"/>
    <w:rsid w:val="00E730EC"/>
    <w:rsid w:val="00E73199"/>
    <w:rsid w:val="00E731C7"/>
    <w:rsid w:val="00E7327D"/>
    <w:rsid w:val="00E73393"/>
    <w:rsid w:val="00E736AC"/>
    <w:rsid w:val="00E73AAB"/>
    <w:rsid w:val="00E73AFF"/>
    <w:rsid w:val="00E73CAE"/>
    <w:rsid w:val="00E73D10"/>
    <w:rsid w:val="00E73E07"/>
    <w:rsid w:val="00E73F9A"/>
    <w:rsid w:val="00E742AA"/>
    <w:rsid w:val="00E74721"/>
    <w:rsid w:val="00E74A9A"/>
    <w:rsid w:val="00E74BF3"/>
    <w:rsid w:val="00E74ED8"/>
    <w:rsid w:val="00E74F78"/>
    <w:rsid w:val="00E750D3"/>
    <w:rsid w:val="00E75252"/>
    <w:rsid w:val="00E75542"/>
    <w:rsid w:val="00E75711"/>
    <w:rsid w:val="00E75ECD"/>
    <w:rsid w:val="00E75F87"/>
    <w:rsid w:val="00E7602B"/>
    <w:rsid w:val="00E762EE"/>
    <w:rsid w:val="00E768F7"/>
    <w:rsid w:val="00E76AAF"/>
    <w:rsid w:val="00E76E0F"/>
    <w:rsid w:val="00E76FA9"/>
    <w:rsid w:val="00E77105"/>
    <w:rsid w:val="00E77158"/>
    <w:rsid w:val="00E772F4"/>
    <w:rsid w:val="00E7741F"/>
    <w:rsid w:val="00E77559"/>
    <w:rsid w:val="00E77563"/>
    <w:rsid w:val="00E77DAE"/>
    <w:rsid w:val="00E77FAA"/>
    <w:rsid w:val="00E8021D"/>
    <w:rsid w:val="00E802DB"/>
    <w:rsid w:val="00E804F4"/>
    <w:rsid w:val="00E8080E"/>
    <w:rsid w:val="00E80931"/>
    <w:rsid w:val="00E80BD2"/>
    <w:rsid w:val="00E80BEB"/>
    <w:rsid w:val="00E80C3A"/>
    <w:rsid w:val="00E80ED1"/>
    <w:rsid w:val="00E80F6C"/>
    <w:rsid w:val="00E811CF"/>
    <w:rsid w:val="00E815AB"/>
    <w:rsid w:val="00E817A1"/>
    <w:rsid w:val="00E818C5"/>
    <w:rsid w:val="00E818DC"/>
    <w:rsid w:val="00E81A63"/>
    <w:rsid w:val="00E81BBB"/>
    <w:rsid w:val="00E82252"/>
    <w:rsid w:val="00E82701"/>
    <w:rsid w:val="00E8292A"/>
    <w:rsid w:val="00E82954"/>
    <w:rsid w:val="00E829DA"/>
    <w:rsid w:val="00E82B4E"/>
    <w:rsid w:val="00E82C92"/>
    <w:rsid w:val="00E83105"/>
    <w:rsid w:val="00E8335D"/>
    <w:rsid w:val="00E8344A"/>
    <w:rsid w:val="00E8362E"/>
    <w:rsid w:val="00E836A2"/>
    <w:rsid w:val="00E83998"/>
    <w:rsid w:val="00E83DA6"/>
    <w:rsid w:val="00E84181"/>
    <w:rsid w:val="00E841A8"/>
    <w:rsid w:val="00E84443"/>
    <w:rsid w:val="00E844C9"/>
    <w:rsid w:val="00E849E5"/>
    <w:rsid w:val="00E84A11"/>
    <w:rsid w:val="00E84D37"/>
    <w:rsid w:val="00E84EA5"/>
    <w:rsid w:val="00E84F3C"/>
    <w:rsid w:val="00E84FD1"/>
    <w:rsid w:val="00E85195"/>
    <w:rsid w:val="00E8524B"/>
    <w:rsid w:val="00E85547"/>
    <w:rsid w:val="00E8594D"/>
    <w:rsid w:val="00E86744"/>
    <w:rsid w:val="00E8677D"/>
    <w:rsid w:val="00E86964"/>
    <w:rsid w:val="00E86B5F"/>
    <w:rsid w:val="00E86E4E"/>
    <w:rsid w:val="00E86EF6"/>
    <w:rsid w:val="00E8750A"/>
    <w:rsid w:val="00E87574"/>
    <w:rsid w:val="00E876A2"/>
    <w:rsid w:val="00E87E30"/>
    <w:rsid w:val="00E87E5E"/>
    <w:rsid w:val="00E87F42"/>
    <w:rsid w:val="00E87FD7"/>
    <w:rsid w:val="00E9027B"/>
    <w:rsid w:val="00E903D5"/>
    <w:rsid w:val="00E904BF"/>
    <w:rsid w:val="00E904CA"/>
    <w:rsid w:val="00E904F8"/>
    <w:rsid w:val="00E90503"/>
    <w:rsid w:val="00E909B2"/>
    <w:rsid w:val="00E90A27"/>
    <w:rsid w:val="00E90E52"/>
    <w:rsid w:val="00E911EB"/>
    <w:rsid w:val="00E91273"/>
    <w:rsid w:val="00E912BC"/>
    <w:rsid w:val="00E916BE"/>
    <w:rsid w:val="00E917D3"/>
    <w:rsid w:val="00E918BB"/>
    <w:rsid w:val="00E91D53"/>
    <w:rsid w:val="00E92023"/>
    <w:rsid w:val="00E92557"/>
    <w:rsid w:val="00E927CB"/>
    <w:rsid w:val="00E92849"/>
    <w:rsid w:val="00E929D9"/>
    <w:rsid w:val="00E92E74"/>
    <w:rsid w:val="00E931B1"/>
    <w:rsid w:val="00E932C6"/>
    <w:rsid w:val="00E9331B"/>
    <w:rsid w:val="00E935DF"/>
    <w:rsid w:val="00E93B2B"/>
    <w:rsid w:val="00E94618"/>
    <w:rsid w:val="00E94700"/>
    <w:rsid w:val="00E94909"/>
    <w:rsid w:val="00E94921"/>
    <w:rsid w:val="00E949D5"/>
    <w:rsid w:val="00E94B81"/>
    <w:rsid w:val="00E94CE4"/>
    <w:rsid w:val="00E94D70"/>
    <w:rsid w:val="00E94DD2"/>
    <w:rsid w:val="00E94E48"/>
    <w:rsid w:val="00E95079"/>
    <w:rsid w:val="00E9519D"/>
    <w:rsid w:val="00E951A0"/>
    <w:rsid w:val="00E951AD"/>
    <w:rsid w:val="00E95218"/>
    <w:rsid w:val="00E9544C"/>
    <w:rsid w:val="00E95667"/>
    <w:rsid w:val="00E957D4"/>
    <w:rsid w:val="00E95C59"/>
    <w:rsid w:val="00E95D0E"/>
    <w:rsid w:val="00E95E63"/>
    <w:rsid w:val="00E95F37"/>
    <w:rsid w:val="00E96013"/>
    <w:rsid w:val="00E960C4"/>
    <w:rsid w:val="00E96161"/>
    <w:rsid w:val="00E96266"/>
    <w:rsid w:val="00E9635B"/>
    <w:rsid w:val="00E9642D"/>
    <w:rsid w:val="00E9673F"/>
    <w:rsid w:val="00E9695E"/>
    <w:rsid w:val="00E96973"/>
    <w:rsid w:val="00E96E1B"/>
    <w:rsid w:val="00E971D8"/>
    <w:rsid w:val="00E97342"/>
    <w:rsid w:val="00E973FB"/>
    <w:rsid w:val="00E9740D"/>
    <w:rsid w:val="00E974E6"/>
    <w:rsid w:val="00E9772D"/>
    <w:rsid w:val="00E977AC"/>
    <w:rsid w:val="00E979B8"/>
    <w:rsid w:val="00E979BF"/>
    <w:rsid w:val="00E979F5"/>
    <w:rsid w:val="00E97AB3"/>
    <w:rsid w:val="00E97B75"/>
    <w:rsid w:val="00E97E8C"/>
    <w:rsid w:val="00EA01F6"/>
    <w:rsid w:val="00EA04A5"/>
    <w:rsid w:val="00EA09BA"/>
    <w:rsid w:val="00EA0B32"/>
    <w:rsid w:val="00EA0E8B"/>
    <w:rsid w:val="00EA101E"/>
    <w:rsid w:val="00EA1108"/>
    <w:rsid w:val="00EA1B18"/>
    <w:rsid w:val="00EA21A8"/>
    <w:rsid w:val="00EA21D2"/>
    <w:rsid w:val="00EA2A33"/>
    <w:rsid w:val="00EA2ECD"/>
    <w:rsid w:val="00EA3136"/>
    <w:rsid w:val="00EA35D2"/>
    <w:rsid w:val="00EA37FE"/>
    <w:rsid w:val="00EA3E5C"/>
    <w:rsid w:val="00EA3EFD"/>
    <w:rsid w:val="00EA4307"/>
    <w:rsid w:val="00EA434B"/>
    <w:rsid w:val="00EA446B"/>
    <w:rsid w:val="00EA44DF"/>
    <w:rsid w:val="00EA4811"/>
    <w:rsid w:val="00EA4E36"/>
    <w:rsid w:val="00EA50F0"/>
    <w:rsid w:val="00EA51F8"/>
    <w:rsid w:val="00EA5E4E"/>
    <w:rsid w:val="00EA60A1"/>
    <w:rsid w:val="00EA6422"/>
    <w:rsid w:val="00EA678F"/>
    <w:rsid w:val="00EA690D"/>
    <w:rsid w:val="00EA6981"/>
    <w:rsid w:val="00EA6A0B"/>
    <w:rsid w:val="00EA6C3A"/>
    <w:rsid w:val="00EA6DBD"/>
    <w:rsid w:val="00EA6EAE"/>
    <w:rsid w:val="00EA7007"/>
    <w:rsid w:val="00EA7067"/>
    <w:rsid w:val="00EA71D1"/>
    <w:rsid w:val="00EA7523"/>
    <w:rsid w:val="00EA7B04"/>
    <w:rsid w:val="00EA7D2A"/>
    <w:rsid w:val="00EB00F0"/>
    <w:rsid w:val="00EB03B4"/>
    <w:rsid w:val="00EB0469"/>
    <w:rsid w:val="00EB07B6"/>
    <w:rsid w:val="00EB07FE"/>
    <w:rsid w:val="00EB0801"/>
    <w:rsid w:val="00EB0A95"/>
    <w:rsid w:val="00EB0BF7"/>
    <w:rsid w:val="00EB0D7A"/>
    <w:rsid w:val="00EB1796"/>
    <w:rsid w:val="00EB1912"/>
    <w:rsid w:val="00EB199E"/>
    <w:rsid w:val="00EB1D51"/>
    <w:rsid w:val="00EB1DB1"/>
    <w:rsid w:val="00EB1EF7"/>
    <w:rsid w:val="00EB215F"/>
    <w:rsid w:val="00EB21BB"/>
    <w:rsid w:val="00EB241B"/>
    <w:rsid w:val="00EB2907"/>
    <w:rsid w:val="00EB2C3F"/>
    <w:rsid w:val="00EB2D7D"/>
    <w:rsid w:val="00EB35A7"/>
    <w:rsid w:val="00EB3716"/>
    <w:rsid w:val="00EB3E84"/>
    <w:rsid w:val="00EB41E8"/>
    <w:rsid w:val="00EB4489"/>
    <w:rsid w:val="00EB4613"/>
    <w:rsid w:val="00EB4620"/>
    <w:rsid w:val="00EB4AB4"/>
    <w:rsid w:val="00EB4D54"/>
    <w:rsid w:val="00EB4DA1"/>
    <w:rsid w:val="00EB4FC8"/>
    <w:rsid w:val="00EB558A"/>
    <w:rsid w:val="00EB563E"/>
    <w:rsid w:val="00EB58A6"/>
    <w:rsid w:val="00EB5A41"/>
    <w:rsid w:val="00EB5F4F"/>
    <w:rsid w:val="00EB5F65"/>
    <w:rsid w:val="00EB5FCD"/>
    <w:rsid w:val="00EB6153"/>
    <w:rsid w:val="00EB6291"/>
    <w:rsid w:val="00EB63DA"/>
    <w:rsid w:val="00EB6619"/>
    <w:rsid w:val="00EB6775"/>
    <w:rsid w:val="00EB6CB9"/>
    <w:rsid w:val="00EB7000"/>
    <w:rsid w:val="00EB712E"/>
    <w:rsid w:val="00EB71E7"/>
    <w:rsid w:val="00EB730B"/>
    <w:rsid w:val="00EB7337"/>
    <w:rsid w:val="00EB737A"/>
    <w:rsid w:val="00EB7380"/>
    <w:rsid w:val="00EB73F0"/>
    <w:rsid w:val="00EB753A"/>
    <w:rsid w:val="00EB75B6"/>
    <w:rsid w:val="00EB7869"/>
    <w:rsid w:val="00EB7AE5"/>
    <w:rsid w:val="00EB7CD5"/>
    <w:rsid w:val="00EB7D38"/>
    <w:rsid w:val="00EC00A1"/>
    <w:rsid w:val="00EC012F"/>
    <w:rsid w:val="00EC03C1"/>
    <w:rsid w:val="00EC03D9"/>
    <w:rsid w:val="00EC0971"/>
    <w:rsid w:val="00EC0A09"/>
    <w:rsid w:val="00EC0ACD"/>
    <w:rsid w:val="00EC0B02"/>
    <w:rsid w:val="00EC0CCB"/>
    <w:rsid w:val="00EC0F49"/>
    <w:rsid w:val="00EC104C"/>
    <w:rsid w:val="00EC13DF"/>
    <w:rsid w:val="00EC1B04"/>
    <w:rsid w:val="00EC1C16"/>
    <w:rsid w:val="00EC1D3F"/>
    <w:rsid w:val="00EC1D92"/>
    <w:rsid w:val="00EC1E6A"/>
    <w:rsid w:val="00EC243A"/>
    <w:rsid w:val="00EC26B8"/>
    <w:rsid w:val="00EC28D1"/>
    <w:rsid w:val="00EC29FD"/>
    <w:rsid w:val="00EC2A39"/>
    <w:rsid w:val="00EC2DA7"/>
    <w:rsid w:val="00EC3168"/>
    <w:rsid w:val="00EC3187"/>
    <w:rsid w:val="00EC39F3"/>
    <w:rsid w:val="00EC3FB0"/>
    <w:rsid w:val="00EC44AD"/>
    <w:rsid w:val="00EC4882"/>
    <w:rsid w:val="00EC4A8F"/>
    <w:rsid w:val="00EC4D1F"/>
    <w:rsid w:val="00EC4F32"/>
    <w:rsid w:val="00EC5306"/>
    <w:rsid w:val="00EC5339"/>
    <w:rsid w:val="00EC546E"/>
    <w:rsid w:val="00EC565C"/>
    <w:rsid w:val="00EC5927"/>
    <w:rsid w:val="00EC5FD4"/>
    <w:rsid w:val="00EC61EB"/>
    <w:rsid w:val="00EC63AE"/>
    <w:rsid w:val="00EC6439"/>
    <w:rsid w:val="00EC6477"/>
    <w:rsid w:val="00EC64D8"/>
    <w:rsid w:val="00EC64EC"/>
    <w:rsid w:val="00EC659F"/>
    <w:rsid w:val="00EC65D1"/>
    <w:rsid w:val="00EC6FCA"/>
    <w:rsid w:val="00EC70C3"/>
    <w:rsid w:val="00EC71FF"/>
    <w:rsid w:val="00EC7201"/>
    <w:rsid w:val="00EC7205"/>
    <w:rsid w:val="00EC72D0"/>
    <w:rsid w:val="00EC744C"/>
    <w:rsid w:val="00EC785B"/>
    <w:rsid w:val="00EC78ED"/>
    <w:rsid w:val="00EC7B4F"/>
    <w:rsid w:val="00EC7E2F"/>
    <w:rsid w:val="00ED03AA"/>
    <w:rsid w:val="00ED04A1"/>
    <w:rsid w:val="00ED0527"/>
    <w:rsid w:val="00ED05C5"/>
    <w:rsid w:val="00ED061A"/>
    <w:rsid w:val="00ED08CC"/>
    <w:rsid w:val="00ED0ACC"/>
    <w:rsid w:val="00ED0CAF"/>
    <w:rsid w:val="00ED0EDC"/>
    <w:rsid w:val="00ED14FE"/>
    <w:rsid w:val="00ED1602"/>
    <w:rsid w:val="00ED17EF"/>
    <w:rsid w:val="00ED1B48"/>
    <w:rsid w:val="00ED1B51"/>
    <w:rsid w:val="00ED1D87"/>
    <w:rsid w:val="00ED1E18"/>
    <w:rsid w:val="00ED1EC8"/>
    <w:rsid w:val="00ED212C"/>
    <w:rsid w:val="00ED2431"/>
    <w:rsid w:val="00ED2593"/>
    <w:rsid w:val="00ED25B5"/>
    <w:rsid w:val="00ED2698"/>
    <w:rsid w:val="00ED2962"/>
    <w:rsid w:val="00ED2AF4"/>
    <w:rsid w:val="00ED2C86"/>
    <w:rsid w:val="00ED2CC5"/>
    <w:rsid w:val="00ED2F36"/>
    <w:rsid w:val="00ED2FC0"/>
    <w:rsid w:val="00ED30BF"/>
    <w:rsid w:val="00ED3322"/>
    <w:rsid w:val="00ED3999"/>
    <w:rsid w:val="00ED3B69"/>
    <w:rsid w:val="00ED3CC7"/>
    <w:rsid w:val="00ED4405"/>
    <w:rsid w:val="00ED4991"/>
    <w:rsid w:val="00ED4B90"/>
    <w:rsid w:val="00ED4F6F"/>
    <w:rsid w:val="00ED5171"/>
    <w:rsid w:val="00ED5638"/>
    <w:rsid w:val="00ED5672"/>
    <w:rsid w:val="00ED5CAD"/>
    <w:rsid w:val="00ED5D1D"/>
    <w:rsid w:val="00ED5F60"/>
    <w:rsid w:val="00ED62B1"/>
    <w:rsid w:val="00ED69A3"/>
    <w:rsid w:val="00ED6C1E"/>
    <w:rsid w:val="00ED700A"/>
    <w:rsid w:val="00ED7593"/>
    <w:rsid w:val="00ED78C0"/>
    <w:rsid w:val="00ED7CA3"/>
    <w:rsid w:val="00ED7D19"/>
    <w:rsid w:val="00ED7E7D"/>
    <w:rsid w:val="00ED7EDA"/>
    <w:rsid w:val="00EE0083"/>
    <w:rsid w:val="00EE00E9"/>
    <w:rsid w:val="00EE07F6"/>
    <w:rsid w:val="00EE0BE5"/>
    <w:rsid w:val="00EE0E74"/>
    <w:rsid w:val="00EE1079"/>
    <w:rsid w:val="00EE1177"/>
    <w:rsid w:val="00EE1783"/>
    <w:rsid w:val="00EE17FB"/>
    <w:rsid w:val="00EE1930"/>
    <w:rsid w:val="00EE1B50"/>
    <w:rsid w:val="00EE1E14"/>
    <w:rsid w:val="00EE1F03"/>
    <w:rsid w:val="00EE1F15"/>
    <w:rsid w:val="00EE232A"/>
    <w:rsid w:val="00EE260F"/>
    <w:rsid w:val="00EE29A8"/>
    <w:rsid w:val="00EE29E7"/>
    <w:rsid w:val="00EE2B59"/>
    <w:rsid w:val="00EE2E4A"/>
    <w:rsid w:val="00EE2F70"/>
    <w:rsid w:val="00EE2F81"/>
    <w:rsid w:val="00EE318C"/>
    <w:rsid w:val="00EE3313"/>
    <w:rsid w:val="00EE3558"/>
    <w:rsid w:val="00EE39E1"/>
    <w:rsid w:val="00EE3D7A"/>
    <w:rsid w:val="00EE3D8E"/>
    <w:rsid w:val="00EE431A"/>
    <w:rsid w:val="00EE4562"/>
    <w:rsid w:val="00EE45BF"/>
    <w:rsid w:val="00EE463B"/>
    <w:rsid w:val="00EE4B98"/>
    <w:rsid w:val="00EE4BC9"/>
    <w:rsid w:val="00EE4D89"/>
    <w:rsid w:val="00EE4F4F"/>
    <w:rsid w:val="00EE50C4"/>
    <w:rsid w:val="00EE5386"/>
    <w:rsid w:val="00EE58C9"/>
    <w:rsid w:val="00EE5A46"/>
    <w:rsid w:val="00EE5BC0"/>
    <w:rsid w:val="00EE5D3F"/>
    <w:rsid w:val="00EE60DB"/>
    <w:rsid w:val="00EE6247"/>
    <w:rsid w:val="00EE6306"/>
    <w:rsid w:val="00EE6355"/>
    <w:rsid w:val="00EE6384"/>
    <w:rsid w:val="00EE63B3"/>
    <w:rsid w:val="00EE65BB"/>
    <w:rsid w:val="00EE68C6"/>
    <w:rsid w:val="00EE6987"/>
    <w:rsid w:val="00EE69D6"/>
    <w:rsid w:val="00EE6DCC"/>
    <w:rsid w:val="00EE6F3E"/>
    <w:rsid w:val="00EE6F86"/>
    <w:rsid w:val="00EE7021"/>
    <w:rsid w:val="00EE719D"/>
    <w:rsid w:val="00EE7320"/>
    <w:rsid w:val="00EE7500"/>
    <w:rsid w:val="00EE7D35"/>
    <w:rsid w:val="00EE7DE8"/>
    <w:rsid w:val="00EE7F96"/>
    <w:rsid w:val="00EF01A6"/>
    <w:rsid w:val="00EF04DF"/>
    <w:rsid w:val="00EF05A4"/>
    <w:rsid w:val="00EF05CB"/>
    <w:rsid w:val="00EF06D6"/>
    <w:rsid w:val="00EF07F0"/>
    <w:rsid w:val="00EF0971"/>
    <w:rsid w:val="00EF0E9B"/>
    <w:rsid w:val="00EF0EE4"/>
    <w:rsid w:val="00EF0F54"/>
    <w:rsid w:val="00EF0FA8"/>
    <w:rsid w:val="00EF0FDE"/>
    <w:rsid w:val="00EF138C"/>
    <w:rsid w:val="00EF197C"/>
    <w:rsid w:val="00EF1F7B"/>
    <w:rsid w:val="00EF2074"/>
    <w:rsid w:val="00EF2678"/>
    <w:rsid w:val="00EF2693"/>
    <w:rsid w:val="00EF26DB"/>
    <w:rsid w:val="00EF2905"/>
    <w:rsid w:val="00EF2DCF"/>
    <w:rsid w:val="00EF2ED8"/>
    <w:rsid w:val="00EF3080"/>
    <w:rsid w:val="00EF3203"/>
    <w:rsid w:val="00EF320A"/>
    <w:rsid w:val="00EF3510"/>
    <w:rsid w:val="00EF3B75"/>
    <w:rsid w:val="00EF3E10"/>
    <w:rsid w:val="00EF3EAF"/>
    <w:rsid w:val="00EF3EC8"/>
    <w:rsid w:val="00EF4019"/>
    <w:rsid w:val="00EF4395"/>
    <w:rsid w:val="00EF43DA"/>
    <w:rsid w:val="00EF46BB"/>
    <w:rsid w:val="00EF4AFA"/>
    <w:rsid w:val="00EF500D"/>
    <w:rsid w:val="00EF51BB"/>
    <w:rsid w:val="00EF5253"/>
    <w:rsid w:val="00EF52F9"/>
    <w:rsid w:val="00EF54B1"/>
    <w:rsid w:val="00EF5E9B"/>
    <w:rsid w:val="00EF6170"/>
    <w:rsid w:val="00EF61A2"/>
    <w:rsid w:val="00EF638F"/>
    <w:rsid w:val="00EF6563"/>
    <w:rsid w:val="00EF6620"/>
    <w:rsid w:val="00EF684A"/>
    <w:rsid w:val="00EF696D"/>
    <w:rsid w:val="00EF6AE7"/>
    <w:rsid w:val="00EF6FB6"/>
    <w:rsid w:val="00EF7162"/>
    <w:rsid w:val="00EF7367"/>
    <w:rsid w:val="00EF7583"/>
    <w:rsid w:val="00EF76B0"/>
    <w:rsid w:val="00EF798F"/>
    <w:rsid w:val="00F002B3"/>
    <w:rsid w:val="00F006EF"/>
    <w:rsid w:val="00F0072A"/>
    <w:rsid w:val="00F0073C"/>
    <w:rsid w:val="00F0088B"/>
    <w:rsid w:val="00F00B8B"/>
    <w:rsid w:val="00F00E91"/>
    <w:rsid w:val="00F00F79"/>
    <w:rsid w:val="00F013B8"/>
    <w:rsid w:val="00F01489"/>
    <w:rsid w:val="00F01507"/>
    <w:rsid w:val="00F015ED"/>
    <w:rsid w:val="00F017BC"/>
    <w:rsid w:val="00F019FF"/>
    <w:rsid w:val="00F01B99"/>
    <w:rsid w:val="00F01C4D"/>
    <w:rsid w:val="00F01D7E"/>
    <w:rsid w:val="00F0219E"/>
    <w:rsid w:val="00F022EF"/>
    <w:rsid w:val="00F02380"/>
    <w:rsid w:val="00F02A19"/>
    <w:rsid w:val="00F02D7B"/>
    <w:rsid w:val="00F02F19"/>
    <w:rsid w:val="00F0348F"/>
    <w:rsid w:val="00F034D1"/>
    <w:rsid w:val="00F038AD"/>
    <w:rsid w:val="00F03930"/>
    <w:rsid w:val="00F039A5"/>
    <w:rsid w:val="00F03C21"/>
    <w:rsid w:val="00F03D86"/>
    <w:rsid w:val="00F04510"/>
    <w:rsid w:val="00F045F0"/>
    <w:rsid w:val="00F0465D"/>
    <w:rsid w:val="00F046EE"/>
    <w:rsid w:val="00F049E1"/>
    <w:rsid w:val="00F04BD2"/>
    <w:rsid w:val="00F04E1B"/>
    <w:rsid w:val="00F051EF"/>
    <w:rsid w:val="00F05301"/>
    <w:rsid w:val="00F0557B"/>
    <w:rsid w:val="00F0568A"/>
    <w:rsid w:val="00F0593D"/>
    <w:rsid w:val="00F0596D"/>
    <w:rsid w:val="00F05AC7"/>
    <w:rsid w:val="00F05D05"/>
    <w:rsid w:val="00F05FE6"/>
    <w:rsid w:val="00F06243"/>
    <w:rsid w:val="00F06CAF"/>
    <w:rsid w:val="00F06EC5"/>
    <w:rsid w:val="00F06FB6"/>
    <w:rsid w:val="00F071CE"/>
    <w:rsid w:val="00F07268"/>
    <w:rsid w:val="00F0740A"/>
    <w:rsid w:val="00F074C1"/>
    <w:rsid w:val="00F07838"/>
    <w:rsid w:val="00F0783B"/>
    <w:rsid w:val="00F07DC1"/>
    <w:rsid w:val="00F07FC3"/>
    <w:rsid w:val="00F10014"/>
    <w:rsid w:val="00F10098"/>
    <w:rsid w:val="00F10206"/>
    <w:rsid w:val="00F106FD"/>
    <w:rsid w:val="00F10B5E"/>
    <w:rsid w:val="00F10E17"/>
    <w:rsid w:val="00F112FE"/>
    <w:rsid w:val="00F11536"/>
    <w:rsid w:val="00F117CE"/>
    <w:rsid w:val="00F11C79"/>
    <w:rsid w:val="00F12258"/>
    <w:rsid w:val="00F1265D"/>
    <w:rsid w:val="00F12934"/>
    <w:rsid w:val="00F12C5B"/>
    <w:rsid w:val="00F12CBA"/>
    <w:rsid w:val="00F12CFD"/>
    <w:rsid w:val="00F12ECC"/>
    <w:rsid w:val="00F12FC6"/>
    <w:rsid w:val="00F130FD"/>
    <w:rsid w:val="00F1336C"/>
    <w:rsid w:val="00F1373A"/>
    <w:rsid w:val="00F138A0"/>
    <w:rsid w:val="00F13913"/>
    <w:rsid w:val="00F13CB8"/>
    <w:rsid w:val="00F13E56"/>
    <w:rsid w:val="00F13E97"/>
    <w:rsid w:val="00F13FB4"/>
    <w:rsid w:val="00F140C4"/>
    <w:rsid w:val="00F14291"/>
    <w:rsid w:val="00F142F4"/>
    <w:rsid w:val="00F144DA"/>
    <w:rsid w:val="00F14D33"/>
    <w:rsid w:val="00F14EAC"/>
    <w:rsid w:val="00F14FC9"/>
    <w:rsid w:val="00F15360"/>
    <w:rsid w:val="00F156FA"/>
    <w:rsid w:val="00F16387"/>
    <w:rsid w:val="00F163AC"/>
    <w:rsid w:val="00F1670D"/>
    <w:rsid w:val="00F169C4"/>
    <w:rsid w:val="00F16C38"/>
    <w:rsid w:val="00F16EE3"/>
    <w:rsid w:val="00F16F74"/>
    <w:rsid w:val="00F17394"/>
    <w:rsid w:val="00F17441"/>
    <w:rsid w:val="00F17785"/>
    <w:rsid w:val="00F17977"/>
    <w:rsid w:val="00F17A19"/>
    <w:rsid w:val="00F17B68"/>
    <w:rsid w:val="00F17DB7"/>
    <w:rsid w:val="00F200AD"/>
    <w:rsid w:val="00F204A1"/>
    <w:rsid w:val="00F206FC"/>
    <w:rsid w:val="00F20715"/>
    <w:rsid w:val="00F20CB4"/>
    <w:rsid w:val="00F20FD4"/>
    <w:rsid w:val="00F2114E"/>
    <w:rsid w:val="00F21268"/>
    <w:rsid w:val="00F212CA"/>
    <w:rsid w:val="00F21528"/>
    <w:rsid w:val="00F218FE"/>
    <w:rsid w:val="00F21B25"/>
    <w:rsid w:val="00F21C88"/>
    <w:rsid w:val="00F221AE"/>
    <w:rsid w:val="00F221DF"/>
    <w:rsid w:val="00F22AB5"/>
    <w:rsid w:val="00F22AC3"/>
    <w:rsid w:val="00F22B27"/>
    <w:rsid w:val="00F22CE4"/>
    <w:rsid w:val="00F23BB1"/>
    <w:rsid w:val="00F23C32"/>
    <w:rsid w:val="00F23E87"/>
    <w:rsid w:val="00F23EE2"/>
    <w:rsid w:val="00F2419E"/>
    <w:rsid w:val="00F241BA"/>
    <w:rsid w:val="00F24426"/>
    <w:rsid w:val="00F24788"/>
    <w:rsid w:val="00F24908"/>
    <w:rsid w:val="00F2499C"/>
    <w:rsid w:val="00F24CF2"/>
    <w:rsid w:val="00F25061"/>
    <w:rsid w:val="00F255F9"/>
    <w:rsid w:val="00F25777"/>
    <w:rsid w:val="00F25B3B"/>
    <w:rsid w:val="00F25DB7"/>
    <w:rsid w:val="00F25EFA"/>
    <w:rsid w:val="00F25F03"/>
    <w:rsid w:val="00F25FF3"/>
    <w:rsid w:val="00F260CC"/>
    <w:rsid w:val="00F26169"/>
    <w:rsid w:val="00F263AF"/>
    <w:rsid w:val="00F26488"/>
    <w:rsid w:val="00F2687C"/>
    <w:rsid w:val="00F2692F"/>
    <w:rsid w:val="00F26C19"/>
    <w:rsid w:val="00F26C4D"/>
    <w:rsid w:val="00F26CE5"/>
    <w:rsid w:val="00F26DF2"/>
    <w:rsid w:val="00F26EDE"/>
    <w:rsid w:val="00F27155"/>
    <w:rsid w:val="00F2721B"/>
    <w:rsid w:val="00F273A4"/>
    <w:rsid w:val="00F27818"/>
    <w:rsid w:val="00F278DF"/>
    <w:rsid w:val="00F2796F"/>
    <w:rsid w:val="00F27A99"/>
    <w:rsid w:val="00F27B6A"/>
    <w:rsid w:val="00F27C25"/>
    <w:rsid w:val="00F27FBA"/>
    <w:rsid w:val="00F30002"/>
    <w:rsid w:val="00F30010"/>
    <w:rsid w:val="00F3010F"/>
    <w:rsid w:val="00F306DA"/>
    <w:rsid w:val="00F309BA"/>
    <w:rsid w:val="00F30AE0"/>
    <w:rsid w:val="00F30B33"/>
    <w:rsid w:val="00F30BB6"/>
    <w:rsid w:val="00F30C49"/>
    <w:rsid w:val="00F30C9B"/>
    <w:rsid w:val="00F3105B"/>
    <w:rsid w:val="00F31144"/>
    <w:rsid w:val="00F313D6"/>
    <w:rsid w:val="00F31472"/>
    <w:rsid w:val="00F31558"/>
    <w:rsid w:val="00F31580"/>
    <w:rsid w:val="00F315FB"/>
    <w:rsid w:val="00F31713"/>
    <w:rsid w:val="00F31CAE"/>
    <w:rsid w:val="00F31F85"/>
    <w:rsid w:val="00F321E9"/>
    <w:rsid w:val="00F323E8"/>
    <w:rsid w:val="00F3254E"/>
    <w:rsid w:val="00F32776"/>
    <w:rsid w:val="00F32B07"/>
    <w:rsid w:val="00F333AB"/>
    <w:rsid w:val="00F33461"/>
    <w:rsid w:val="00F337A3"/>
    <w:rsid w:val="00F33853"/>
    <w:rsid w:val="00F3386F"/>
    <w:rsid w:val="00F338FA"/>
    <w:rsid w:val="00F33AC5"/>
    <w:rsid w:val="00F33B93"/>
    <w:rsid w:val="00F33F93"/>
    <w:rsid w:val="00F33FAC"/>
    <w:rsid w:val="00F3413F"/>
    <w:rsid w:val="00F341F0"/>
    <w:rsid w:val="00F34293"/>
    <w:rsid w:val="00F34558"/>
    <w:rsid w:val="00F3457F"/>
    <w:rsid w:val="00F34A7C"/>
    <w:rsid w:val="00F34AEC"/>
    <w:rsid w:val="00F34B03"/>
    <w:rsid w:val="00F34F5F"/>
    <w:rsid w:val="00F35297"/>
    <w:rsid w:val="00F354C6"/>
    <w:rsid w:val="00F3557F"/>
    <w:rsid w:val="00F3579D"/>
    <w:rsid w:val="00F35AB2"/>
    <w:rsid w:val="00F35DC7"/>
    <w:rsid w:val="00F361F8"/>
    <w:rsid w:val="00F363C4"/>
    <w:rsid w:val="00F36610"/>
    <w:rsid w:val="00F3671B"/>
    <w:rsid w:val="00F36FC0"/>
    <w:rsid w:val="00F37372"/>
    <w:rsid w:val="00F3773E"/>
    <w:rsid w:val="00F37C4C"/>
    <w:rsid w:val="00F37C78"/>
    <w:rsid w:val="00F37DFB"/>
    <w:rsid w:val="00F4021E"/>
    <w:rsid w:val="00F403B4"/>
    <w:rsid w:val="00F40A20"/>
    <w:rsid w:val="00F41087"/>
    <w:rsid w:val="00F41298"/>
    <w:rsid w:val="00F41481"/>
    <w:rsid w:val="00F414DC"/>
    <w:rsid w:val="00F41554"/>
    <w:rsid w:val="00F41C7B"/>
    <w:rsid w:val="00F42042"/>
    <w:rsid w:val="00F42061"/>
    <w:rsid w:val="00F4207D"/>
    <w:rsid w:val="00F4211A"/>
    <w:rsid w:val="00F42196"/>
    <w:rsid w:val="00F423E7"/>
    <w:rsid w:val="00F4255B"/>
    <w:rsid w:val="00F427EF"/>
    <w:rsid w:val="00F42876"/>
    <w:rsid w:val="00F42A2F"/>
    <w:rsid w:val="00F42A91"/>
    <w:rsid w:val="00F42C05"/>
    <w:rsid w:val="00F42FE4"/>
    <w:rsid w:val="00F43234"/>
    <w:rsid w:val="00F432CB"/>
    <w:rsid w:val="00F432F8"/>
    <w:rsid w:val="00F436AC"/>
    <w:rsid w:val="00F43970"/>
    <w:rsid w:val="00F43A7C"/>
    <w:rsid w:val="00F43BE6"/>
    <w:rsid w:val="00F43C4C"/>
    <w:rsid w:val="00F43C6A"/>
    <w:rsid w:val="00F44297"/>
    <w:rsid w:val="00F443B8"/>
    <w:rsid w:val="00F445C6"/>
    <w:rsid w:val="00F44D25"/>
    <w:rsid w:val="00F44F10"/>
    <w:rsid w:val="00F44F6E"/>
    <w:rsid w:val="00F4540E"/>
    <w:rsid w:val="00F4583E"/>
    <w:rsid w:val="00F45841"/>
    <w:rsid w:val="00F45945"/>
    <w:rsid w:val="00F459F8"/>
    <w:rsid w:val="00F45ADA"/>
    <w:rsid w:val="00F45AE1"/>
    <w:rsid w:val="00F45B37"/>
    <w:rsid w:val="00F45C9E"/>
    <w:rsid w:val="00F45EB7"/>
    <w:rsid w:val="00F45EF2"/>
    <w:rsid w:val="00F4627B"/>
    <w:rsid w:val="00F46323"/>
    <w:rsid w:val="00F46617"/>
    <w:rsid w:val="00F46673"/>
    <w:rsid w:val="00F466E1"/>
    <w:rsid w:val="00F466EC"/>
    <w:rsid w:val="00F4689A"/>
    <w:rsid w:val="00F468E4"/>
    <w:rsid w:val="00F4711B"/>
    <w:rsid w:val="00F472E8"/>
    <w:rsid w:val="00F473E9"/>
    <w:rsid w:val="00F47620"/>
    <w:rsid w:val="00F4767F"/>
    <w:rsid w:val="00F477A0"/>
    <w:rsid w:val="00F47963"/>
    <w:rsid w:val="00F47E3F"/>
    <w:rsid w:val="00F50282"/>
    <w:rsid w:val="00F505F9"/>
    <w:rsid w:val="00F51284"/>
    <w:rsid w:val="00F512DB"/>
    <w:rsid w:val="00F5170D"/>
    <w:rsid w:val="00F51992"/>
    <w:rsid w:val="00F519E1"/>
    <w:rsid w:val="00F51B0C"/>
    <w:rsid w:val="00F51B1A"/>
    <w:rsid w:val="00F51DE4"/>
    <w:rsid w:val="00F51EAA"/>
    <w:rsid w:val="00F51EE3"/>
    <w:rsid w:val="00F520D4"/>
    <w:rsid w:val="00F52104"/>
    <w:rsid w:val="00F52301"/>
    <w:rsid w:val="00F52503"/>
    <w:rsid w:val="00F527A6"/>
    <w:rsid w:val="00F527B8"/>
    <w:rsid w:val="00F528A4"/>
    <w:rsid w:val="00F52912"/>
    <w:rsid w:val="00F52D7B"/>
    <w:rsid w:val="00F52FAF"/>
    <w:rsid w:val="00F52FD6"/>
    <w:rsid w:val="00F5351F"/>
    <w:rsid w:val="00F53548"/>
    <w:rsid w:val="00F5371E"/>
    <w:rsid w:val="00F5377E"/>
    <w:rsid w:val="00F537D6"/>
    <w:rsid w:val="00F53B13"/>
    <w:rsid w:val="00F53D62"/>
    <w:rsid w:val="00F53E9F"/>
    <w:rsid w:val="00F54947"/>
    <w:rsid w:val="00F549CD"/>
    <w:rsid w:val="00F54A46"/>
    <w:rsid w:val="00F54C2F"/>
    <w:rsid w:val="00F550C0"/>
    <w:rsid w:val="00F557AD"/>
    <w:rsid w:val="00F558F2"/>
    <w:rsid w:val="00F559AD"/>
    <w:rsid w:val="00F55A8D"/>
    <w:rsid w:val="00F55B6E"/>
    <w:rsid w:val="00F55B9B"/>
    <w:rsid w:val="00F55C2A"/>
    <w:rsid w:val="00F55DE2"/>
    <w:rsid w:val="00F56021"/>
    <w:rsid w:val="00F563D8"/>
    <w:rsid w:val="00F5640E"/>
    <w:rsid w:val="00F56651"/>
    <w:rsid w:val="00F568F2"/>
    <w:rsid w:val="00F569CD"/>
    <w:rsid w:val="00F56E42"/>
    <w:rsid w:val="00F56FAD"/>
    <w:rsid w:val="00F5717C"/>
    <w:rsid w:val="00F57405"/>
    <w:rsid w:val="00F57636"/>
    <w:rsid w:val="00F576AF"/>
    <w:rsid w:val="00F57792"/>
    <w:rsid w:val="00F602A2"/>
    <w:rsid w:val="00F60557"/>
    <w:rsid w:val="00F60627"/>
    <w:rsid w:val="00F607E3"/>
    <w:rsid w:val="00F60D26"/>
    <w:rsid w:val="00F60DC8"/>
    <w:rsid w:val="00F60FE1"/>
    <w:rsid w:val="00F61721"/>
    <w:rsid w:val="00F61AA4"/>
    <w:rsid w:val="00F61E5A"/>
    <w:rsid w:val="00F6205C"/>
    <w:rsid w:val="00F620B9"/>
    <w:rsid w:val="00F6231F"/>
    <w:rsid w:val="00F6235D"/>
    <w:rsid w:val="00F623C1"/>
    <w:rsid w:val="00F624DA"/>
    <w:rsid w:val="00F62C28"/>
    <w:rsid w:val="00F62CF8"/>
    <w:rsid w:val="00F6307B"/>
    <w:rsid w:val="00F6311C"/>
    <w:rsid w:val="00F632E3"/>
    <w:rsid w:val="00F633BC"/>
    <w:rsid w:val="00F6342D"/>
    <w:rsid w:val="00F636A3"/>
    <w:rsid w:val="00F636BA"/>
    <w:rsid w:val="00F63882"/>
    <w:rsid w:val="00F63A29"/>
    <w:rsid w:val="00F64041"/>
    <w:rsid w:val="00F64166"/>
    <w:rsid w:val="00F64216"/>
    <w:rsid w:val="00F642EA"/>
    <w:rsid w:val="00F64425"/>
    <w:rsid w:val="00F6447F"/>
    <w:rsid w:val="00F645D8"/>
    <w:rsid w:val="00F6462D"/>
    <w:rsid w:val="00F64700"/>
    <w:rsid w:val="00F64771"/>
    <w:rsid w:val="00F648D3"/>
    <w:rsid w:val="00F6498B"/>
    <w:rsid w:val="00F64ABE"/>
    <w:rsid w:val="00F64B50"/>
    <w:rsid w:val="00F64BF8"/>
    <w:rsid w:val="00F64F29"/>
    <w:rsid w:val="00F6511C"/>
    <w:rsid w:val="00F652D1"/>
    <w:rsid w:val="00F65529"/>
    <w:rsid w:val="00F655D6"/>
    <w:rsid w:val="00F6581E"/>
    <w:rsid w:val="00F659F1"/>
    <w:rsid w:val="00F65CA4"/>
    <w:rsid w:val="00F65CAA"/>
    <w:rsid w:val="00F65E35"/>
    <w:rsid w:val="00F65E4B"/>
    <w:rsid w:val="00F661FA"/>
    <w:rsid w:val="00F66447"/>
    <w:rsid w:val="00F6658C"/>
    <w:rsid w:val="00F66637"/>
    <w:rsid w:val="00F66B0A"/>
    <w:rsid w:val="00F66CDF"/>
    <w:rsid w:val="00F66E16"/>
    <w:rsid w:val="00F670E6"/>
    <w:rsid w:val="00F6776B"/>
    <w:rsid w:val="00F679BB"/>
    <w:rsid w:val="00F70190"/>
    <w:rsid w:val="00F702A4"/>
    <w:rsid w:val="00F702E6"/>
    <w:rsid w:val="00F70B77"/>
    <w:rsid w:val="00F70BDA"/>
    <w:rsid w:val="00F70CFF"/>
    <w:rsid w:val="00F70D87"/>
    <w:rsid w:val="00F70DAF"/>
    <w:rsid w:val="00F70DBC"/>
    <w:rsid w:val="00F7100D"/>
    <w:rsid w:val="00F71116"/>
    <w:rsid w:val="00F7126C"/>
    <w:rsid w:val="00F71DBF"/>
    <w:rsid w:val="00F72544"/>
    <w:rsid w:val="00F7258A"/>
    <w:rsid w:val="00F72654"/>
    <w:rsid w:val="00F72675"/>
    <w:rsid w:val="00F727D7"/>
    <w:rsid w:val="00F72898"/>
    <w:rsid w:val="00F72AC8"/>
    <w:rsid w:val="00F72BC9"/>
    <w:rsid w:val="00F737E2"/>
    <w:rsid w:val="00F741C8"/>
    <w:rsid w:val="00F742D2"/>
    <w:rsid w:val="00F743F9"/>
    <w:rsid w:val="00F745C8"/>
    <w:rsid w:val="00F74D13"/>
    <w:rsid w:val="00F74E17"/>
    <w:rsid w:val="00F74FC9"/>
    <w:rsid w:val="00F75268"/>
    <w:rsid w:val="00F75D44"/>
    <w:rsid w:val="00F75D4E"/>
    <w:rsid w:val="00F75E14"/>
    <w:rsid w:val="00F75E6D"/>
    <w:rsid w:val="00F763DC"/>
    <w:rsid w:val="00F764D5"/>
    <w:rsid w:val="00F76532"/>
    <w:rsid w:val="00F7680F"/>
    <w:rsid w:val="00F768D0"/>
    <w:rsid w:val="00F768EA"/>
    <w:rsid w:val="00F76F4E"/>
    <w:rsid w:val="00F772A6"/>
    <w:rsid w:val="00F77369"/>
    <w:rsid w:val="00F77372"/>
    <w:rsid w:val="00F777C7"/>
    <w:rsid w:val="00F778EF"/>
    <w:rsid w:val="00F77B1E"/>
    <w:rsid w:val="00F77BCA"/>
    <w:rsid w:val="00F77DEF"/>
    <w:rsid w:val="00F77FC1"/>
    <w:rsid w:val="00F8003A"/>
    <w:rsid w:val="00F804A0"/>
    <w:rsid w:val="00F804B5"/>
    <w:rsid w:val="00F80556"/>
    <w:rsid w:val="00F8060C"/>
    <w:rsid w:val="00F806F8"/>
    <w:rsid w:val="00F80751"/>
    <w:rsid w:val="00F80756"/>
    <w:rsid w:val="00F807DD"/>
    <w:rsid w:val="00F80833"/>
    <w:rsid w:val="00F808D6"/>
    <w:rsid w:val="00F8098D"/>
    <w:rsid w:val="00F80E3A"/>
    <w:rsid w:val="00F80EF4"/>
    <w:rsid w:val="00F80F3E"/>
    <w:rsid w:val="00F8101D"/>
    <w:rsid w:val="00F81033"/>
    <w:rsid w:val="00F810B1"/>
    <w:rsid w:val="00F81B4A"/>
    <w:rsid w:val="00F81C36"/>
    <w:rsid w:val="00F82395"/>
    <w:rsid w:val="00F826B4"/>
    <w:rsid w:val="00F827AA"/>
    <w:rsid w:val="00F82D38"/>
    <w:rsid w:val="00F82E46"/>
    <w:rsid w:val="00F83211"/>
    <w:rsid w:val="00F832E8"/>
    <w:rsid w:val="00F832F2"/>
    <w:rsid w:val="00F837D4"/>
    <w:rsid w:val="00F838A1"/>
    <w:rsid w:val="00F83C78"/>
    <w:rsid w:val="00F8440E"/>
    <w:rsid w:val="00F84907"/>
    <w:rsid w:val="00F84C6F"/>
    <w:rsid w:val="00F84CD4"/>
    <w:rsid w:val="00F84DB4"/>
    <w:rsid w:val="00F85293"/>
    <w:rsid w:val="00F855D6"/>
    <w:rsid w:val="00F8564B"/>
    <w:rsid w:val="00F8574E"/>
    <w:rsid w:val="00F85AA2"/>
    <w:rsid w:val="00F85F7C"/>
    <w:rsid w:val="00F860FE"/>
    <w:rsid w:val="00F86196"/>
    <w:rsid w:val="00F8626B"/>
    <w:rsid w:val="00F862E7"/>
    <w:rsid w:val="00F8640A"/>
    <w:rsid w:val="00F864E0"/>
    <w:rsid w:val="00F865F7"/>
    <w:rsid w:val="00F86660"/>
    <w:rsid w:val="00F86BAD"/>
    <w:rsid w:val="00F86BD9"/>
    <w:rsid w:val="00F86DE4"/>
    <w:rsid w:val="00F8703D"/>
    <w:rsid w:val="00F87363"/>
    <w:rsid w:val="00F8771C"/>
    <w:rsid w:val="00F87785"/>
    <w:rsid w:val="00F87795"/>
    <w:rsid w:val="00F87845"/>
    <w:rsid w:val="00F8787A"/>
    <w:rsid w:val="00F87D5F"/>
    <w:rsid w:val="00F87DCE"/>
    <w:rsid w:val="00F87E93"/>
    <w:rsid w:val="00F87EF7"/>
    <w:rsid w:val="00F90251"/>
    <w:rsid w:val="00F90252"/>
    <w:rsid w:val="00F9072A"/>
    <w:rsid w:val="00F90E03"/>
    <w:rsid w:val="00F90FA9"/>
    <w:rsid w:val="00F914E7"/>
    <w:rsid w:val="00F9163A"/>
    <w:rsid w:val="00F91684"/>
    <w:rsid w:val="00F916B4"/>
    <w:rsid w:val="00F9175B"/>
    <w:rsid w:val="00F91A69"/>
    <w:rsid w:val="00F91E49"/>
    <w:rsid w:val="00F92086"/>
    <w:rsid w:val="00F92119"/>
    <w:rsid w:val="00F92454"/>
    <w:rsid w:val="00F924B4"/>
    <w:rsid w:val="00F9250A"/>
    <w:rsid w:val="00F92535"/>
    <w:rsid w:val="00F92664"/>
    <w:rsid w:val="00F92793"/>
    <w:rsid w:val="00F9283D"/>
    <w:rsid w:val="00F9297F"/>
    <w:rsid w:val="00F92B12"/>
    <w:rsid w:val="00F92B4F"/>
    <w:rsid w:val="00F92EDD"/>
    <w:rsid w:val="00F92FED"/>
    <w:rsid w:val="00F931C8"/>
    <w:rsid w:val="00F9347F"/>
    <w:rsid w:val="00F9355C"/>
    <w:rsid w:val="00F93A9C"/>
    <w:rsid w:val="00F93FD0"/>
    <w:rsid w:val="00F94498"/>
    <w:rsid w:val="00F946FE"/>
    <w:rsid w:val="00F94704"/>
    <w:rsid w:val="00F94713"/>
    <w:rsid w:val="00F947FF"/>
    <w:rsid w:val="00F94A66"/>
    <w:rsid w:val="00F94A8B"/>
    <w:rsid w:val="00F94C09"/>
    <w:rsid w:val="00F94CAF"/>
    <w:rsid w:val="00F94F82"/>
    <w:rsid w:val="00F95023"/>
    <w:rsid w:val="00F95385"/>
    <w:rsid w:val="00F95437"/>
    <w:rsid w:val="00F955DC"/>
    <w:rsid w:val="00F957B2"/>
    <w:rsid w:val="00F95E37"/>
    <w:rsid w:val="00F96020"/>
    <w:rsid w:val="00F96098"/>
    <w:rsid w:val="00F96299"/>
    <w:rsid w:val="00F9660D"/>
    <w:rsid w:val="00F9688C"/>
    <w:rsid w:val="00F96A09"/>
    <w:rsid w:val="00F96D78"/>
    <w:rsid w:val="00F96F69"/>
    <w:rsid w:val="00F97108"/>
    <w:rsid w:val="00F97389"/>
    <w:rsid w:val="00F9742B"/>
    <w:rsid w:val="00F978A3"/>
    <w:rsid w:val="00F978C5"/>
    <w:rsid w:val="00F97AE4"/>
    <w:rsid w:val="00FA0041"/>
    <w:rsid w:val="00FA0AF2"/>
    <w:rsid w:val="00FA0C52"/>
    <w:rsid w:val="00FA0DC8"/>
    <w:rsid w:val="00FA0EDD"/>
    <w:rsid w:val="00FA0FDB"/>
    <w:rsid w:val="00FA1370"/>
    <w:rsid w:val="00FA141B"/>
    <w:rsid w:val="00FA1582"/>
    <w:rsid w:val="00FA1841"/>
    <w:rsid w:val="00FA185F"/>
    <w:rsid w:val="00FA18FD"/>
    <w:rsid w:val="00FA191E"/>
    <w:rsid w:val="00FA1ADD"/>
    <w:rsid w:val="00FA1C5D"/>
    <w:rsid w:val="00FA1C5F"/>
    <w:rsid w:val="00FA1F9D"/>
    <w:rsid w:val="00FA1FB5"/>
    <w:rsid w:val="00FA214C"/>
    <w:rsid w:val="00FA216D"/>
    <w:rsid w:val="00FA223A"/>
    <w:rsid w:val="00FA22DB"/>
    <w:rsid w:val="00FA24D4"/>
    <w:rsid w:val="00FA25DC"/>
    <w:rsid w:val="00FA26A9"/>
    <w:rsid w:val="00FA2767"/>
    <w:rsid w:val="00FA27EA"/>
    <w:rsid w:val="00FA280A"/>
    <w:rsid w:val="00FA2968"/>
    <w:rsid w:val="00FA29F9"/>
    <w:rsid w:val="00FA2B53"/>
    <w:rsid w:val="00FA2E76"/>
    <w:rsid w:val="00FA2EB4"/>
    <w:rsid w:val="00FA2F83"/>
    <w:rsid w:val="00FA3336"/>
    <w:rsid w:val="00FA36A3"/>
    <w:rsid w:val="00FA3930"/>
    <w:rsid w:val="00FA3B6A"/>
    <w:rsid w:val="00FA3C71"/>
    <w:rsid w:val="00FA3E03"/>
    <w:rsid w:val="00FA4045"/>
    <w:rsid w:val="00FA41F2"/>
    <w:rsid w:val="00FA44BA"/>
    <w:rsid w:val="00FA4662"/>
    <w:rsid w:val="00FA479E"/>
    <w:rsid w:val="00FA486E"/>
    <w:rsid w:val="00FA4979"/>
    <w:rsid w:val="00FA4EEC"/>
    <w:rsid w:val="00FA4FB1"/>
    <w:rsid w:val="00FA51A9"/>
    <w:rsid w:val="00FA5BD6"/>
    <w:rsid w:val="00FA5F40"/>
    <w:rsid w:val="00FA6037"/>
    <w:rsid w:val="00FA60E7"/>
    <w:rsid w:val="00FA6438"/>
    <w:rsid w:val="00FA6536"/>
    <w:rsid w:val="00FA6733"/>
    <w:rsid w:val="00FA6BE2"/>
    <w:rsid w:val="00FA6D91"/>
    <w:rsid w:val="00FA6E14"/>
    <w:rsid w:val="00FA73D9"/>
    <w:rsid w:val="00FA7586"/>
    <w:rsid w:val="00FA76CB"/>
    <w:rsid w:val="00FA7787"/>
    <w:rsid w:val="00FA79F5"/>
    <w:rsid w:val="00FB002D"/>
    <w:rsid w:val="00FB0191"/>
    <w:rsid w:val="00FB07A7"/>
    <w:rsid w:val="00FB0C8E"/>
    <w:rsid w:val="00FB0CA6"/>
    <w:rsid w:val="00FB0F7B"/>
    <w:rsid w:val="00FB12A3"/>
    <w:rsid w:val="00FB1318"/>
    <w:rsid w:val="00FB1345"/>
    <w:rsid w:val="00FB14A1"/>
    <w:rsid w:val="00FB1531"/>
    <w:rsid w:val="00FB1549"/>
    <w:rsid w:val="00FB17F0"/>
    <w:rsid w:val="00FB187D"/>
    <w:rsid w:val="00FB1B17"/>
    <w:rsid w:val="00FB1BB2"/>
    <w:rsid w:val="00FB1D06"/>
    <w:rsid w:val="00FB1E02"/>
    <w:rsid w:val="00FB1F68"/>
    <w:rsid w:val="00FB1FF9"/>
    <w:rsid w:val="00FB2188"/>
    <w:rsid w:val="00FB2651"/>
    <w:rsid w:val="00FB27E4"/>
    <w:rsid w:val="00FB2A05"/>
    <w:rsid w:val="00FB2A51"/>
    <w:rsid w:val="00FB2F5A"/>
    <w:rsid w:val="00FB2FCF"/>
    <w:rsid w:val="00FB3304"/>
    <w:rsid w:val="00FB3355"/>
    <w:rsid w:val="00FB34D6"/>
    <w:rsid w:val="00FB3529"/>
    <w:rsid w:val="00FB3C64"/>
    <w:rsid w:val="00FB3EA5"/>
    <w:rsid w:val="00FB3F81"/>
    <w:rsid w:val="00FB40F9"/>
    <w:rsid w:val="00FB489F"/>
    <w:rsid w:val="00FB4A84"/>
    <w:rsid w:val="00FB4DFC"/>
    <w:rsid w:val="00FB56A7"/>
    <w:rsid w:val="00FB5738"/>
    <w:rsid w:val="00FB5BFD"/>
    <w:rsid w:val="00FB5D35"/>
    <w:rsid w:val="00FB5E1C"/>
    <w:rsid w:val="00FB5E1F"/>
    <w:rsid w:val="00FB5EA7"/>
    <w:rsid w:val="00FB60D7"/>
    <w:rsid w:val="00FB6600"/>
    <w:rsid w:val="00FB681A"/>
    <w:rsid w:val="00FB6A49"/>
    <w:rsid w:val="00FB6F1B"/>
    <w:rsid w:val="00FB6F91"/>
    <w:rsid w:val="00FB6FF8"/>
    <w:rsid w:val="00FB72F9"/>
    <w:rsid w:val="00FB7706"/>
    <w:rsid w:val="00FB780B"/>
    <w:rsid w:val="00FB7E60"/>
    <w:rsid w:val="00FC0034"/>
    <w:rsid w:val="00FC0066"/>
    <w:rsid w:val="00FC0156"/>
    <w:rsid w:val="00FC02F4"/>
    <w:rsid w:val="00FC04FA"/>
    <w:rsid w:val="00FC06DA"/>
    <w:rsid w:val="00FC06EF"/>
    <w:rsid w:val="00FC111E"/>
    <w:rsid w:val="00FC137B"/>
    <w:rsid w:val="00FC13F1"/>
    <w:rsid w:val="00FC14CC"/>
    <w:rsid w:val="00FC1527"/>
    <w:rsid w:val="00FC1619"/>
    <w:rsid w:val="00FC1806"/>
    <w:rsid w:val="00FC18FA"/>
    <w:rsid w:val="00FC199D"/>
    <w:rsid w:val="00FC1BA3"/>
    <w:rsid w:val="00FC1C40"/>
    <w:rsid w:val="00FC1FCB"/>
    <w:rsid w:val="00FC20C6"/>
    <w:rsid w:val="00FC2179"/>
    <w:rsid w:val="00FC22BD"/>
    <w:rsid w:val="00FC241D"/>
    <w:rsid w:val="00FC2863"/>
    <w:rsid w:val="00FC2933"/>
    <w:rsid w:val="00FC2935"/>
    <w:rsid w:val="00FC2B04"/>
    <w:rsid w:val="00FC2CBC"/>
    <w:rsid w:val="00FC2D07"/>
    <w:rsid w:val="00FC2DD4"/>
    <w:rsid w:val="00FC2F43"/>
    <w:rsid w:val="00FC2FF5"/>
    <w:rsid w:val="00FC31C9"/>
    <w:rsid w:val="00FC3623"/>
    <w:rsid w:val="00FC36E0"/>
    <w:rsid w:val="00FC378E"/>
    <w:rsid w:val="00FC380A"/>
    <w:rsid w:val="00FC38B5"/>
    <w:rsid w:val="00FC38E6"/>
    <w:rsid w:val="00FC3BC3"/>
    <w:rsid w:val="00FC3E76"/>
    <w:rsid w:val="00FC3F27"/>
    <w:rsid w:val="00FC45C5"/>
    <w:rsid w:val="00FC46BF"/>
    <w:rsid w:val="00FC47BC"/>
    <w:rsid w:val="00FC4AC1"/>
    <w:rsid w:val="00FC534C"/>
    <w:rsid w:val="00FC53BF"/>
    <w:rsid w:val="00FC55D2"/>
    <w:rsid w:val="00FC5C81"/>
    <w:rsid w:val="00FC5CC1"/>
    <w:rsid w:val="00FC5D8B"/>
    <w:rsid w:val="00FC6536"/>
    <w:rsid w:val="00FC6F61"/>
    <w:rsid w:val="00FC70EC"/>
    <w:rsid w:val="00FC7211"/>
    <w:rsid w:val="00FC722A"/>
    <w:rsid w:val="00FC737A"/>
    <w:rsid w:val="00FC7512"/>
    <w:rsid w:val="00FC76AE"/>
    <w:rsid w:val="00FC79EC"/>
    <w:rsid w:val="00FC7A88"/>
    <w:rsid w:val="00FC7B0E"/>
    <w:rsid w:val="00FD00BF"/>
    <w:rsid w:val="00FD02DB"/>
    <w:rsid w:val="00FD0408"/>
    <w:rsid w:val="00FD0417"/>
    <w:rsid w:val="00FD0953"/>
    <w:rsid w:val="00FD0D27"/>
    <w:rsid w:val="00FD0E30"/>
    <w:rsid w:val="00FD0F44"/>
    <w:rsid w:val="00FD14A7"/>
    <w:rsid w:val="00FD174B"/>
    <w:rsid w:val="00FD194E"/>
    <w:rsid w:val="00FD19B9"/>
    <w:rsid w:val="00FD1ADB"/>
    <w:rsid w:val="00FD1C3A"/>
    <w:rsid w:val="00FD21B4"/>
    <w:rsid w:val="00FD24FA"/>
    <w:rsid w:val="00FD252C"/>
    <w:rsid w:val="00FD257F"/>
    <w:rsid w:val="00FD2748"/>
    <w:rsid w:val="00FD276D"/>
    <w:rsid w:val="00FD27CE"/>
    <w:rsid w:val="00FD28B9"/>
    <w:rsid w:val="00FD3052"/>
    <w:rsid w:val="00FD3102"/>
    <w:rsid w:val="00FD3423"/>
    <w:rsid w:val="00FD367B"/>
    <w:rsid w:val="00FD3AA2"/>
    <w:rsid w:val="00FD3C71"/>
    <w:rsid w:val="00FD3D11"/>
    <w:rsid w:val="00FD3EEA"/>
    <w:rsid w:val="00FD42B2"/>
    <w:rsid w:val="00FD4E34"/>
    <w:rsid w:val="00FD4ED2"/>
    <w:rsid w:val="00FD5215"/>
    <w:rsid w:val="00FD59B7"/>
    <w:rsid w:val="00FD5BB6"/>
    <w:rsid w:val="00FD5C22"/>
    <w:rsid w:val="00FD5F0C"/>
    <w:rsid w:val="00FD6301"/>
    <w:rsid w:val="00FD63C3"/>
    <w:rsid w:val="00FD6689"/>
    <w:rsid w:val="00FD6699"/>
    <w:rsid w:val="00FD6794"/>
    <w:rsid w:val="00FD6859"/>
    <w:rsid w:val="00FD692A"/>
    <w:rsid w:val="00FD6988"/>
    <w:rsid w:val="00FD6BE2"/>
    <w:rsid w:val="00FD6C60"/>
    <w:rsid w:val="00FD6EC7"/>
    <w:rsid w:val="00FD70B0"/>
    <w:rsid w:val="00FD74A1"/>
    <w:rsid w:val="00FD7C51"/>
    <w:rsid w:val="00FD7CCA"/>
    <w:rsid w:val="00FE027D"/>
    <w:rsid w:val="00FE03A7"/>
    <w:rsid w:val="00FE03C3"/>
    <w:rsid w:val="00FE0538"/>
    <w:rsid w:val="00FE05D1"/>
    <w:rsid w:val="00FE069C"/>
    <w:rsid w:val="00FE093A"/>
    <w:rsid w:val="00FE0A9F"/>
    <w:rsid w:val="00FE0C22"/>
    <w:rsid w:val="00FE12D1"/>
    <w:rsid w:val="00FE1794"/>
    <w:rsid w:val="00FE1855"/>
    <w:rsid w:val="00FE1866"/>
    <w:rsid w:val="00FE1B69"/>
    <w:rsid w:val="00FE1CF3"/>
    <w:rsid w:val="00FE1EBD"/>
    <w:rsid w:val="00FE1F70"/>
    <w:rsid w:val="00FE28C3"/>
    <w:rsid w:val="00FE2EC6"/>
    <w:rsid w:val="00FE2F02"/>
    <w:rsid w:val="00FE2F7E"/>
    <w:rsid w:val="00FE3188"/>
    <w:rsid w:val="00FE32CB"/>
    <w:rsid w:val="00FE34EC"/>
    <w:rsid w:val="00FE3607"/>
    <w:rsid w:val="00FE3910"/>
    <w:rsid w:val="00FE3986"/>
    <w:rsid w:val="00FE4082"/>
    <w:rsid w:val="00FE4099"/>
    <w:rsid w:val="00FE43C8"/>
    <w:rsid w:val="00FE4693"/>
    <w:rsid w:val="00FE49D9"/>
    <w:rsid w:val="00FE4DC9"/>
    <w:rsid w:val="00FE4DE7"/>
    <w:rsid w:val="00FE523F"/>
    <w:rsid w:val="00FE56A4"/>
    <w:rsid w:val="00FE58C1"/>
    <w:rsid w:val="00FE596E"/>
    <w:rsid w:val="00FE5B82"/>
    <w:rsid w:val="00FE5C47"/>
    <w:rsid w:val="00FE5C7E"/>
    <w:rsid w:val="00FE6005"/>
    <w:rsid w:val="00FE63C1"/>
    <w:rsid w:val="00FE6457"/>
    <w:rsid w:val="00FE6791"/>
    <w:rsid w:val="00FE6BF1"/>
    <w:rsid w:val="00FE70CD"/>
    <w:rsid w:val="00FE75A2"/>
    <w:rsid w:val="00FE76E2"/>
    <w:rsid w:val="00FE7990"/>
    <w:rsid w:val="00FE79C4"/>
    <w:rsid w:val="00FE79E3"/>
    <w:rsid w:val="00FF01BF"/>
    <w:rsid w:val="00FF066A"/>
    <w:rsid w:val="00FF0985"/>
    <w:rsid w:val="00FF1439"/>
    <w:rsid w:val="00FF14AC"/>
    <w:rsid w:val="00FF1623"/>
    <w:rsid w:val="00FF16B4"/>
    <w:rsid w:val="00FF17E6"/>
    <w:rsid w:val="00FF1A9E"/>
    <w:rsid w:val="00FF1D1B"/>
    <w:rsid w:val="00FF1E72"/>
    <w:rsid w:val="00FF2111"/>
    <w:rsid w:val="00FF2140"/>
    <w:rsid w:val="00FF2249"/>
    <w:rsid w:val="00FF247D"/>
    <w:rsid w:val="00FF2862"/>
    <w:rsid w:val="00FF2DF9"/>
    <w:rsid w:val="00FF2E71"/>
    <w:rsid w:val="00FF2ED1"/>
    <w:rsid w:val="00FF34A3"/>
    <w:rsid w:val="00FF34D8"/>
    <w:rsid w:val="00FF3911"/>
    <w:rsid w:val="00FF3A0A"/>
    <w:rsid w:val="00FF3BA5"/>
    <w:rsid w:val="00FF3DA1"/>
    <w:rsid w:val="00FF3EA8"/>
    <w:rsid w:val="00FF3F0F"/>
    <w:rsid w:val="00FF40AE"/>
    <w:rsid w:val="00FF422A"/>
    <w:rsid w:val="00FF4333"/>
    <w:rsid w:val="00FF43C2"/>
    <w:rsid w:val="00FF4461"/>
    <w:rsid w:val="00FF4741"/>
    <w:rsid w:val="00FF4C8C"/>
    <w:rsid w:val="00FF5043"/>
    <w:rsid w:val="00FF5410"/>
    <w:rsid w:val="00FF5699"/>
    <w:rsid w:val="00FF5914"/>
    <w:rsid w:val="00FF592C"/>
    <w:rsid w:val="00FF6053"/>
    <w:rsid w:val="00FF611D"/>
    <w:rsid w:val="00FF62D4"/>
    <w:rsid w:val="00FF64F1"/>
    <w:rsid w:val="00FF66C4"/>
    <w:rsid w:val="00FF6954"/>
    <w:rsid w:val="00FF69B2"/>
    <w:rsid w:val="00FF69C1"/>
    <w:rsid w:val="00FF6A96"/>
    <w:rsid w:val="00FF6DAF"/>
    <w:rsid w:val="00FF6E55"/>
    <w:rsid w:val="00FF711B"/>
    <w:rsid w:val="00FF73A5"/>
    <w:rsid w:val="00FF746C"/>
    <w:rsid w:val="00FF7541"/>
    <w:rsid w:val="00FF789B"/>
    <w:rsid w:val="00FF7920"/>
    <w:rsid w:val="00FF7A6B"/>
    <w:rsid w:val="00FF7B42"/>
    <w:rsid w:val="00FF7CA2"/>
    <w:rsid w:val="00FF7D09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2"/>
    <w:next w:val="a"/>
    <w:link w:val="10"/>
    <w:uiPriority w:val="9"/>
    <w:qFormat/>
    <w:rsid w:val="00B507D2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rFonts w:eastAsia="Times New Roman"/>
      <w:b/>
      <w:iCs/>
      <w:sz w:val="28"/>
      <w:szCs w:val="28"/>
    </w:rPr>
  </w:style>
  <w:style w:type="paragraph" w:styleId="2">
    <w:name w:val="heading 2"/>
    <w:basedOn w:val="3"/>
    <w:next w:val="a"/>
    <w:link w:val="20"/>
    <w:qFormat/>
    <w:rsid w:val="00B507D2"/>
    <w:pPr>
      <w:tabs>
        <w:tab w:val="left" w:pos="426"/>
      </w:tabs>
      <w:spacing w:before="600" w:after="360"/>
      <w:outlineLvl w:val="1"/>
    </w:pPr>
    <w:rPr>
      <w:rFonts w:cs="Arial"/>
      <w:b w:val="0"/>
      <w:color w:val="C41C16"/>
      <w:szCs w:val="26"/>
    </w:rPr>
  </w:style>
  <w:style w:type="paragraph" w:styleId="3">
    <w:name w:val="heading 3"/>
    <w:basedOn w:val="4"/>
    <w:next w:val="a"/>
    <w:link w:val="30"/>
    <w:qFormat/>
    <w:rsid w:val="00B507D2"/>
    <w:pPr>
      <w:tabs>
        <w:tab w:val="left" w:pos="1134"/>
      </w:tabs>
      <w:spacing w:before="480" w:after="240" w:line="240" w:lineRule="auto"/>
      <w:ind w:hanging="567"/>
      <w:outlineLvl w:val="2"/>
    </w:pPr>
    <w:rPr>
      <w:rFonts w:ascii="Tahoma" w:hAnsi="Tahoma"/>
      <w:b/>
      <w:i w:val="0"/>
      <w:iCs w:val="0"/>
      <w:szCs w:val="28"/>
    </w:rPr>
  </w:style>
  <w:style w:type="paragraph" w:styleId="4">
    <w:name w:val="heading 4"/>
    <w:basedOn w:val="a"/>
    <w:next w:val="a"/>
    <w:link w:val="40"/>
    <w:qFormat/>
    <w:rsid w:val="00B507D2"/>
    <w:pPr>
      <w:keepNext/>
      <w:spacing w:before="240" w:after="120" w:line="288" w:lineRule="auto"/>
      <w:ind w:left="1134"/>
      <w:outlineLvl w:val="3"/>
    </w:pPr>
    <w:rPr>
      <w:rFonts w:eastAsiaTheme="majorEastAsia" w:cstheme="majorBidi"/>
      <w:bCs/>
      <w:i/>
      <w:iCs/>
      <w:sz w:val="20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507D2"/>
    <w:pPr>
      <w:keepNext/>
      <w:spacing w:before="240" w:after="120" w:line="288" w:lineRule="auto"/>
      <w:ind w:left="1134"/>
      <w:jc w:val="both"/>
      <w:outlineLvl w:val="4"/>
    </w:pPr>
    <w:rPr>
      <w:rFonts w:eastAsiaTheme="majorEastAsia" w:cstheme="majorBidi"/>
      <w:bCs/>
      <w:iCs/>
      <w:sz w:val="2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7D2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07D2"/>
    <w:rPr>
      <w:rFonts w:ascii="Tahoma" w:eastAsiaTheme="majorEastAsia" w:hAnsi="Tahoma" w:cs="Arial"/>
      <w:b/>
      <w:bCs/>
      <w:color w:val="C41C16"/>
      <w:szCs w:val="26"/>
    </w:rPr>
  </w:style>
  <w:style w:type="character" w:customStyle="1" w:styleId="30">
    <w:name w:val="Заголовок 3 Знак"/>
    <w:basedOn w:val="a0"/>
    <w:link w:val="3"/>
    <w:rsid w:val="00B507D2"/>
    <w:rPr>
      <w:rFonts w:ascii="Tahoma" w:eastAsiaTheme="majorEastAsia" w:hAnsi="Tahoma" w:cstheme="majorBidi"/>
      <w:b/>
      <w:bCs/>
      <w:szCs w:val="28"/>
    </w:rPr>
  </w:style>
  <w:style w:type="character" w:customStyle="1" w:styleId="40">
    <w:name w:val="Заголовок 4 Знак"/>
    <w:basedOn w:val="a0"/>
    <w:link w:val="4"/>
    <w:rsid w:val="00B507D2"/>
    <w:rPr>
      <w:rFonts w:eastAsiaTheme="majorEastAsia" w:cstheme="majorBidi"/>
      <w:bCs/>
      <w:i/>
      <w:iCs/>
      <w:szCs w:val="26"/>
    </w:rPr>
  </w:style>
  <w:style w:type="character" w:customStyle="1" w:styleId="50">
    <w:name w:val="Заголовок 5 Знак"/>
    <w:basedOn w:val="a0"/>
    <w:link w:val="5"/>
    <w:rsid w:val="00B507D2"/>
    <w:rPr>
      <w:rFonts w:eastAsiaTheme="majorEastAsia" w:cstheme="majorBidi"/>
      <w:bCs/>
      <w:iCs/>
      <w:szCs w:val="26"/>
    </w:rPr>
  </w:style>
  <w:style w:type="paragraph" w:styleId="a3">
    <w:name w:val="Title"/>
    <w:basedOn w:val="a"/>
    <w:next w:val="a"/>
    <w:link w:val="a4"/>
    <w:qFormat/>
    <w:rsid w:val="00B507D2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Tahoma" w:eastAsia="Times New Roman" w:hAnsi="Tahoma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B507D2"/>
    <w:rPr>
      <w:rFonts w:ascii="Tahoma" w:eastAsia="Times New Roman" w:hAnsi="Tahoma" w:cs="Arial"/>
      <w:b/>
      <w:bCs/>
      <w:kern w:val="28"/>
      <w:sz w:val="40"/>
      <w:szCs w:val="32"/>
      <w:lang w:eastAsia="ru-RU"/>
    </w:rPr>
  </w:style>
  <w:style w:type="paragraph" w:styleId="a5">
    <w:name w:val="List Paragraph"/>
    <w:basedOn w:val="a"/>
    <w:uiPriority w:val="34"/>
    <w:qFormat/>
    <w:rsid w:val="00B507D2"/>
    <w:pPr>
      <w:ind w:left="720"/>
      <w:contextualSpacing/>
    </w:pPr>
  </w:style>
  <w:style w:type="paragraph" w:customStyle="1" w:styleId="Pro-Gramma">
    <w:name w:val="Pro-Gramma"/>
    <w:basedOn w:val="a"/>
    <w:link w:val="Pro-Gramma0"/>
    <w:qFormat/>
    <w:rsid w:val="00B507D2"/>
    <w:pPr>
      <w:spacing w:before="120" w:after="0" w:line="288" w:lineRule="auto"/>
      <w:ind w:left="1134"/>
      <w:jc w:val="both"/>
    </w:pPr>
    <w:rPr>
      <w:rFonts w:eastAsia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B507D2"/>
    <w:rPr>
      <w:rFonts w:eastAsia="Times New Roman"/>
      <w:szCs w:val="24"/>
    </w:rPr>
  </w:style>
  <w:style w:type="paragraph" w:customStyle="1" w:styleId="Pro-List-1">
    <w:name w:val="Pro-List -1"/>
    <w:basedOn w:val="Pro-Gramma"/>
    <w:link w:val="Pro-List-10"/>
    <w:qFormat/>
    <w:rsid w:val="00B507D2"/>
    <w:pPr>
      <w:numPr>
        <w:ilvl w:val="1"/>
        <w:numId w:val="3"/>
      </w:numPr>
      <w:tabs>
        <w:tab w:val="left" w:pos="2410"/>
      </w:tabs>
      <w:spacing w:before="180"/>
    </w:pPr>
  </w:style>
  <w:style w:type="character" w:customStyle="1" w:styleId="Pro-List-10">
    <w:name w:val="Pro-List -1 Знак"/>
    <w:basedOn w:val="a0"/>
    <w:link w:val="Pro-List-1"/>
    <w:rsid w:val="00B507D2"/>
    <w:rPr>
      <w:rFonts w:eastAsia="Times New Roman"/>
      <w:szCs w:val="24"/>
    </w:rPr>
  </w:style>
  <w:style w:type="paragraph" w:customStyle="1" w:styleId="Pro-List1">
    <w:name w:val="Pro-List #1"/>
    <w:basedOn w:val="Pro-Gramma"/>
    <w:link w:val="Pro-List10"/>
    <w:qFormat/>
    <w:rsid w:val="00B507D2"/>
    <w:pPr>
      <w:tabs>
        <w:tab w:val="left" w:pos="1843"/>
      </w:tabs>
      <w:spacing w:before="180"/>
      <w:ind w:left="1843" w:hanging="709"/>
    </w:pPr>
  </w:style>
  <w:style w:type="character" w:customStyle="1" w:styleId="Pro-List10">
    <w:name w:val="Pro-List #1 Знак Знак"/>
    <w:basedOn w:val="Pro-Gramma0"/>
    <w:link w:val="Pro-List1"/>
    <w:rsid w:val="00B507D2"/>
    <w:rPr>
      <w:rFonts w:eastAsia="Times New Roman"/>
      <w:szCs w:val="24"/>
    </w:rPr>
  </w:style>
  <w:style w:type="paragraph" w:customStyle="1" w:styleId="Pro-List2">
    <w:name w:val="Pro-List #2"/>
    <w:basedOn w:val="Pro-List1"/>
    <w:link w:val="Pro-List20"/>
    <w:qFormat/>
    <w:rsid w:val="00B507D2"/>
    <w:pPr>
      <w:tabs>
        <w:tab w:val="clear" w:pos="1843"/>
        <w:tab w:val="left" w:pos="2552"/>
      </w:tabs>
      <w:ind w:left="2552"/>
    </w:pPr>
  </w:style>
  <w:style w:type="character" w:customStyle="1" w:styleId="Pro-List20">
    <w:name w:val="Pro-List #2 Знак"/>
    <w:basedOn w:val="a0"/>
    <w:link w:val="Pro-List2"/>
    <w:rsid w:val="00B507D2"/>
    <w:rPr>
      <w:rFonts w:eastAsia="Times New Roman"/>
      <w:szCs w:val="24"/>
    </w:rPr>
  </w:style>
  <w:style w:type="paragraph" w:customStyle="1" w:styleId="Pro-Gramma1">
    <w:name w:val="Pro-Gramma #"/>
    <w:basedOn w:val="Pro-Gramma"/>
    <w:qFormat/>
    <w:rsid w:val="00B507D2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B507D2"/>
    <w:pPr>
      <w:numPr>
        <w:ilvl w:val="0"/>
        <w:numId w:val="2"/>
      </w:numPr>
      <w:spacing w:before="60"/>
    </w:pPr>
  </w:style>
  <w:style w:type="character" w:styleId="a6">
    <w:name w:val="Strong"/>
    <w:basedOn w:val="a0"/>
    <w:uiPriority w:val="22"/>
    <w:qFormat/>
    <w:rsid w:val="00B507D2"/>
    <w:rPr>
      <w:b/>
      <w:bCs/>
    </w:rPr>
  </w:style>
  <w:style w:type="character" w:styleId="a7">
    <w:name w:val="Emphasis"/>
    <w:basedOn w:val="a0"/>
    <w:uiPriority w:val="20"/>
    <w:qFormat/>
    <w:rsid w:val="00B507D2"/>
    <w:rPr>
      <w:i/>
      <w:iCs/>
    </w:rPr>
  </w:style>
  <w:style w:type="paragraph" w:styleId="a8">
    <w:name w:val="No Spacing"/>
    <w:link w:val="a9"/>
    <w:uiPriority w:val="1"/>
    <w:qFormat/>
    <w:rsid w:val="00BF6AE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BF6AE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F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AE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CC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33F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C3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33F2"/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414D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414DC"/>
    <w:rPr>
      <w:color w:val="800080" w:themeColor="followedHyperlink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C07280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07280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C07280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C0728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C07280"/>
    <w:rPr>
      <w:lang w:eastAsia="en-US"/>
    </w:rPr>
  </w:style>
  <w:style w:type="character" w:styleId="af7">
    <w:name w:val="footnote reference"/>
    <w:basedOn w:val="a0"/>
    <w:uiPriority w:val="99"/>
    <w:semiHidden/>
    <w:unhideWhenUsed/>
    <w:rsid w:val="00C07280"/>
    <w:rPr>
      <w:vertAlign w:val="superscript"/>
    </w:rPr>
  </w:style>
  <w:style w:type="paragraph" w:styleId="af8">
    <w:name w:val="Document Map"/>
    <w:basedOn w:val="a"/>
    <w:link w:val="af9"/>
    <w:uiPriority w:val="99"/>
    <w:semiHidden/>
    <w:unhideWhenUsed/>
    <w:rsid w:val="002A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A14BA"/>
    <w:rPr>
      <w:rFonts w:ascii="Tahoma" w:hAnsi="Tahoma" w:cs="Tahoma"/>
      <w:sz w:val="16"/>
      <w:szCs w:val="16"/>
      <w:lang w:eastAsia="en-US"/>
    </w:rPr>
  </w:style>
  <w:style w:type="paragraph" w:styleId="afa">
    <w:name w:val="Normal (Web)"/>
    <w:basedOn w:val="a"/>
    <w:uiPriority w:val="99"/>
    <w:semiHidden/>
    <w:unhideWhenUsed/>
    <w:rsid w:val="00FE1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FA3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8F511204BA4A3E912B384BBF255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39F34-7F24-4FDD-B78A-422D1F84B195}"/>
      </w:docPartPr>
      <w:docPartBody>
        <w:p w:rsidR="000144B3" w:rsidRDefault="000144B3" w:rsidP="000144B3">
          <w:pPr>
            <w:pStyle w:val="568F511204BA4A3E912B384BBF255D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144B3"/>
    <w:rsid w:val="000144B3"/>
    <w:rsid w:val="001005F9"/>
    <w:rsid w:val="00207A86"/>
    <w:rsid w:val="00462DB7"/>
    <w:rsid w:val="00522A52"/>
    <w:rsid w:val="00553148"/>
    <w:rsid w:val="005B5AB3"/>
    <w:rsid w:val="00656F19"/>
    <w:rsid w:val="00680472"/>
    <w:rsid w:val="00740367"/>
    <w:rsid w:val="00875E18"/>
    <w:rsid w:val="008C3EB6"/>
    <w:rsid w:val="00AB53F6"/>
    <w:rsid w:val="00C0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8F511204BA4A3E912B384BBF255D02">
    <w:name w:val="568F511204BA4A3E912B384BBF255D02"/>
    <w:rsid w:val="000144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E340A-69D9-4E96-A829-AF95EA54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36</Pages>
  <Words>12116</Words>
  <Characters>69066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психоаналитического коучинга и бизнес-консультирования. Сертификация.</vt:lpstr>
    </vt:vector>
  </TitlesOfParts>
  <Company/>
  <LinksUpToDate>false</LinksUpToDate>
  <CharactersWithSpaces>81020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психоаналитического коучинга и бизнес-консультирования. Сертификация.</dc:title>
  <dc:creator>Елена</dc:creator>
  <cp:lastModifiedBy>Елена</cp:lastModifiedBy>
  <cp:revision>36</cp:revision>
  <dcterms:created xsi:type="dcterms:W3CDTF">2024-02-04T21:37:00Z</dcterms:created>
  <dcterms:modified xsi:type="dcterms:W3CDTF">2024-02-13T12:21:00Z</dcterms:modified>
</cp:coreProperties>
</file>